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1B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สรุปและรายงานผลโครงการ</w:t>
      </w:r>
    </w:p>
    <w:p w:rsidR="0053338F" w:rsidRDefault="005333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Pr="00B33975" w:rsidRDefault="005333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เตรียมความพร้อมก่อนเข้าเรียนในระดับอุดมศึกษา</w:t>
      </w:r>
    </w:p>
    <w:p w:rsidR="00A75486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 w:rsidRPr="002C3121">
        <w:rPr>
          <w:rFonts w:ascii="TH Niramit AS" w:hAnsi="TH Niramit AS" w:cs="TH Niramit AS"/>
          <w:b/>
          <w:bCs/>
          <w:sz w:val="36"/>
          <w:szCs w:val="36"/>
        </w:rPr>
        <w:t>2559</w:t>
      </w:r>
    </w:p>
    <w:p w:rsidR="0053338F" w:rsidRPr="002C3121" w:rsidRDefault="005333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วันที่</w:t>
      </w:r>
      <w:r w:rsidR="0053338F">
        <w:rPr>
          <w:rFonts w:ascii="TH Niramit AS" w:hAnsi="TH Niramit AS" w:cs="TH Niramit AS"/>
          <w:b/>
          <w:bCs/>
          <w:sz w:val="36"/>
          <w:szCs w:val="36"/>
        </w:rPr>
        <w:t xml:space="preserve">22 </w:t>
      </w:r>
      <w:r w:rsidR="0053338F">
        <w:rPr>
          <w:rFonts w:ascii="TH Niramit AS" w:hAnsi="TH Niramit AS" w:cs="TH Niramit AS" w:hint="cs"/>
          <w:b/>
          <w:bCs/>
          <w:sz w:val="36"/>
          <w:szCs w:val="36"/>
          <w:cs/>
        </w:rPr>
        <w:t>กรกฎาคม ถึง</w:t>
      </w:r>
      <w:r w:rsidR="00A537A2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44241B">
        <w:rPr>
          <w:rFonts w:ascii="TH Niramit AS" w:hAnsi="TH Niramit AS" w:cs="TH Niramit AS"/>
          <w:b/>
          <w:bCs/>
          <w:sz w:val="36"/>
          <w:szCs w:val="36"/>
        </w:rPr>
        <w:t>8</w:t>
      </w:r>
      <w:r w:rsidR="00A537A2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44241B">
        <w:rPr>
          <w:rFonts w:ascii="TH Niramit AS" w:hAnsi="TH Niramit AS" w:cs="TH Niramit AS" w:hint="cs"/>
          <w:b/>
          <w:bCs/>
          <w:sz w:val="36"/>
          <w:szCs w:val="36"/>
          <w:cs/>
        </w:rPr>
        <w:t>สิงห</w:t>
      </w:r>
      <w:r w:rsidR="00A537A2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าคม </w:t>
      </w:r>
      <w:r w:rsidR="0044241B">
        <w:rPr>
          <w:rFonts w:ascii="TH Niramit AS" w:hAnsi="TH Niramit AS" w:cs="TH Niramit AS"/>
          <w:b/>
          <w:bCs/>
          <w:sz w:val="36"/>
          <w:szCs w:val="36"/>
        </w:rPr>
        <w:t>2559</w:t>
      </w: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A537A2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285750</wp:posOffset>
                </wp:positionV>
                <wp:extent cx="4257675" cy="28384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8EE" w:rsidRDefault="008A78EE" w:rsidP="000719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29025" cy="2721610"/>
                                  <wp:effectExtent l="0" t="0" r="9525" b="254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เตรียมความพร้อมก่อนเรียน 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9025" cy="272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0pt;margin-top:22.5pt;width:335.25pt;height:2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v8cgIAAC4FAAAOAAAAZHJzL2Uyb0RvYy54bWysVEtvGjEQvlfqf7B8LwsUCEUsESVKVSlK&#10;oiZVzsZrw6q2x7UNu/TXd+x9hKacql527Zlv3t94eV1rRY7C+RJMTkeDISXCcChKs8vp9+fbD3NK&#10;fGCmYAqMyOlJeHq9ev9uWdmFGMMeVCEcQSfGLyqb030IdpFlnu+FZn4AVhhUSnCaBby6XVY4VqF3&#10;rbLxcDjLKnCFdcCF9yi9aZR0lfxLKXh4kNKLQFROMbeQvi59t/GbrZZssXPM7kvepsH+IQvNSoNB&#10;e1c3LDBycOVfrnTJHXiQYcBBZyBlyUWqAasZDd9U87RnVqRasDne9m3y/88tvz8+OlIWOLsZJYZp&#10;nNGzqAP5DDVBEfansn6BsCeLwFCjHLGd3KMwll1Lp+MfCyKox06f+u5GbxyFk/H0anY1pYSjbjz/&#10;OJ9MU/+zV3PrfPgiQJN4yKnD8aWusuOdD5gKQjtIjKZMlMX8mjzSKZyUaJTfhMTKMPI4OUmcEhvl&#10;yJEhGxjnwoRUCbpVBtHRTJZK9YajS4aqN2qx0UwkrvWGw0uGf0bsLVJUMKE31qUBd8lB8aNLVzb4&#10;rvqm5lh+qLd1O7MtFCccmYOG9N7y2xLbesd8eGQOWY5Tws0ND/iRCqqcQnuiZA/u1yV5xCP5UEtJ&#10;hVuTU//zwJygRH01SMtPo8kkrlm6TKZXY7y4c832XGMOegM4ihG+EZanY8QH1R2lA/2CC76OUVHF&#10;DMfYOQ3dcROaXcYHgov1OoFwsSwLd+bJ8ug6tjeS5rl+Yc62zApIynvo9ost3hCswUZLA+tDAFkm&#10;9sUGN11tG49LmUjZPiBx68/vCfX6zK1+AwAA//8DAFBLAwQUAAYACAAAACEAiTvzGN0AAAAKAQAA&#10;DwAAAGRycy9kb3ducmV2LnhtbEyPQWvDMAyF74P9B6NBb6vd0pQsi1NKaOltsG7s7MRaEhrLIXbT&#10;9N9PO20n8aTH0/fy3ex6MeEYOk8aVksFAqn2tqNGw+fH8TkFEaIha3pPqOGOAXbF40NuMutv9I7T&#10;OTaCQyhkRkMb45BJGeoWnQlLPyDx7duPzkSWYyPtaG4c7nq5VmornemIP7RmwLLF+nK+Og2lKo9h&#10;Oq2q7d13l6/0QG9DfdJ68TTvX0FEnOOfGX7xGR0KZqr8lWwQPetUcZeoYZPwZEOaqARExYuXtQJZ&#10;5PJ/heIHAAD//wMAUEsBAi0AFAAGAAgAAAAhALaDOJL+AAAA4QEAABMAAAAAAAAAAAAAAAAAAAAA&#10;AFtDb250ZW50X1R5cGVzXS54bWxQSwECLQAUAAYACAAAACEAOP0h/9YAAACUAQAACwAAAAAAAAAA&#10;AAAAAAAvAQAAX3JlbHMvLnJlbHNQSwECLQAUAAYACAAAACEADJur/HICAAAuBQAADgAAAAAAAAAA&#10;AAAAAAAuAgAAZHJzL2Uyb0RvYy54bWxQSwECLQAUAAYACAAAACEAiTvzGN0AAAAKAQAADwAAAAAA&#10;AAAAAAAAAADMBAAAZHJzL2Rvd25yZXYueG1sUEsFBgAAAAAEAAQA8wAAANYFAAAAAA==&#10;" fillcolor="white [3201]" strokecolor="#4f81bd [3204]" strokeweight="2pt">
                <v:textbox>
                  <w:txbxContent>
                    <w:p w:rsidR="008A78EE" w:rsidRDefault="008A78EE" w:rsidP="000719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29025" cy="2721610"/>
                            <wp:effectExtent l="0" t="0" r="9525" b="254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เตรียมความพร้อมก่อนเรียน 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29025" cy="2721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3338F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ฝ่ายกิจการนักศึกษา คณะพยาบาลศาสตร์</w:t>
      </w: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มหาวิทยาลัยราชธานี วิทยาเขตอุดรธานี</w:t>
      </w:r>
    </w:p>
    <w:p w:rsidR="00E469FB" w:rsidRDefault="00E469FB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คำนำ</w:t>
      </w: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53338F">
        <w:rPr>
          <w:rFonts w:ascii="TH Niramit AS" w:hAnsi="TH Niramit AS" w:cs="TH Niramit AS" w:hint="cs"/>
          <w:sz w:val="32"/>
          <w:szCs w:val="32"/>
          <w:cs/>
        </w:rPr>
        <w:t>เตรียมความพร้อมก่อนเข้าเรียนในระดับอุดมศึกษา</w:t>
      </w:r>
      <w:r w:rsidR="00A537A2" w:rsidRPr="005252C9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252C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241B"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Pr="005252C9">
        <w:rPr>
          <w:rFonts w:ascii="TH Niramit AS" w:hAnsi="TH Niramit AS" w:cs="TH Niramit AS"/>
          <w:sz w:val="32"/>
          <w:szCs w:val="32"/>
        </w:rPr>
        <w:t xml:space="preserve">2559 </w:t>
      </w:r>
      <w:r w:rsidRPr="005252C9">
        <w:rPr>
          <w:rFonts w:ascii="TH Niramit AS" w:hAnsi="TH Niramit AS" w:cs="TH Niramit AS" w:hint="cs"/>
          <w:sz w:val="32"/>
          <w:szCs w:val="32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/>
          <w:sz w:val="32"/>
          <w:szCs w:val="32"/>
        </w:rPr>
        <w:tab/>
        <w:t xml:space="preserve">     </w:t>
      </w:r>
      <w:r w:rsidRPr="005252C9">
        <w:rPr>
          <w:rFonts w:ascii="TH Niramit AS" w:hAnsi="TH Niramit AS" w:cs="TH Niramit AS" w:hint="cs"/>
          <w:sz w:val="32"/>
          <w:szCs w:val="32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5252C9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       คณะผู้จัดทำ</w:t>
      </w: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68737E" w:rsidP="005D759B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8737E"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สารบัญ</w:t>
      </w:r>
    </w:p>
    <w:p w:rsidR="0068737E" w:rsidRDefault="0068737E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D597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บทสรุป</w:t>
            </w:r>
          </w:p>
        </w:tc>
        <w:tc>
          <w:tcPr>
            <w:tcW w:w="900" w:type="dxa"/>
          </w:tcPr>
          <w:p w:rsidR="00CA4CF2" w:rsidRPr="007D597E" w:rsidRDefault="0053338F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</w:p>
        </w:tc>
      </w:tr>
      <w:tr w:rsidR="007D597E" w:rsidRPr="00CA4CF2" w:rsidTr="005252C9">
        <w:trPr>
          <w:jc w:val="center"/>
        </w:trPr>
        <w:tc>
          <w:tcPr>
            <w:tcW w:w="6480" w:type="dxa"/>
          </w:tcPr>
          <w:p w:rsidR="007D597E" w:rsidRPr="007D597E" w:rsidRDefault="007D597E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7D597E" w:rsidRPr="007D597E" w:rsidRDefault="007D597E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462FCC" w:rsidRDefault="00462FCC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62FC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462FCC" w:rsidRDefault="0053338F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A738D1" w:rsidRDefault="00A738D1" w:rsidP="00A738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462FCC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00" w:type="dxa"/>
          </w:tcPr>
          <w:p w:rsidR="00CA4CF2" w:rsidRPr="007D597E" w:rsidRDefault="005252C9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10</w:t>
            </w: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0719B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F44386" w:rsidRPr="00CA4CF2" w:rsidTr="005252C9">
        <w:trPr>
          <w:jc w:val="center"/>
        </w:trPr>
        <w:tc>
          <w:tcPr>
            <w:tcW w:w="6480" w:type="dxa"/>
          </w:tcPr>
          <w:p w:rsidR="00F44386" w:rsidRPr="007D597E" w:rsidRDefault="00F44386" w:rsidP="000719B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F44386" w:rsidRPr="007D597E" w:rsidRDefault="00F44386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0719B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0719B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-  </w:t>
            </w:r>
            <w:r w:rsidR="000719B5"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A738D1" w:rsidP="00A738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</w:t>
            </w:r>
            <w:r w:rsidR="00CA4CF2"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:rsidR="00A537A2" w:rsidRDefault="00A537A2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7D597E" w:rsidRDefault="007D597E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:rsidR="0044241B" w:rsidRDefault="0044241B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:rsidR="00462FCC" w:rsidRPr="00575453" w:rsidRDefault="00462FCC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AC79B8" w:rsidRPr="00575453" w:rsidRDefault="00462FCC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กิจกรรมนี้มี</w:t>
      </w:r>
      <w:r w:rsidR="00AC79B8" w:rsidRPr="00575453">
        <w:rPr>
          <w:rFonts w:ascii="TH Niramit AS" w:hAnsi="TH Niramit AS" w:cs="TH Niramit AS" w:hint="cs"/>
          <w:sz w:val="32"/>
          <w:szCs w:val="32"/>
          <w:cs/>
        </w:rPr>
        <w:t>ความสอดคล้องกับมาตรฐาน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>การศึกษา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9E2D01" w:rsidRPr="00575453" w:rsidRDefault="009E2D01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สภาการพยาบาล</w:t>
      </w:r>
      <w:r w:rsidR="00462FCC"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มาตรฐานที่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4  </w:t>
      </w:r>
      <w:r w:rsidRPr="00575453">
        <w:rPr>
          <w:rFonts w:ascii="TH Niramit AS" w:hAnsi="TH Niramit AS" w:cs="TH Niramit AS"/>
          <w:sz w:val="32"/>
          <w:szCs w:val="32"/>
          <w:cs/>
        </w:rPr>
        <w:t>การพัฒนานักศึกษา</w:t>
      </w:r>
    </w:p>
    <w:p w:rsidR="009E2D01" w:rsidRPr="00575453" w:rsidRDefault="009E2D01" w:rsidP="0044241B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ED301A" w:rsidRPr="00575453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ED301A" w:rsidRPr="00575453">
        <w:rPr>
          <w:rFonts w:ascii="TH Niramit AS" w:hAnsi="TH Niramit AS" w:cs="TH Niramit AS"/>
          <w:sz w:val="32"/>
          <w:szCs w:val="32"/>
        </w:rPr>
        <w:t>14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 การพัฒนานักศึกษา (เกณฑ์ทั่วไป)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พัฒนานักศึกษาที่ส่งเสริมผลการเรียนรู้ตาม</w:t>
      </w:r>
      <w:r w:rsidR="001B0CD5" w:rsidRPr="00575453">
        <w:rPr>
          <w:rFonts w:ascii="TH Niramit AS" w:hAnsi="TH Niramit AS" w:cs="TH Niramit AS" w:hint="cs"/>
          <w:sz w:val="32"/>
          <w:szCs w:val="32"/>
          <w:cs/>
        </w:rPr>
        <w:t>กรอบ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มาตรฐานคุณวุฒิระดับ</w:t>
      </w:r>
      <w:r w:rsidR="00ED301A" w:rsidRPr="00575453">
        <w:rPr>
          <w:rFonts w:ascii="TH Niramit AS" w:hAnsi="TH Niramit AS" w:cs="TH Niramit AS" w:hint="cs"/>
          <w:sz w:val="32"/>
          <w:szCs w:val="32"/>
          <w:cs/>
        </w:rPr>
        <w:t xml:space="preserve">ปริญญาตรีสาขาพยาบาลศาสตร์ ทั้ง </w:t>
      </w:r>
      <w:r w:rsidR="00ED301A" w:rsidRPr="00575453">
        <w:rPr>
          <w:rFonts w:ascii="TH Niramit AS" w:hAnsi="TH Niramit AS" w:cs="TH Niramit AS"/>
          <w:sz w:val="32"/>
          <w:szCs w:val="32"/>
        </w:rPr>
        <w:t>6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ด้าน 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>นักศึกษาได้รับการเตรียมความพร้อมเข้าสู่วิชาชีพ</w:t>
      </w:r>
      <w:r w:rsidR="0044241B" w:rsidRPr="00575453">
        <w:rPr>
          <w:rFonts w:ascii="TH Niramit AS" w:hAnsi="TH Niramit AS" w:cs="TH Niramit AS" w:hint="cs"/>
          <w:sz w:val="32"/>
          <w:szCs w:val="32"/>
          <w:cs/>
        </w:rPr>
        <w:t>ตั้งแต่เริ่มต้นเข้าศึกษาในสาขาพยาบาลศาสตร์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 xml:space="preserve"> โดยกิจกรรมนี้ส่งเสริมการเรียนรู้ด้านการมีคุณธรรมจริยธรรมในการดำรงตน พัฒนาทักษะทางด้านปัญญาให้รู้จักคิดวิเคราะห์ใช้เหตุผลแห่งการกระทำ และการมีปฏิสัมพันธ์ระหว่างบุคคล เช่น เพื่อน </w:t>
      </w:r>
      <w:r w:rsidR="0044241B" w:rsidRPr="00575453">
        <w:rPr>
          <w:rFonts w:ascii="TH Niramit AS" w:hAnsi="TH Niramit AS" w:cs="TH Niramit AS" w:hint="cs"/>
          <w:sz w:val="32"/>
          <w:szCs w:val="32"/>
          <w:cs/>
        </w:rPr>
        <w:t xml:space="preserve">พี่ 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>และอาจารย์</w:t>
      </w:r>
    </w:p>
    <w:p w:rsidR="008C5E71" w:rsidRPr="00575453" w:rsidRDefault="00AC79B8" w:rsidP="00462FC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สถาบันการอุดมศึกษา</w:t>
      </w:r>
      <w:r w:rsidR="00462FCC"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 xml:space="preserve">องค์ประกอบที่ </w:t>
      </w:r>
      <w:r w:rsidR="008C5E71" w:rsidRPr="00575453">
        <w:rPr>
          <w:rFonts w:ascii="TH Niramit AS" w:hAnsi="TH Niramit AS" w:cs="TH Niramit AS"/>
          <w:sz w:val="32"/>
          <w:szCs w:val="32"/>
        </w:rPr>
        <w:t xml:space="preserve">3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>นักศึกษา</w:t>
      </w:r>
    </w:p>
    <w:p w:rsidR="001B0CD5" w:rsidRPr="00575453" w:rsidRDefault="001B0CD5" w:rsidP="005D759B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 w:rsidR="00BF7C78"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ตัวบ่งชี้ที่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575453">
        <w:rPr>
          <w:rFonts w:ascii="TH Niramit AS" w:eastAsia="Times New Roman" w:hAnsi="TH Niramit AS" w:cs="TH Niramit AS" w:hint="cs"/>
          <w:sz w:val="32"/>
          <w:szCs w:val="32"/>
          <w:cs/>
        </w:rPr>
        <w:t>การพัฒนาศักยภาพนักศึกษา</w:t>
      </w:r>
      <w:r w:rsidR="008C5E71" w:rsidRPr="00575453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C5E71" w:rsidRPr="0057545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="008C5E71" w:rsidRPr="00575453">
        <w:rPr>
          <w:rFonts w:ascii="TH Niramit AS" w:eastAsia="Times New Roman" w:hAnsi="TH Niramit AS" w:cs="TH Niramit AS"/>
          <w:sz w:val="32"/>
          <w:szCs w:val="32"/>
        </w:rPr>
        <w:t>21</w:t>
      </w:r>
      <w:r w:rsidR="008C5E71" w:rsidRPr="00575453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:rsidR="001B0CD5" w:rsidRPr="00575453" w:rsidRDefault="009E2D01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กิจกรรมนี้ได้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พัฒนานักศึกษา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 w:hint="cs"/>
          <w:sz w:val="32"/>
          <w:szCs w:val="32"/>
          <w:u w:val="single"/>
          <w:cs/>
        </w:rPr>
        <w:t>ด้านวิชาการ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นันทนาการ</w:t>
      </w:r>
      <w:r w:rsidR="00462FCC" w:rsidRPr="00575453">
        <w:rPr>
          <w:rFonts w:ascii="TH Niramit AS" w:hAnsi="TH Niramit AS" w:cs="TH Niramit AS"/>
          <w:sz w:val="32"/>
          <w:szCs w:val="32"/>
        </w:rPr>
        <w:t xml:space="preserve"> 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 xml:space="preserve">ความมีคุณธรรม จริยธรรมในการประกอบวิชาชีพ </w:t>
      </w:r>
      <w:r w:rsidR="00462FCC" w:rsidRPr="00575453">
        <w:rPr>
          <w:rFonts w:ascii="TH Niramit AS" w:hAnsi="TH Niramit AS" w:cs="TH Niramit AS" w:hint="cs"/>
          <w:sz w:val="32"/>
          <w:szCs w:val="32"/>
          <w:u w:val="single"/>
          <w:cs/>
        </w:rPr>
        <w:t>รวมทั้งการดำรงชีวิต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 xml:space="preserve"> ความกตัญญูกตเวทีต่อครูอาจารย์ </w:t>
      </w:r>
      <w:r w:rsidR="00462FCC" w:rsidRPr="00575453">
        <w:rPr>
          <w:rFonts w:ascii="TH Niramit AS" w:hAnsi="TH Niramit AS" w:cs="TH Niramit AS" w:hint="cs"/>
          <w:sz w:val="32"/>
          <w:szCs w:val="32"/>
          <w:u w:val="single"/>
          <w:cs/>
        </w:rPr>
        <w:t>ความรักสามัคคีในหมู่คณะ</w:t>
      </w:r>
      <w:r w:rsidR="001B0CD5" w:rsidRPr="00575453"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="001B0CD5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  </w:t>
      </w:r>
      <w:r w:rsidR="001B0CD5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1B0CD5" w:rsidRPr="00575453">
        <w:rPr>
          <w:rFonts w:ascii="TH Niramit AS" w:hAnsi="TH Niramit AS" w:cs="TH Niramit AS" w:hint="cs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="001B0CD5" w:rsidRPr="00575453">
        <w:rPr>
          <w:rFonts w:ascii="TH Niramit AS" w:hAnsi="TH Niramit AS" w:cs="TH Niramit AS"/>
          <w:sz w:val="32"/>
          <w:szCs w:val="32"/>
        </w:rPr>
        <w:t>21</w:t>
      </w:r>
      <w:r w:rsidR="008C5E71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>ด้านทักษะชีวิต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เป็นการเตรียมความพร้อมเข้าสู่วิชาชีพพยาบาล</w:t>
      </w:r>
      <w:r w:rsidR="0044241B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BF7C78" w:rsidRPr="00575453" w:rsidRDefault="00462FCC" w:rsidP="00462FCC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ยุทธศาสตร์ของมหาวิทยาลัย </w:t>
      </w:r>
      <w:r w:rsidR="00BF7C78" w:rsidRPr="00575453">
        <w:rPr>
          <w:rFonts w:ascii="TH Niramit AS" w:hAnsi="TH Niramit AS" w:cs="TH Niramit AS"/>
          <w:sz w:val="32"/>
          <w:szCs w:val="32"/>
          <w:cs/>
        </w:rPr>
        <w:t>ยุทธศาสตร์ที่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1 </w:t>
      </w:r>
      <w:r w:rsidR="00BF7C78" w:rsidRPr="00575453">
        <w:rPr>
          <w:rFonts w:ascii="TH Niramit AS" w:hAnsi="TH Niramit AS" w:cs="TH Niramit AS"/>
          <w:sz w:val="32"/>
          <w:szCs w:val="32"/>
          <w:cs/>
        </w:rPr>
        <w:t>การผลิตบัณฑิตที่มีคุณภาพ</w:t>
      </w:r>
    </w:p>
    <w:p w:rsidR="00BF7C78" w:rsidRPr="00575453" w:rsidRDefault="00BF7C78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575453">
        <w:rPr>
          <w:rFonts w:ascii="TH Niramit AS" w:hAnsi="TH Niramit AS" w:cs="TH Niramit AS"/>
          <w:sz w:val="32"/>
          <w:szCs w:val="32"/>
          <w:cs/>
        </w:rPr>
        <w:t>กลยุทธ์ที่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3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21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F7C78" w:rsidRPr="00575453" w:rsidRDefault="00BF7C78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575453">
        <w:rPr>
          <w:rFonts w:ascii="TH Niramit AS" w:hAnsi="TH Niramit AS" w:cs="TH Niramit AS"/>
          <w:sz w:val="32"/>
          <w:szCs w:val="32"/>
          <w:cs/>
        </w:rPr>
        <w:t>ตัวบ่งชี้ที่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34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21  </w:t>
      </w:r>
      <w:r w:rsidRPr="00575453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575453">
        <w:rPr>
          <w:rFonts w:ascii="TH Niramit AS" w:hAnsi="TH Niramit AS" w:cs="TH Niramit AS"/>
          <w:sz w:val="32"/>
          <w:szCs w:val="32"/>
        </w:rPr>
        <w:t>TQF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575453">
        <w:rPr>
          <w:rFonts w:ascii="TH Niramit AS" w:hAnsi="TH Niramit AS" w:cs="TH Niramit AS"/>
          <w:sz w:val="32"/>
          <w:szCs w:val="32"/>
        </w:rPr>
        <w:t xml:space="preserve">PDCA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</w:p>
    <w:p w:rsidR="00462FCC" w:rsidRPr="00575453" w:rsidRDefault="009E2D01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proofErr w:type="spellStart"/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อัต</w:t>
      </w:r>
      <w:proofErr w:type="spellEnd"/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ลักษณ์ของคณะพยาบาลศาสตร์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: </w:t>
      </w:r>
    </w:p>
    <w:p w:rsidR="009E2D01" w:rsidRPr="00575453" w:rsidRDefault="00462FCC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="009E2D01" w:rsidRPr="00575453">
        <w:rPr>
          <w:rFonts w:ascii="TH Niramit AS" w:hAnsi="TH Niramit AS" w:cs="TH Niramit AS" w:hint="cs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:rsidR="00462FCC" w:rsidRPr="00575453" w:rsidRDefault="00462FCC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72203" w:rsidRPr="00575453" w:rsidRDefault="00462FCC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รายงานผลการดำเนินงาน  </w:t>
      </w:r>
      <w:r w:rsidR="00172203" w:rsidRPr="00575453">
        <w:rPr>
          <w:rFonts w:ascii="TH Niramit AS" w:hAnsi="TH Niramit AS" w:cs="TH Niramit AS" w:hint="cs"/>
          <w:sz w:val="32"/>
          <w:szCs w:val="32"/>
          <w:cs/>
        </w:rPr>
        <w:t xml:space="preserve">โครงการ </w:t>
      </w:r>
      <w:r w:rsidR="00172203"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="00CD76ED">
        <w:rPr>
          <w:rFonts w:ascii="TH Niramit AS" w:hAnsi="TH Niramit AS" w:cs="TH Niramit AS" w:hint="cs"/>
          <w:sz w:val="32"/>
          <w:szCs w:val="32"/>
          <w:cs/>
        </w:rPr>
        <w:t>เตรียมความพร้อมก่อนเข้าเรียนระดับอุดมศึกษา</w:t>
      </w:r>
    </w:p>
    <w:p w:rsidR="00172203" w:rsidRPr="00575453" w:rsidRDefault="00172203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ผู้รับผิดชอบโครงการ </w:t>
      </w:r>
      <w:r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คณะกรรมการฝ่ายกิจการนักศึกษา และคณะกรรมการสโมสรนักศึกษา</w:t>
      </w:r>
    </w:p>
    <w:p w:rsidR="00172203" w:rsidRPr="00575453" w:rsidRDefault="00172203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ประเภทโครงการ </w:t>
      </w:r>
      <w:r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ต่อเนื่อง </w:t>
      </w:r>
      <w:bookmarkStart w:id="0" w:name="_GoBack"/>
      <w:bookmarkEnd w:id="0"/>
    </w:p>
    <w:p w:rsidR="00443A42" w:rsidRPr="00B950BB" w:rsidRDefault="00AC79B8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B950BB">
        <w:rPr>
          <w:rFonts w:ascii="TH Niramit AS" w:hAnsi="TH Niramit AS" w:cs="TH Niramit AS"/>
          <w:b/>
          <w:bCs/>
          <w:sz w:val="32"/>
          <w:szCs w:val="32"/>
        </w:rPr>
        <w:t>1.</w:t>
      </w:r>
      <w:r w:rsidR="00E64638" w:rsidRPr="00B950BB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หลักการและเหตุผล</w:t>
      </w:r>
    </w:p>
    <w:p w:rsidR="00A537A2" w:rsidRPr="00575453" w:rsidRDefault="00A537A2" w:rsidP="005D75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ในปีการศึกษา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นี้มีนักศึกษาพยาบาลศาสตร์รุ่นที่ </w:t>
      </w:r>
      <w:r w:rsidR="0044241B" w:rsidRPr="00575453">
        <w:rPr>
          <w:rFonts w:ascii="TH Niramit AS" w:eastAsia="Calibri" w:hAnsi="TH Niramit AS" w:cs="TH Niramit AS"/>
          <w:sz w:val="32"/>
          <w:szCs w:val="32"/>
        </w:rPr>
        <w:t>18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="0044241B" w:rsidRPr="00575453">
        <w:rPr>
          <w:rFonts w:ascii="TH Niramit AS" w:eastAsia="Calibri" w:hAnsi="TH Niramit AS" w:cs="TH Niramit AS"/>
          <w:sz w:val="32"/>
          <w:szCs w:val="32"/>
        </w:rPr>
        <w:t>136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คน ที่</w:t>
      </w:r>
      <w:r w:rsidR="0044241B" w:rsidRPr="00575453">
        <w:rPr>
          <w:rFonts w:ascii="TH Niramit AS" w:eastAsia="Calibri" w:hAnsi="TH Niramit AS" w:cs="TH Niramit AS" w:hint="cs"/>
          <w:sz w:val="32"/>
          <w:szCs w:val="32"/>
          <w:cs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ศึกษา คณะพยาบาลศาสตร์จึงได้จัด</w:t>
      </w:r>
      <w:r w:rsidR="008A78EE"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A78EE">
        <w:rPr>
          <w:rFonts w:ascii="TH Niramit AS" w:eastAsia="Calibri" w:hAnsi="TH Niramit AS" w:cs="TH Niramit AS"/>
          <w:b/>
          <w:bCs/>
          <w:sz w:val="32"/>
          <w:szCs w:val="32"/>
          <w:cs/>
        </w:rPr>
        <w:t>“</w:t>
      </w:r>
      <w:r w:rsidR="008A78E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เตรียมความพร้อมก่อนเข้าเรียนในระดับอุดมศึกษา</w:t>
      </w:r>
      <w:r w:rsidRPr="0057545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”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ขึ้น 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เพื่อ</w:t>
      </w:r>
      <w:r w:rsidR="00575453"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ให้</w:t>
      </w:r>
      <w:r w:rsidR="008A78EE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เป็นแนวทางในการดำรงตนในการเรียน การ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ก้าว</w:t>
      </w:r>
      <w:r w:rsidR="00575453"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สู่การเปลี่ยนแปลงทางบทบาทหน้าที่จาก</w:t>
      </w:r>
      <w:r w:rsidR="00575453"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lastRenderedPageBreak/>
        <w:t>นักเรียนเป็น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นักศึกษาพยาบาลในรั้วมหาวิทยาลัย ครูบาอาจารย์จะได้ให้แนวทางในการ</w:t>
      </w:r>
      <w:r w:rsidR="00575453"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 xml:space="preserve">เรียน 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ตลอดจนถึงการสร้างความสัมพันธ์อันดี ปลูกฝัง</w:t>
      </w:r>
      <w:r w:rsidR="008A78EE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แนวคิดปรัชญา</w:t>
      </w:r>
      <w:r w:rsidR="008A78EE">
        <w:rPr>
          <w:rFonts w:ascii="TH Niramit AS" w:eastAsia="Calibri" w:hAnsi="TH Niramit AS" w:cs="TH Niramit AS" w:hint="cs"/>
          <w:sz w:val="32"/>
          <w:szCs w:val="32"/>
          <w:cs/>
        </w:rPr>
        <w:t>ที่ดีในการดำรงชีวิต</w:t>
      </w:r>
    </w:p>
    <w:p w:rsidR="00E64638" w:rsidRPr="00575453" w:rsidRDefault="00A537A2" w:rsidP="005D759B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กิจกรรมนี้มีความสอดคล้องกับ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ยุทธศาสตร์</w:t>
      </w:r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>การพัฒนา จัดให้มีความสอดคล้องตามแนวคิดของสำนักงานการอุดมศึกษาแห่งชาติ กรอบมาตรฐานคุณวุฒิระดับปริญญาตรี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สาขาพยาบาลศาสตร์ ของสภาการพยาบาล</w:t>
      </w:r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รวมทั้ง</w:t>
      </w:r>
      <w:proofErr w:type="spellStart"/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>อัต</w:t>
      </w:r>
      <w:proofErr w:type="spellEnd"/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575453">
        <w:rPr>
          <w:rFonts w:ascii="TH Niramit AS" w:hAnsi="TH Niramit AS" w:cs="TH Niramit AS"/>
          <w:sz w:val="32"/>
          <w:szCs w:val="32"/>
        </w:rPr>
        <w:t xml:space="preserve">2559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และเพื่อพัฒนานักศึกษา</w:t>
      </w:r>
      <w:r w:rsidR="00575453" w:rsidRPr="00575453">
        <w:rPr>
          <w:rFonts w:ascii="TH Niramit AS" w:hAnsi="TH Niramit AS" w:cs="TH Niramit AS" w:hint="cs"/>
          <w:sz w:val="32"/>
          <w:szCs w:val="32"/>
          <w:cs/>
        </w:rPr>
        <w:t>ให้เตรียมพร้อมที่จะมีคุณลักษณะที่พึงประสงค์</w:t>
      </w:r>
      <w:r w:rsidR="00E6463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17B53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b/>
          <w:bCs/>
          <w:sz w:val="32"/>
          <w:szCs w:val="32"/>
        </w:rPr>
        <w:t>2.</w:t>
      </w:r>
      <w:r w:rsidR="00317B53"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วัตถุประสงค์</w:t>
      </w:r>
    </w:p>
    <w:tbl>
      <w:tblPr>
        <w:tblStyle w:val="5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8A78EE" w:rsidRPr="008A78EE" w:rsidTr="008A78EE">
        <w:tc>
          <w:tcPr>
            <w:tcW w:w="8188" w:type="dxa"/>
            <w:vAlign w:val="center"/>
          </w:tcPr>
          <w:p w:rsidR="008A78EE" w:rsidRPr="008A78EE" w:rsidRDefault="008A78EE" w:rsidP="008A78E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1.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กลุ่มเป้าหมายได้รับการพัฒนาศักยภาพด้านคณิตศาสตร์เป็นสิ่งจำเป็นสำหรับวิชาชีพ</w:t>
            </w:r>
          </w:p>
        </w:tc>
      </w:tr>
      <w:tr w:rsidR="008A78EE" w:rsidRPr="008A78EE" w:rsidTr="008A78EE">
        <w:tc>
          <w:tcPr>
            <w:tcW w:w="8188" w:type="dxa"/>
            <w:vAlign w:val="center"/>
          </w:tcPr>
          <w:p w:rsidR="008A78EE" w:rsidRPr="008A78EE" w:rsidRDefault="008A78EE" w:rsidP="008A78E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2.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กลุ่มเป้าหมายได้รับการพัฒนาศักยภาพด้านภาษาอังกฤษเป็นสิ่งจำเป็นสำหรับวิชาชีพ</w:t>
            </w:r>
          </w:p>
        </w:tc>
      </w:tr>
      <w:tr w:rsidR="008A78EE" w:rsidRPr="008A78EE" w:rsidTr="008A78EE">
        <w:tc>
          <w:tcPr>
            <w:tcW w:w="8188" w:type="dxa"/>
            <w:vAlign w:val="center"/>
          </w:tcPr>
          <w:p w:rsidR="008A78EE" w:rsidRPr="008A78EE" w:rsidRDefault="008A78EE" w:rsidP="008A78E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3 .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กลุ่มเป้าหมายได้เรียนรู้การทำงานเป็นทีม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8A78EE" w:rsidRPr="008A78EE" w:rsidTr="008A78EE">
        <w:tc>
          <w:tcPr>
            <w:tcW w:w="8188" w:type="dxa"/>
            <w:vAlign w:val="center"/>
          </w:tcPr>
          <w:p w:rsidR="008A78EE" w:rsidRPr="008A78EE" w:rsidRDefault="008A78EE" w:rsidP="008A78E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4.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กลุ่มเป้าหมายได้เรียนรู้การมีปฏิสัมพันธ์ระหว่างบุคคล</w:t>
            </w:r>
          </w:p>
        </w:tc>
      </w:tr>
      <w:tr w:rsidR="008A78EE" w:rsidRPr="008A78EE" w:rsidTr="008A78EE">
        <w:tc>
          <w:tcPr>
            <w:tcW w:w="8188" w:type="dxa"/>
            <w:vAlign w:val="center"/>
          </w:tcPr>
          <w:p w:rsidR="008A78EE" w:rsidRPr="008A78EE" w:rsidRDefault="008A78EE" w:rsidP="008A78E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5 .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กลุ่มเป้าหมายได้เรียนรู้การมีภาวะผู้นำ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และความมีคุณธรรมจริยธรรม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8A78EE" w:rsidRPr="008A78EE" w:rsidTr="008A78EE">
        <w:tc>
          <w:tcPr>
            <w:tcW w:w="8188" w:type="dxa"/>
            <w:vAlign w:val="center"/>
          </w:tcPr>
          <w:p w:rsidR="008A78EE" w:rsidRPr="008A78EE" w:rsidRDefault="008A78EE" w:rsidP="008A78E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6.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กลุ่มเป้าหมายได้รับรู้เกี่ยวกับทักษะการเรียนรู้ในศตวรรษที่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21</w:t>
            </w:r>
          </w:p>
        </w:tc>
      </w:tr>
    </w:tbl>
    <w:p w:rsidR="00AC79B8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/>
          <w:b/>
          <w:bCs/>
          <w:sz w:val="32"/>
          <w:szCs w:val="32"/>
        </w:rPr>
        <w:t>3.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เป้าหมาย</w:t>
      </w:r>
    </w:p>
    <w:p w:rsidR="003A5C2B" w:rsidRPr="00575453" w:rsidRDefault="003A5C2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/>
          <w:sz w:val="32"/>
          <w:szCs w:val="32"/>
        </w:rPr>
        <w:t xml:space="preserve">3.1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8A78EE">
        <w:rPr>
          <w:rFonts w:ascii="TH Niramit AS" w:hAnsi="TH Niramit AS" w:cs="TH Niramit AS"/>
          <w:sz w:val="32"/>
          <w:szCs w:val="32"/>
        </w:rPr>
        <w:t>4.38</w:t>
      </w:r>
      <w:r w:rsidR="00A537A2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A537A2" w:rsidRPr="00575453">
        <w:rPr>
          <w:rFonts w:ascii="TH Niramit AS" w:hAnsi="TH Niramit AS" w:cs="TH Niramit AS" w:hint="cs"/>
          <w:sz w:val="32"/>
          <w:szCs w:val="32"/>
          <w:cs/>
        </w:rPr>
        <w:t>อยู่ในระดับมาก</w:t>
      </w:r>
      <w:proofErr w:type="gramEnd"/>
    </w:p>
    <w:p w:rsidR="00ED4CAA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/>
          <w:sz w:val="32"/>
          <w:szCs w:val="32"/>
        </w:rPr>
        <w:t xml:space="preserve">3.1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ด้านปริมาณ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C210D" w:rsidRPr="00575453">
        <w:rPr>
          <w:rFonts w:ascii="TH Niramit AS" w:hAnsi="TH Niramit AS" w:cs="TH Niramit AS" w:hint="cs"/>
          <w:sz w:val="32"/>
          <w:szCs w:val="32"/>
          <w:cs/>
        </w:rPr>
        <w:t xml:space="preserve">ผู้เข้าร่วมกิจกรรม จำนวน </w:t>
      </w:r>
      <w:r w:rsidR="00575453">
        <w:rPr>
          <w:rFonts w:ascii="TH Niramit AS" w:hAnsi="TH Niramit AS" w:cs="TH Niramit AS"/>
          <w:sz w:val="32"/>
          <w:szCs w:val="32"/>
        </w:rPr>
        <w:t>136</w:t>
      </w:r>
      <w:r w:rsidR="005C210D" w:rsidRPr="00575453">
        <w:rPr>
          <w:rFonts w:ascii="TH Niramit AS" w:hAnsi="TH Niramit AS" w:cs="TH Niramit AS"/>
          <w:sz w:val="32"/>
          <w:szCs w:val="32"/>
        </w:rPr>
        <w:t xml:space="preserve">   </w:t>
      </w:r>
      <w:r w:rsidR="005C210D" w:rsidRPr="00575453">
        <w:rPr>
          <w:rFonts w:ascii="TH Niramit AS" w:hAnsi="TH Niramit AS" w:cs="TH Niramit AS" w:hint="cs"/>
          <w:sz w:val="32"/>
          <w:szCs w:val="32"/>
          <w:cs/>
        </w:rPr>
        <w:t xml:space="preserve">คน </w:t>
      </w:r>
      <w:r w:rsidR="003A5C2B" w:rsidRPr="00575453">
        <w:rPr>
          <w:rFonts w:ascii="TH Niramit AS" w:hAnsi="TH Niramit AS" w:cs="TH Niramit AS" w:hint="cs"/>
          <w:sz w:val="32"/>
          <w:szCs w:val="32"/>
          <w:cs/>
        </w:rPr>
        <w:t xml:space="preserve">คิดเป็นร้อยละ </w:t>
      </w:r>
      <w:r w:rsidR="00A537A2" w:rsidRPr="00575453">
        <w:rPr>
          <w:rFonts w:ascii="TH Niramit AS" w:hAnsi="TH Niramit AS" w:cs="TH Niramit AS"/>
          <w:sz w:val="32"/>
          <w:szCs w:val="32"/>
        </w:rPr>
        <w:t>100</w:t>
      </w:r>
      <w:r w:rsidR="003A5C2B" w:rsidRPr="00575453">
        <w:rPr>
          <w:rFonts w:ascii="TH Niramit AS" w:hAnsi="TH Niramit AS" w:cs="TH Niramit AS"/>
          <w:sz w:val="32"/>
          <w:szCs w:val="32"/>
        </w:rPr>
        <w:t xml:space="preserve"> </w:t>
      </w:r>
    </w:p>
    <w:p w:rsidR="00172203" w:rsidRPr="00575453" w:rsidRDefault="003A5C2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>4.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การดำเนินวิธีดำเนินการกิจกรรม</w:t>
      </w:r>
    </w:p>
    <w:p w:rsidR="00172203" w:rsidRPr="00575453" w:rsidRDefault="00172203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   4.1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ขั้นเตรียมการ </w:t>
      </w:r>
    </w:p>
    <w:p w:rsidR="00172203" w:rsidRDefault="00172203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3A4D58" w:rsidRPr="00575453">
        <w:rPr>
          <w:rFonts w:ascii="TH Niramit AS" w:hAnsi="TH Niramit AS" w:cs="TH Niramit AS" w:hint="cs"/>
          <w:sz w:val="32"/>
          <w:szCs w:val="32"/>
          <w:cs/>
        </w:rPr>
        <w:t>เขียนโครงการเพื่อขออนุมัติงบประมาณ</w:t>
      </w:r>
    </w:p>
    <w:p w:rsidR="008A78EE" w:rsidRPr="00575453" w:rsidRDefault="008A78E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เตรียมทีมดูแลกิจกรรม ทั้งอาจารย์และนักศึกษา</w:t>
      </w:r>
    </w:p>
    <w:p w:rsidR="00020C3D" w:rsidRPr="00575453" w:rsidRDefault="003A4D5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  4.2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ขั้นดำเนินการ </w:t>
      </w:r>
    </w:p>
    <w:p w:rsidR="00575453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เมื่อโครงการเสนอขออนุมัติงบประมาณ คณะกรรมการได้ประชุม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วางแผนรูปแบบการดำเนิน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และดำเนินกิจกรรมเมื่อได้รับอนุมัติงบประมาณ </w:t>
      </w:r>
    </w:p>
    <w:p w:rsidR="008A78EE" w:rsidRPr="008A78EE" w:rsidRDefault="008A78EE" w:rsidP="008A78E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A78EE">
        <w:rPr>
          <w:rFonts w:ascii="TH Niramit AS" w:eastAsia="Calibri" w:hAnsi="TH Niramit AS" w:cs="TH Niramit AS" w:hint="cs"/>
          <w:sz w:val="32"/>
          <w:szCs w:val="32"/>
          <w:cs/>
        </w:rPr>
        <w:t>เกมคณิตคิดเร็ว โดยอาจารย์นงนุช บุญมาลา และอาจารย์</w:t>
      </w:r>
      <w:proofErr w:type="spellStart"/>
      <w:r w:rsidRPr="008A78EE">
        <w:rPr>
          <w:rFonts w:ascii="TH Niramit AS" w:eastAsia="Calibri" w:hAnsi="TH Niramit AS" w:cs="TH Niramit AS" w:hint="cs"/>
          <w:sz w:val="32"/>
          <w:szCs w:val="32"/>
          <w:cs/>
        </w:rPr>
        <w:t>นัน</w:t>
      </w:r>
      <w:proofErr w:type="spellEnd"/>
      <w:r w:rsidRPr="008A78EE">
        <w:rPr>
          <w:rFonts w:ascii="TH Niramit AS" w:eastAsia="Calibri" w:hAnsi="TH Niramit AS" w:cs="TH Niramit AS" w:hint="cs"/>
          <w:sz w:val="32"/>
          <w:szCs w:val="32"/>
          <w:cs/>
        </w:rPr>
        <w:t xml:space="preserve">ทาวดี </w:t>
      </w:r>
      <w:proofErr w:type="spellStart"/>
      <w:r w:rsidRPr="008A78EE">
        <w:rPr>
          <w:rFonts w:ascii="TH Niramit AS" w:eastAsia="Calibri" w:hAnsi="TH Niramit AS" w:cs="TH Niramit AS" w:hint="cs"/>
          <w:sz w:val="32"/>
          <w:szCs w:val="32"/>
          <w:cs/>
        </w:rPr>
        <w:t>ศิ</w:t>
      </w:r>
      <w:proofErr w:type="spellEnd"/>
      <w:r w:rsidRPr="008A78EE">
        <w:rPr>
          <w:rFonts w:ascii="TH Niramit AS" w:eastAsia="Calibri" w:hAnsi="TH Niramit AS" w:cs="TH Niramit AS" w:hint="cs"/>
          <w:sz w:val="32"/>
          <w:szCs w:val="32"/>
          <w:cs/>
        </w:rPr>
        <w:t>ริ</w:t>
      </w:r>
      <w:proofErr w:type="spellStart"/>
      <w:r w:rsidRPr="008A78EE">
        <w:rPr>
          <w:rFonts w:ascii="TH Niramit AS" w:eastAsia="Calibri" w:hAnsi="TH Niramit AS" w:cs="TH Niramit AS" w:hint="cs"/>
          <w:sz w:val="32"/>
          <w:szCs w:val="32"/>
          <w:cs/>
        </w:rPr>
        <w:t>จันทรา</w:t>
      </w:r>
      <w:proofErr w:type="spellEnd"/>
    </w:p>
    <w:p w:rsidR="008A78EE" w:rsidRDefault="008A78EE" w:rsidP="008A78E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เกม </w:t>
      </w:r>
      <w:r>
        <w:rPr>
          <w:rFonts w:ascii="TH Niramit AS" w:eastAsia="Calibri" w:hAnsi="TH Niramit AS" w:cs="TH Niramit AS"/>
          <w:sz w:val="32"/>
          <w:szCs w:val="32"/>
        </w:rPr>
        <w:t xml:space="preserve">English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ฟัง พูด อ่าน เขียน  โดยอาจารย์จุฑารัตน์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เสาว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พันธ์ และอาจารย์รุ่งระวี ถนอมทรัพย์</w:t>
      </w:r>
    </w:p>
    <w:p w:rsidR="008A78EE" w:rsidRPr="008A78EE" w:rsidRDefault="008A78EE" w:rsidP="008A78E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อบรมธรรมะ โดย อาจารย์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ริศักดิ์ โพธิ์แดง และพระอาจารย์</w:t>
      </w:r>
    </w:p>
    <w:p w:rsidR="003A4D58" w:rsidRPr="00575453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>4</w:t>
      </w:r>
      <w:r w:rsidRPr="00927AAE">
        <w:rPr>
          <w:rFonts w:ascii="TH Niramit AS" w:hAnsi="TH Niramit AS" w:cs="TH Niramit AS"/>
          <w:sz w:val="32"/>
          <w:szCs w:val="32"/>
          <w:highlight w:val="yellow"/>
        </w:rPr>
        <w:t xml:space="preserve">.3 </w:t>
      </w:r>
      <w:r w:rsidRPr="00927AAE">
        <w:rPr>
          <w:rFonts w:ascii="TH Niramit AS" w:hAnsi="TH Niramit AS" w:cs="TH Niramit AS" w:hint="cs"/>
          <w:sz w:val="32"/>
          <w:szCs w:val="32"/>
          <w:highlight w:val="yellow"/>
          <w:cs/>
        </w:rPr>
        <w:t>ขั้นประเมินผล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CB3A30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</w:t>
      </w:r>
      <w:r w:rsidR="00492D1A">
        <w:rPr>
          <w:rFonts w:ascii="TH Niramit AS" w:eastAsia="Calibri" w:hAnsi="TH Niramit AS" w:cs="TH Niramit AS"/>
          <w:sz w:val="32"/>
          <w:szCs w:val="32"/>
        </w:rPr>
        <w:t xml:space="preserve">     </w:t>
      </w:r>
      <w:r w:rsidR="00492D1A">
        <w:rPr>
          <w:rFonts w:ascii="TH Niramit AS" w:eastAsia="Calibri" w:hAnsi="TH Niramit AS" w:cs="TH Niramit AS" w:hint="cs"/>
          <w:sz w:val="32"/>
          <w:szCs w:val="32"/>
          <w:cs/>
        </w:rPr>
        <w:t>ติดตามเฝ้าระวังการเกิดปัญหา และแก้ไขเป็นระยะๆตามสถานการณ์</w:t>
      </w:r>
    </w:p>
    <w:p w:rsidR="00492D1A" w:rsidRDefault="00492D1A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492D1A" w:rsidRDefault="00492D1A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</w:p>
    <w:p w:rsidR="0008691D" w:rsidRDefault="0008691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4.4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ขั้นสรุปผล </w:t>
      </w:r>
      <w:r w:rsidR="0047551C">
        <w:rPr>
          <w:rFonts w:ascii="TH Niramit AS" w:hAnsi="TH Niramit AS" w:cs="TH Niramit AS" w:hint="cs"/>
          <w:sz w:val="32"/>
          <w:szCs w:val="32"/>
          <w:cs/>
        </w:rPr>
        <w:t>สรุปผลตามระยะเวลา</w:t>
      </w:r>
    </w:p>
    <w:p w:rsidR="00492D1A" w:rsidRDefault="00492D1A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>การเรียนรู้ด้วยการเล่นเกมมีความน่าสนใจสามารถดึงดูดความสนใจของผู้เรียนได้ระดับหนึ่ง การทำงานร่วมกันมีบ้างเล็กน้อยอาจเกิดจากนักศึกษายังไม่รู้จักกันดี ยังไม่สนิทสนมกัน  การมีปฏิสัมพันธ์จึงยังไม่เป็นที่น่าพอใจ</w:t>
      </w:r>
      <w:r w:rsidR="0047551C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47551C" w:rsidRDefault="0047551C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ความเข้าใจเกี่ยวกับทักษะการเรียนรู้ในศตวรรษที่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>
        <w:rPr>
          <w:rFonts w:ascii="TH Niramit AS" w:hAnsi="TH Niramit AS" w:cs="TH Niramit AS" w:hint="cs"/>
          <w:sz w:val="32"/>
          <w:szCs w:val="32"/>
          <w:cs/>
        </w:rPr>
        <w:t>ยังต้องจัดให้นักศึกษาเรียนรู้อย่างต่อเนื่อง เพราะยังไม่เข้าใจว่าคืออะไรบ้าง</w:t>
      </w:r>
    </w:p>
    <w:p w:rsidR="0047551C" w:rsidRDefault="0047551C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7551C">
        <w:rPr>
          <w:rFonts w:ascii="TH Niramit AS" w:hAnsi="TH Niramit AS" w:cs="TH Niramit AS"/>
          <w:sz w:val="32"/>
          <w:szCs w:val="32"/>
          <w:cs/>
        </w:rPr>
        <w:t>รูปแบบการจัดการอบรม</w:t>
      </w:r>
      <w:r>
        <w:rPr>
          <w:rFonts w:ascii="TH Niramit AS" w:hAnsi="TH Niramit AS" w:cs="TH Niramit AS" w:hint="cs"/>
          <w:sz w:val="32"/>
          <w:szCs w:val="32"/>
          <w:cs/>
        </w:rPr>
        <w:t>ยังต้องปรับปรุงและพัฒนาต่อไป</w:t>
      </w:r>
    </w:p>
    <w:p w:rsidR="0047551C" w:rsidRPr="0047551C" w:rsidRDefault="0047551C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ระยะเวลาในการจัดกิจกรรมต้องเพิ่มให้มากขึ้น</w:t>
      </w:r>
    </w:p>
    <w:p w:rsidR="00CB3A30" w:rsidRDefault="00CB3A30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</w:p>
    <w:p w:rsidR="003C0FCA" w:rsidRDefault="003C0FCA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5. 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 xml:space="preserve"> ( </w:t>
            </w:r>
            <w:r w:rsidR="007352A5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Default="0047551C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CB3A30">
              <w:rPr>
                <w:rFonts w:ascii="TH Niramit AS" w:hAnsi="TH Niramit AS" w:cs="TH Niramit AS"/>
                <w:sz w:val="32"/>
                <w:szCs w:val="32"/>
              </w:rPr>
              <w:t>,5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</w:tr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Default="0047551C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CB3A30">
              <w:rPr>
                <w:rFonts w:ascii="TH Niramit AS" w:hAnsi="TH Niramit AS" w:cs="TH Niramit AS"/>
                <w:sz w:val="32"/>
                <w:szCs w:val="32"/>
              </w:rPr>
              <w:t>,5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</w:tr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Default="007352A5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</w:tr>
    </w:tbl>
    <w:p w:rsidR="00BF7C78" w:rsidRDefault="00BF7C7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6. </w:t>
      </w:r>
      <w:r>
        <w:rPr>
          <w:rFonts w:ascii="TH Niramit AS" w:hAnsi="TH Niramit AS" w:cs="TH Niramit AS" w:hint="cs"/>
          <w:sz w:val="32"/>
          <w:szCs w:val="32"/>
          <w:cs/>
        </w:rPr>
        <w:t>สรุปผลการดำเนินงาน</w:t>
      </w:r>
    </w:p>
    <w:p w:rsidR="003A5C2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</w:rPr>
        <w:t xml:space="preserve">6.1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ตารางแสดงผลการประเมิน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เชิงคุณภาพ</w:t>
      </w:r>
      <w:r w:rsidR="00B95DD4">
        <w:rPr>
          <w:rFonts w:ascii="TH Niramit AS" w:hAnsi="TH Niramit AS" w:cs="TH Niramit AS"/>
          <w:sz w:val="32"/>
          <w:szCs w:val="32"/>
        </w:rPr>
        <w:t xml:space="preserve"> </w:t>
      </w:r>
      <w:r w:rsidR="00B95DD4">
        <w:rPr>
          <w:rFonts w:ascii="TH Niramit AS" w:hAnsi="TH Niramit AS" w:cs="TH Niramit AS" w:hint="cs"/>
          <w:sz w:val="32"/>
          <w:szCs w:val="32"/>
          <w:cs/>
        </w:rPr>
        <w:t>(</w:t>
      </w:r>
      <w:r w:rsidR="00115527">
        <w:rPr>
          <w:rFonts w:ascii="TH Niramit AS" w:hAnsi="TH Niramit AS" w:cs="TH Niramit AS" w:hint="cs"/>
          <w:sz w:val="32"/>
          <w:szCs w:val="32"/>
          <w:cs/>
        </w:rPr>
        <w:t>ความสำเร็จตามวัตถุประสงค์</w:t>
      </w:r>
      <w:r w:rsidR="00115527">
        <w:rPr>
          <w:rFonts w:ascii="TH Niramit AS" w:hAnsi="TH Niramit AS" w:cs="TH Niramit AS"/>
          <w:sz w:val="32"/>
          <w:szCs w:val="32"/>
        </w:rPr>
        <w:t>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3481"/>
      </w:tblGrid>
      <w:tr w:rsidR="000315EF" w:rsidTr="0008691D">
        <w:tc>
          <w:tcPr>
            <w:tcW w:w="534" w:type="dxa"/>
            <w:vMerge w:val="restart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481" w:type="dxa"/>
            <w:vMerge w:val="restart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315EF" w:rsidTr="0008691D">
        <w:tc>
          <w:tcPr>
            <w:tcW w:w="534" w:type="dxa"/>
            <w:vMerge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80" w:type="dxa"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1067" w:type="dxa"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481" w:type="dxa"/>
            <w:vMerge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551C" w:rsidTr="00D95D53">
        <w:tc>
          <w:tcPr>
            <w:tcW w:w="534" w:type="dxa"/>
          </w:tcPr>
          <w:p w:rsidR="0047551C" w:rsidRPr="007352A5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กลุ่มเป้าหมายได้รับการพัฒนาศักยภาพด้านคณิตศาสตร์เป็นสิ่งจำเป็นสำหรับวิชาชีพ</w:t>
            </w:r>
          </w:p>
        </w:tc>
        <w:tc>
          <w:tcPr>
            <w:tcW w:w="980" w:type="dxa"/>
          </w:tcPr>
          <w:p w:rsidR="0047551C" w:rsidRDefault="0047551C" w:rsidP="000869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กลุ่มเป้าหมายสามารถทำโจทย์คณิตศาสตร์แบบนำไปใช้ในวิชาชีพได้</w:t>
            </w:r>
          </w:p>
        </w:tc>
      </w:tr>
      <w:tr w:rsidR="0047551C" w:rsidTr="0047551C">
        <w:tc>
          <w:tcPr>
            <w:tcW w:w="534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กลุ่มเป้าหมายได้รับการพัฒนาศักยภาพด้านภาษาอังกฤษเป็นสิ่งจำเป็นสำหรับวิชาชีพ</w:t>
            </w:r>
          </w:p>
        </w:tc>
        <w:tc>
          <w:tcPr>
            <w:tcW w:w="980" w:type="dxa"/>
          </w:tcPr>
          <w:p w:rsidR="0047551C" w:rsidRDefault="0047551C" w:rsidP="000869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กลุ่มเป้าหมายสามารถพูด อ่าน เขียนและเล่นเกมฝึกทักษะภาษาอังกฤษคะแนนได้ในเกณฑ์ดี</w:t>
            </w:r>
          </w:p>
        </w:tc>
      </w:tr>
      <w:tr w:rsidR="0047551C" w:rsidTr="00D95D53">
        <w:tc>
          <w:tcPr>
            <w:tcW w:w="534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กลุ่มเป้าหมายได้เรียนรู้การทำงานเป็นทีม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980" w:type="dxa"/>
          </w:tcPr>
          <w:p w:rsidR="0047551C" w:rsidRDefault="0047551C" w:rsidP="00FC6E4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กลุ่มเป้าหมายสามารถทำงานเป็นทีมกลุ่มกันได้  มีผู้นำและผู้ตามในทีม</w:t>
            </w:r>
          </w:p>
        </w:tc>
      </w:tr>
      <w:tr w:rsidR="0047551C" w:rsidTr="00D95D53">
        <w:tc>
          <w:tcPr>
            <w:tcW w:w="534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กลุ่มเป้าหมายได้เรียนรู้การมีปฏิสัมพันธ์ระหว่างบุคคล</w:t>
            </w:r>
          </w:p>
        </w:tc>
        <w:tc>
          <w:tcPr>
            <w:tcW w:w="980" w:type="dxa"/>
          </w:tcPr>
          <w:p w:rsidR="0047551C" w:rsidRDefault="0047551C" w:rsidP="00FC6E4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กลุ่มเป้าหมายทำงานร่วมกัน แสดงความคิดเห็นอย่างสร้างสรรค์</w:t>
            </w:r>
          </w:p>
        </w:tc>
      </w:tr>
      <w:tr w:rsidR="0047551C" w:rsidTr="00D95D53">
        <w:tc>
          <w:tcPr>
            <w:tcW w:w="534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685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กลุ่มเป้าหมายได้เรียนรู้การมีภาวะผู้นำ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และความมีคุณธรรมจริยธรรม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980" w:type="dxa"/>
          </w:tcPr>
          <w:p w:rsidR="0047551C" w:rsidRDefault="0047551C" w:rsidP="00FC6E4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กลุ่มเป้าหมายแสดงออกถึงการให้เกียรติกันระกว่างทำงานกลุ่ม</w:t>
            </w:r>
          </w:p>
        </w:tc>
      </w:tr>
      <w:tr w:rsidR="0047551C" w:rsidTr="00D95D53">
        <w:tc>
          <w:tcPr>
            <w:tcW w:w="534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3685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กลุ่มเป้าหมายได้รับรู้เกี่ยวกับทักษะการเรียนรู้ในศตวรรษที่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  21</w:t>
            </w:r>
          </w:p>
        </w:tc>
        <w:tc>
          <w:tcPr>
            <w:tcW w:w="980" w:type="dxa"/>
          </w:tcPr>
          <w:p w:rsidR="0047551C" w:rsidRDefault="0047551C" w:rsidP="00C71B5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47551C" w:rsidRDefault="0047551C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 w:rsidR="0047551C" w:rsidRPr="00B846FA" w:rsidRDefault="0047551C" w:rsidP="00324639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กลุ่มเป้าหมายสามารถอธิบายได้เกี่ยวกับทักษะการเรียนรู้ในศตวรรษที่ 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>21</w:t>
            </w:r>
          </w:p>
        </w:tc>
      </w:tr>
    </w:tbl>
    <w:p w:rsidR="0047551C" w:rsidRDefault="0047551C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115527" w:rsidRDefault="00115527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6.2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ตารางแดงผลการประเมิน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เชิงคุณภาพ (ตัวชี้วัดความสำเร็จ)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1701"/>
        <w:gridCol w:w="1702"/>
        <w:gridCol w:w="2834"/>
      </w:tblGrid>
      <w:tr w:rsidR="00FC7DF1" w:rsidTr="00CB3A30">
        <w:tc>
          <w:tcPr>
            <w:tcW w:w="3652" w:type="dxa"/>
          </w:tcPr>
          <w:p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</w:tcPr>
          <w:p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702" w:type="dxa"/>
          </w:tcPr>
          <w:p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2834" w:type="dxa"/>
          </w:tcPr>
          <w:p w:rsidR="00FC7DF1" w:rsidRDefault="00B95DD4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C7DF1" w:rsidTr="00CB3A30">
        <w:tc>
          <w:tcPr>
            <w:tcW w:w="3652" w:type="dxa"/>
          </w:tcPr>
          <w:p w:rsidR="00FC7DF1" w:rsidRPr="00115527" w:rsidRDefault="00FC7DF1" w:rsidP="005D759B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115527">
              <w:rPr>
                <w:rFonts w:ascii="TH Niramit AS" w:hAnsi="TH Niramit AS" w:cs="TH Niramit AS"/>
                <w:sz w:val="32"/>
                <w:szCs w:val="32"/>
              </w:rPr>
              <w:t>1.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115527">
              <w:rPr>
                <w:rFonts w:ascii="TH Niramit AS" w:hAnsi="TH Niramit AS" w:cs="TH Niramit AS"/>
                <w:sz w:val="32"/>
                <w:szCs w:val="32"/>
              </w:rPr>
              <w:t>80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FC7DF1" w:rsidRDefault="00FC7DF1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การลงทะเบียนเข้าร่วมกิจกรรม</w:t>
            </w:r>
          </w:p>
        </w:tc>
        <w:tc>
          <w:tcPr>
            <w:tcW w:w="1702" w:type="dxa"/>
          </w:tcPr>
          <w:p w:rsidR="00FC7DF1" w:rsidRDefault="00FC7DF1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แบบลงทะเบียน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B95DD4" w:rsidRDefault="00B95DD4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C7D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จำนวนผู้เข้าร่วมกิจกรรม   </w:t>
            </w:r>
          </w:p>
          <w:p w:rsidR="00FC7DF1" w:rsidRPr="00B95DD4" w:rsidRDefault="00CB3A30" w:rsidP="005D759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136</w:t>
            </w:r>
            <w:r w:rsidR="00B95DD4" w:rsidRPr="00FC7D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 คิดเป็นร้อยละ  </w:t>
            </w:r>
            <w:r w:rsidR="0076130B">
              <w:rPr>
                <w:rFonts w:ascii="TH Niramit AS" w:hAnsi="TH Niramit AS" w:cs="TH Niramit AS"/>
                <w:sz w:val="32"/>
                <w:szCs w:val="32"/>
              </w:rPr>
              <w:t>100</w:t>
            </w:r>
          </w:p>
        </w:tc>
      </w:tr>
      <w:tr w:rsidR="00FC7DF1" w:rsidTr="00CB3A30">
        <w:tc>
          <w:tcPr>
            <w:tcW w:w="3652" w:type="dxa"/>
          </w:tcPr>
          <w:p w:rsidR="00FC7DF1" w:rsidRPr="00115527" w:rsidRDefault="00FC7DF1" w:rsidP="005D759B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115527">
              <w:rPr>
                <w:rFonts w:ascii="TH Niramit AS" w:hAnsi="TH Niramit AS" w:cs="TH Niramit AS"/>
                <w:sz w:val="32"/>
                <w:szCs w:val="32"/>
              </w:rPr>
              <w:t>2.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115527">
              <w:rPr>
                <w:rFonts w:ascii="TH Niramit AS" w:hAnsi="TH Niramit AS" w:cs="TH Niramit AS"/>
                <w:sz w:val="32"/>
                <w:szCs w:val="32"/>
              </w:rPr>
              <w:t xml:space="preserve"> 3.51 </w:t>
            </w:r>
          </w:p>
        </w:tc>
        <w:tc>
          <w:tcPr>
            <w:tcW w:w="1701" w:type="dxa"/>
          </w:tcPr>
          <w:p w:rsidR="00FC7DF1" w:rsidRDefault="00FC7DF1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702" w:type="dxa"/>
          </w:tcPr>
          <w:p w:rsidR="00FC7DF1" w:rsidRDefault="00FC7DF1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2834" w:type="dxa"/>
          </w:tcPr>
          <w:p w:rsidR="00CB3A30" w:rsidRDefault="00B95DD4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ค่าเฉลี่ยความพึงพอใจ </w:t>
            </w:r>
          </w:p>
          <w:p w:rsidR="00FC7DF1" w:rsidRDefault="00B95DD4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= </w:t>
            </w:r>
            <w:r w:rsidR="0047551C">
              <w:rPr>
                <w:rFonts w:ascii="TH Niramit AS" w:hAnsi="TH Niramit AS" w:cs="TH Niramit AS"/>
                <w:sz w:val="32"/>
                <w:szCs w:val="32"/>
              </w:rPr>
              <w:t>4.38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6130B">
              <w:rPr>
                <w:rFonts w:ascii="TH Niramit AS" w:hAnsi="TH Niramit AS" w:cs="TH Niramit AS" w:hint="cs"/>
                <w:sz w:val="32"/>
                <w:szCs w:val="32"/>
                <w:cs/>
              </w:rPr>
              <w:t>อยู่ในระดับมาก</w:t>
            </w:r>
            <w:r w:rsidR="00CB3A30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ที่สุด</w:t>
            </w:r>
          </w:p>
        </w:tc>
      </w:tr>
    </w:tbl>
    <w:p w:rsidR="00B14F8F" w:rsidRDefault="00B14F8F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C7DF1" w:rsidRPr="00B95DD4" w:rsidRDefault="00B95DD4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proofErr w:type="gramStart"/>
      <w:r w:rsidRPr="00B95DD4">
        <w:rPr>
          <w:rFonts w:ascii="TH Niramit AS" w:hAnsi="TH Niramit AS" w:cs="TH Niramit AS"/>
          <w:sz w:val="32"/>
          <w:szCs w:val="32"/>
        </w:rPr>
        <w:t xml:space="preserve">6.3 </w:t>
      </w:r>
      <w:r w:rsidRPr="00B95DD4">
        <w:rPr>
          <w:rFonts w:ascii="TH Niramit AS" w:hAnsi="TH Niramit AS" w:cs="TH Niramit AS"/>
          <w:sz w:val="32"/>
          <w:szCs w:val="32"/>
          <w:cs/>
        </w:rPr>
        <w:t>ตาราง</w:t>
      </w:r>
      <w:r w:rsidRPr="00B95DD4">
        <w:rPr>
          <w:rFonts w:ascii="TH Niramit AS" w:hAnsi="TH Niramit AS" w:cs="TH Niramit AS" w:hint="cs"/>
          <w:sz w:val="32"/>
          <w:szCs w:val="32"/>
          <w:cs/>
        </w:rPr>
        <w:t>แสดง</w:t>
      </w:r>
      <w:r w:rsidR="00FC7DF1" w:rsidRPr="00B95DD4">
        <w:rPr>
          <w:rFonts w:ascii="TH Niramit AS" w:hAnsi="TH Niramit AS" w:cs="TH Niramit AS"/>
          <w:sz w:val="32"/>
          <w:szCs w:val="32"/>
          <w:cs/>
        </w:rPr>
        <w:t>ค่าเฉลี่ยความพึงพอใจต่อการจัดกิจกรรม/โครงการ</w:t>
      </w:r>
      <w:proofErr w:type="gramEnd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60"/>
        <w:gridCol w:w="6169"/>
        <w:gridCol w:w="850"/>
        <w:gridCol w:w="709"/>
        <w:gridCol w:w="992"/>
      </w:tblGrid>
      <w:tr w:rsidR="00EE6F77" w:rsidRPr="00AE599D" w:rsidTr="00324639">
        <w:trPr>
          <w:trHeight w:val="375"/>
        </w:trPr>
        <w:tc>
          <w:tcPr>
            <w:tcW w:w="46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  <w:cs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ที่</w:t>
            </w:r>
          </w:p>
        </w:tc>
        <w:tc>
          <w:tcPr>
            <w:tcW w:w="6169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Mean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SD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  <w:cs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ระดับ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6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E6F77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ประเมินตามวัตถุประสงค์ของโครงการ</w:t>
            </w:r>
          </w:p>
        </w:tc>
        <w:tc>
          <w:tcPr>
            <w:tcW w:w="85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16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ท่านรู้สึกว่าการได้รับการพัฒนาศักยภาพด้านคณิตศาสตร์เป็นสิ่งจำเป็นสำหรับวิชาชีพ</w:t>
            </w:r>
          </w:p>
        </w:tc>
        <w:tc>
          <w:tcPr>
            <w:tcW w:w="85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4.84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0.67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มากที่สุด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ท่านรู้สึกว่าการได้รับการพัฒนาศักยภาพด้านภาษาอังกฤษเป็นสิ่งจำเป็นสำหรับวิชาชีพ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4.75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0.58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มากที่สุด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 xml:space="preserve"> </w:t>
            </w:r>
            <w:r w:rsidRPr="00EE6F77">
              <w:rPr>
                <w:rFonts w:ascii="TH Niramit AS" w:hAnsi="TH Niramit AS" w:cs="TH Niramit AS"/>
                <w:sz w:val="28"/>
                <w:cs/>
              </w:rPr>
              <w:t>ท่านได้เรียนรู้การทำงานเป็นทีม</w:t>
            </w:r>
            <w:r w:rsidRPr="00EE6F77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4.44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0.63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ท่านได้เรียนรู้การมีปฏิสัมพันธ์ระหว่างบุคคล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highlight w:val="yellow"/>
              </w:rPr>
              <w:t>4.03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0.64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ท่านได้เรียนรู้การมีภาวะผู้นำ</w:t>
            </w:r>
            <w:r w:rsidRPr="00EE6F77">
              <w:rPr>
                <w:rFonts w:ascii="TH Niramit AS" w:hAnsi="TH Niramit AS" w:cs="TH Niramit AS"/>
                <w:sz w:val="28"/>
              </w:rPr>
              <w:t xml:space="preserve"> </w:t>
            </w:r>
            <w:r w:rsidRPr="00EE6F77">
              <w:rPr>
                <w:rFonts w:ascii="TH Niramit AS" w:hAnsi="TH Niramit AS" w:cs="TH Niramit AS"/>
                <w:sz w:val="28"/>
                <w:cs/>
              </w:rPr>
              <w:t>และความมีคุณธรรมจริยธรรม</w:t>
            </w:r>
            <w:r w:rsidRPr="00EE6F77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4.12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0.65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ท่านได้รับรู้เกี่ยวกับทักษะการเรียนรู้ในศตวรรษที่</w:t>
            </w:r>
            <w:r w:rsidRPr="00EE6F77">
              <w:rPr>
                <w:rFonts w:ascii="TH Niramit AS" w:hAnsi="TH Niramit AS" w:cs="TH Niramit AS"/>
                <w:sz w:val="28"/>
              </w:rPr>
              <w:t xml:space="preserve">  21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highlight w:val="yellow"/>
              </w:rPr>
              <w:t>4.09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0.57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6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E6F77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ประเมินกระบวนการดำเนินงาน</w:t>
            </w:r>
          </w:p>
        </w:tc>
        <w:tc>
          <w:tcPr>
            <w:tcW w:w="850" w:type="dxa"/>
            <w:noWrap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4.65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0.65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มากที่สุด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8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 xml:space="preserve"> </w:t>
            </w:r>
            <w:r w:rsidRPr="00EE6F77">
              <w:rPr>
                <w:rFonts w:ascii="TH Niramit AS" w:hAnsi="TH Niramit AS" w:cs="TH Niramit AS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4.55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0.76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มากที่สุด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9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เนื้อหาที่จัดอบรมโครงการมีความเหมาะสมกับนักศึกษา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4.31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0.77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10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4.28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0.80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11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รูปแบบการจัดการอบรมมีความเหมาะสม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highlight w:val="yellow"/>
              </w:rPr>
              <w:t>4.13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0.82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324639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ระยะเวลาเหมาะสม</w:t>
            </w:r>
          </w:p>
        </w:tc>
        <w:tc>
          <w:tcPr>
            <w:tcW w:w="85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highlight w:val="yellow"/>
              </w:rPr>
              <w:t>4.19</w:t>
            </w:r>
          </w:p>
        </w:tc>
        <w:tc>
          <w:tcPr>
            <w:tcW w:w="709" w:type="dxa"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 0.98</w:t>
            </w:r>
          </w:p>
        </w:tc>
        <w:tc>
          <w:tcPr>
            <w:tcW w:w="992" w:type="dxa"/>
          </w:tcPr>
          <w:p w:rsidR="00EE6F77" w:rsidRPr="00EE6F77" w:rsidRDefault="00EE6F77" w:rsidP="0032463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  <w:cs/>
              </w:rPr>
              <w:t>มาก</w:t>
            </w:r>
          </w:p>
        </w:tc>
      </w:tr>
      <w:tr w:rsidR="00EE6F77" w:rsidRPr="00AE599D" w:rsidTr="00591EC5">
        <w:trPr>
          <w:trHeight w:val="499"/>
        </w:trPr>
        <w:tc>
          <w:tcPr>
            <w:tcW w:w="460" w:type="dxa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69" w:type="dxa"/>
            <w:hideMark/>
          </w:tcPr>
          <w:p w:rsidR="00EE6F77" w:rsidRPr="00EE6F77" w:rsidRDefault="00EE6F77" w:rsidP="00324639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 xml:space="preserve">                                 </w:t>
            </w:r>
            <w:r w:rsidRPr="00EE6F77">
              <w:rPr>
                <w:rFonts w:ascii="TH Niramit AS" w:hAnsi="TH Niramit AS" w:cs="TH Niramit AS"/>
                <w:sz w:val="28"/>
                <w:cs/>
              </w:rPr>
              <w:t>ระดับความพึงพอใจมาก</w:t>
            </w:r>
            <w:r w:rsidRPr="00EE6F77">
              <w:rPr>
                <w:rFonts w:ascii="TH Niramit AS" w:hAnsi="TH Niramit AS" w:cs="TH Niramit AS"/>
                <w:sz w:val="28"/>
              </w:rPr>
              <w:t xml:space="preserve">                                                      </w:t>
            </w:r>
          </w:p>
        </w:tc>
        <w:tc>
          <w:tcPr>
            <w:tcW w:w="2551" w:type="dxa"/>
            <w:gridSpan w:val="3"/>
            <w:noWrap/>
            <w:hideMark/>
          </w:tcPr>
          <w:p w:rsidR="00EE6F77" w:rsidRPr="00EE6F77" w:rsidRDefault="00EE6F77" w:rsidP="00324639">
            <w:pPr>
              <w:rPr>
                <w:rFonts w:ascii="TH Niramit AS" w:hAnsi="TH Niramit AS" w:cs="TH Niramit AS"/>
                <w:sz w:val="28"/>
                <w:cs/>
              </w:rPr>
            </w:pPr>
            <w:r w:rsidRPr="00EE6F77">
              <w:rPr>
                <w:rFonts w:ascii="TH Niramit AS" w:hAnsi="TH Niramit AS" w:cs="TH Niramit AS"/>
                <w:sz w:val="28"/>
              </w:rPr>
              <w:t>4.37</w:t>
            </w:r>
          </w:p>
        </w:tc>
      </w:tr>
    </w:tbl>
    <w:p w:rsidR="004469ED" w:rsidRDefault="004469E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E6F77" w:rsidRDefault="00EE6F77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E6F77" w:rsidRDefault="00EE6F77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7. </w:t>
      </w:r>
      <w:r>
        <w:rPr>
          <w:rFonts w:ascii="TH Niramit AS" w:hAnsi="TH Niramit AS" w:cs="TH Niramit AS" w:hint="cs"/>
          <w:sz w:val="32"/>
          <w:szCs w:val="32"/>
          <w:cs/>
        </w:rPr>
        <w:t>สรุปและวิเคราะห์ผล</w:t>
      </w:r>
      <w:r w:rsidR="00FC7DF1">
        <w:rPr>
          <w:rFonts w:ascii="TH Niramit AS" w:hAnsi="TH Niramit AS" w:cs="TH Niramit AS"/>
          <w:sz w:val="32"/>
          <w:szCs w:val="32"/>
        </w:rPr>
        <w:t xml:space="preserve"> </w:t>
      </w:r>
    </w:p>
    <w:p w:rsidR="00B95DD4" w:rsidRPr="004000F0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 xml:space="preserve">7.1 </w:t>
      </w:r>
      <w:r>
        <w:rPr>
          <w:rFonts w:ascii="TH Niramit AS" w:hAnsi="TH Niramit AS" w:cs="TH Niramit AS" w:hint="cs"/>
          <w:sz w:val="32"/>
          <w:szCs w:val="32"/>
          <w:cs/>
        </w:rPr>
        <w:t>สรุปผล</w:t>
      </w:r>
      <w:r w:rsidR="00FC7DF1">
        <w:rPr>
          <w:rFonts w:ascii="TH Niramit AS" w:hAnsi="TH Niramit AS" w:cs="TH Niramit AS"/>
          <w:sz w:val="32"/>
          <w:szCs w:val="32"/>
        </w:rPr>
        <w:t xml:space="preserve">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การจัดโครงการ</w:t>
      </w:r>
      <w:r w:rsidR="00EE6F77">
        <w:rPr>
          <w:rFonts w:ascii="TH Niramit AS" w:hAnsi="TH Niramit AS" w:cs="TH Niramit AS" w:hint="cs"/>
          <w:sz w:val="32"/>
          <w:szCs w:val="32"/>
          <w:cs/>
        </w:rPr>
        <w:t xml:space="preserve"> เตรียมความพร้อม</w:t>
      </w:r>
      <w:r w:rsidR="00624259">
        <w:rPr>
          <w:rFonts w:ascii="TH Niramit AS" w:hAnsi="TH Niramit AS" w:cs="TH Niramit AS" w:hint="cs"/>
          <w:sz w:val="32"/>
          <w:szCs w:val="32"/>
          <w:cs/>
        </w:rPr>
        <w:t>ก่อน</w:t>
      </w:r>
      <w:r w:rsidR="00EE6F77">
        <w:rPr>
          <w:rFonts w:ascii="TH Niramit AS" w:hAnsi="TH Niramit AS" w:cs="TH Niramit AS" w:hint="cs"/>
          <w:sz w:val="32"/>
          <w:szCs w:val="32"/>
          <w:cs/>
        </w:rPr>
        <w:t>เข้าเรียนในระดับอุดมศึกษา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 xml:space="preserve"> ประจำปีการศึกษา </w:t>
      </w:r>
      <w:r w:rsidR="00B95DD4">
        <w:rPr>
          <w:rFonts w:ascii="TH Niramit AS" w:hAnsi="TH Niramit AS" w:cs="TH Niramit AS"/>
          <w:sz w:val="32"/>
          <w:szCs w:val="32"/>
        </w:rPr>
        <w:t xml:space="preserve">2559 </w:t>
      </w:r>
      <w:r w:rsidR="00CB3A30">
        <w:rPr>
          <w:rFonts w:ascii="TH Niramit AS" w:hAnsi="TH Niramit AS" w:cs="TH Niramit AS" w:hint="cs"/>
          <w:sz w:val="32"/>
          <w:szCs w:val="32"/>
          <w:cs/>
        </w:rPr>
        <w:t>กิจกรรม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ประกอบด้วย</w:t>
      </w:r>
      <w:r w:rsidR="00624259">
        <w:rPr>
          <w:rFonts w:ascii="TH Niramit AS" w:hAnsi="TH Niramit AS" w:cs="TH Niramit AS" w:hint="cs"/>
          <w:sz w:val="32"/>
          <w:szCs w:val="32"/>
          <w:cs/>
        </w:rPr>
        <w:t xml:space="preserve"> การทบทวนวิชาคณิตศาสตร์  ภาษาอังกฤษ เรียนรู้ผ่านการเล่นเกม การอบรมธรรมะ ส่งเสริมให้ผู้เรียนมีส่วนร่วมในการเรียนการสอน</w:t>
      </w:r>
      <w:r w:rsidR="00CB3A3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4259">
        <w:rPr>
          <w:rFonts w:ascii="TH Niramit AS" w:hAnsi="TH Niramit AS" w:cs="TH Niramit AS" w:hint="cs"/>
          <w:sz w:val="32"/>
          <w:szCs w:val="32"/>
          <w:cs/>
        </w:rPr>
        <w:t>กิจกรรมนี้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จัดให้คณะกรรมการสโมสร</w:t>
      </w:r>
      <w:r w:rsidR="007F6EE4">
        <w:rPr>
          <w:rFonts w:ascii="TH Niramit AS" w:hAnsi="TH Niramit AS" w:cs="TH Niramit AS" w:hint="cs"/>
          <w:sz w:val="32"/>
          <w:szCs w:val="32"/>
          <w:cs/>
        </w:rPr>
        <w:t>และคณะกรรมการฝ่ายกิจการนักศึกษา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 xml:space="preserve">เป็นผู้รับผิดชอบโดย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มีการมอบหมายหน้าที่ในการดำเนินงาน วิเคราะห์ปัญหาจากการจัดกิจกรรมในปีการศึกษา </w:t>
      </w:r>
      <w:r w:rsidR="004000F0">
        <w:rPr>
          <w:rFonts w:ascii="TH Niramit AS" w:hAnsi="TH Niramit AS" w:cs="TH Niramit AS"/>
          <w:sz w:val="32"/>
          <w:szCs w:val="32"/>
        </w:rPr>
        <w:t xml:space="preserve">2558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เพื่อนำมาวางแผนงานในการปีการศึกษา </w:t>
      </w:r>
      <w:r w:rsidR="004000F0">
        <w:rPr>
          <w:rFonts w:ascii="TH Niramit AS" w:hAnsi="TH Niramit AS" w:cs="TH Niramit AS"/>
          <w:sz w:val="32"/>
          <w:szCs w:val="32"/>
        </w:rPr>
        <w:t xml:space="preserve">2559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20516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7.2 </w:t>
      </w:r>
      <w:r>
        <w:rPr>
          <w:rFonts w:ascii="TH Niramit AS" w:hAnsi="TH Niramit AS" w:cs="TH Niramit AS" w:hint="cs"/>
          <w:sz w:val="32"/>
          <w:szCs w:val="32"/>
          <w:cs/>
        </w:rPr>
        <w:t>วิเคราะห์ผลการจัดกิจกรรม</w:t>
      </w:r>
    </w:p>
    <w:p w:rsidR="00F20516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F20516">
        <w:rPr>
          <w:rFonts w:ascii="TH Niramit AS" w:hAnsi="TH Niramit AS" w:cs="TH Niramit AS"/>
          <w:sz w:val="32"/>
          <w:szCs w:val="32"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7.2.1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จุดเด่น</w:t>
      </w:r>
      <w:r w:rsidR="004000F0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000F0">
        <w:rPr>
          <w:rFonts w:ascii="TH Niramit AS" w:hAnsi="TH Niramit AS" w:cs="TH Niramit AS"/>
          <w:sz w:val="32"/>
          <w:szCs w:val="32"/>
        </w:rPr>
        <w:t xml:space="preserve"> </w:t>
      </w:r>
    </w:p>
    <w:p w:rsidR="00245D99" w:rsidRDefault="00F20516" w:rsidP="005D759B">
      <w:pPr>
        <w:spacing w:after="0" w:line="240" w:lineRule="auto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245D99">
        <w:rPr>
          <w:rFonts w:ascii="TH Niramit AS" w:hAnsi="TH Niramit AS" w:cs="TH Niramit AS" w:hint="cs"/>
          <w:sz w:val="32"/>
          <w:szCs w:val="32"/>
          <w:cs/>
        </w:rPr>
        <w:t>-</w:t>
      </w:r>
      <w:r w:rsidR="00245D99" w:rsidRPr="00245D99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>นักศึกษาให้ความร่วมมือเป็นอย่างดี</w:t>
      </w:r>
    </w:p>
    <w:p w:rsidR="00624259" w:rsidRPr="00245D99" w:rsidRDefault="00624259" w:rsidP="005D759B">
      <w:pPr>
        <w:spacing w:after="0" w:line="240" w:lineRule="auto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 xml:space="preserve">                       -มีการวางแผนและแก้ไขปัญหาได้ทันเหตุการณ์</w:t>
      </w:r>
    </w:p>
    <w:p w:rsidR="00B950B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F20516">
        <w:rPr>
          <w:rFonts w:ascii="TH Niramit AS" w:hAnsi="TH Niramit AS" w:cs="TH Niramit AS"/>
          <w:sz w:val="32"/>
          <w:szCs w:val="32"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7.2.2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จุดพัฒนา</w:t>
      </w:r>
      <w:r w:rsidR="004000F0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000F0">
        <w:rPr>
          <w:rFonts w:ascii="TH Niramit AS" w:hAnsi="TH Niramit AS" w:cs="TH Niramit AS"/>
          <w:sz w:val="32"/>
          <w:szCs w:val="32"/>
        </w:rPr>
        <w:t xml:space="preserve"> </w:t>
      </w:r>
      <w:r w:rsidR="00B950BB">
        <w:rPr>
          <w:rFonts w:ascii="TH Niramit AS" w:hAnsi="TH Niramit AS" w:cs="TH Niramit AS"/>
          <w:sz w:val="32"/>
          <w:szCs w:val="32"/>
        </w:rPr>
        <w:t xml:space="preserve"> </w:t>
      </w:r>
    </w:p>
    <w:p w:rsidR="00F20516" w:rsidRDefault="00B950B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</w:t>
      </w:r>
      <w:r w:rsidR="00624259">
        <w:rPr>
          <w:rFonts w:ascii="TH Niramit AS" w:hAnsi="TH Niramit AS" w:cs="TH Niramit AS" w:hint="cs"/>
          <w:sz w:val="32"/>
          <w:szCs w:val="32"/>
          <w:cs/>
        </w:rPr>
        <w:t xml:space="preserve">      - การจัด</w:t>
      </w:r>
      <w:r>
        <w:rPr>
          <w:rFonts w:ascii="TH Niramit AS" w:hAnsi="TH Niramit AS" w:cs="TH Niramit AS" w:hint="cs"/>
          <w:sz w:val="32"/>
          <w:szCs w:val="32"/>
          <w:cs/>
        </w:rPr>
        <w:t>ระยะเวลาที่เหมาะสมกับ</w:t>
      </w:r>
      <w:r w:rsidR="00624259">
        <w:rPr>
          <w:rFonts w:ascii="TH Niramit AS" w:hAnsi="TH Niramit AS" w:cs="TH Niramit AS" w:hint="cs"/>
          <w:sz w:val="32"/>
          <w:szCs w:val="32"/>
          <w:cs/>
        </w:rPr>
        <w:t>เนื้อหา</w:t>
      </w:r>
    </w:p>
    <w:p w:rsidR="007F6EE4" w:rsidRDefault="007A4EB2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62425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245D99" w:rsidRPr="00245D99">
        <w:rPr>
          <w:rFonts w:ascii="TH Niramit AS" w:hAnsi="TH Niramit AS" w:cs="TH Niramit AS"/>
          <w:sz w:val="32"/>
          <w:szCs w:val="32"/>
        </w:rPr>
        <w:t xml:space="preserve"> </w:t>
      </w:r>
      <w:r w:rsidR="00B950BB">
        <w:rPr>
          <w:rFonts w:ascii="TH Niramit AS" w:hAnsi="TH Niramit AS" w:cs="TH Niramit AS" w:hint="cs"/>
          <w:sz w:val="32"/>
          <w:szCs w:val="32"/>
          <w:cs/>
        </w:rPr>
        <w:t>ควรมีเอกสารแจกสำหรับผู้เข้าร่วมกิจกรรม</w:t>
      </w:r>
    </w:p>
    <w:p w:rsidR="00624259" w:rsidRDefault="00624259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624259">
        <w:rPr>
          <w:rFonts w:ascii="TH Niramit AS" w:hAnsi="TH Niramit AS" w:cs="TH Niramit AS"/>
          <w:sz w:val="28"/>
          <w:cs/>
        </w:rPr>
        <w:t>รูปแบบการจัดกิจกรรมไม่น่าสนใจ</w:t>
      </w:r>
    </w:p>
    <w:p w:rsidR="000315EF" w:rsidRPr="00B950B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950BB">
        <w:rPr>
          <w:rFonts w:ascii="TH Niramit AS" w:hAnsi="TH Niramit AS" w:cs="TH Niramit AS"/>
          <w:b/>
          <w:bCs/>
          <w:sz w:val="32"/>
          <w:szCs w:val="32"/>
        </w:rPr>
        <w:t>8.</w:t>
      </w:r>
      <w:r w:rsidRPr="00B950BB">
        <w:rPr>
          <w:rFonts w:ascii="TH Niramit AS" w:hAnsi="TH Niramit AS" w:cs="TH Niramit AS" w:hint="cs"/>
          <w:b/>
          <w:bCs/>
          <w:sz w:val="32"/>
          <w:szCs w:val="32"/>
          <w:cs/>
        </w:rPr>
        <w:t>ข้อเสนอแนะ</w:t>
      </w:r>
    </w:p>
    <w:p w:rsidR="008D62A2" w:rsidRDefault="00F20516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>
        <w:rPr>
          <w:rFonts w:ascii="TH Niramit AS" w:hAnsi="TH Niramit AS" w:cs="TH Niramit AS"/>
          <w:sz w:val="32"/>
          <w:szCs w:val="32"/>
        </w:rPr>
        <w:t>2560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 </w:t>
      </w:r>
    </w:p>
    <w:p w:rsidR="00B950BB" w:rsidRDefault="00B950BB" w:rsidP="00B950BB">
      <w:pPr>
        <w:pStyle w:val="a4"/>
        <w:numPr>
          <w:ilvl w:val="0"/>
          <w:numId w:val="28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บริหารจัดการระยะเวลาให้</w:t>
      </w:r>
      <w:r w:rsidRPr="00B950BB">
        <w:rPr>
          <w:rFonts w:ascii="TH Niramit AS" w:hAnsi="TH Niramit AS" w:cs="TH Niramit AS" w:hint="cs"/>
          <w:sz w:val="32"/>
          <w:szCs w:val="32"/>
          <w:cs/>
        </w:rPr>
        <w:t>เหมาะสมกับ</w:t>
      </w:r>
      <w:r>
        <w:rPr>
          <w:rFonts w:ascii="TH Niramit AS" w:hAnsi="TH Niramit AS" w:cs="TH Niramit AS" w:hint="cs"/>
          <w:sz w:val="32"/>
          <w:szCs w:val="32"/>
          <w:cs/>
        </w:rPr>
        <w:t>เนื้อหา</w:t>
      </w:r>
    </w:p>
    <w:p w:rsidR="00B950BB" w:rsidRDefault="00624259" w:rsidP="00B950BB">
      <w:pPr>
        <w:pStyle w:val="a4"/>
        <w:numPr>
          <w:ilvl w:val="0"/>
          <w:numId w:val="28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พัฒนารูปแบบการจัดกิจกรรม</w:t>
      </w:r>
    </w:p>
    <w:p w:rsidR="00B950BB" w:rsidRDefault="00B950BB" w:rsidP="00B950BB">
      <w:pPr>
        <w:pStyle w:val="a4"/>
        <w:numPr>
          <w:ilvl w:val="0"/>
          <w:numId w:val="28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จัดเอกสารแจกผู้ฟัง</w:t>
      </w:r>
    </w:p>
    <w:p w:rsidR="00A97CD7" w:rsidRPr="00B950BB" w:rsidRDefault="00B950BB" w:rsidP="00B950BB">
      <w:pPr>
        <w:pStyle w:val="a4"/>
        <w:numPr>
          <w:ilvl w:val="0"/>
          <w:numId w:val="28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เผยแพร่เอกสารให้นักศึกษาสามารถศึกษาเอง หรือ ให้ดาวน์โหลดได้</w:t>
      </w:r>
    </w:p>
    <w:p w:rsidR="008D62A2" w:rsidRPr="00A97CD7" w:rsidRDefault="00A97CD7" w:rsidP="00A97CD7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97CD7">
        <w:rPr>
          <w:rFonts w:ascii="TH Niramit AS" w:hAnsi="TH Niramit AS" w:cs="TH Niramit AS"/>
          <w:sz w:val="32"/>
          <w:szCs w:val="32"/>
        </w:rPr>
        <w:t xml:space="preserve"> </w:t>
      </w:r>
      <w:r w:rsidR="009E2D01" w:rsidRPr="00A97CD7">
        <w:rPr>
          <w:rFonts w:ascii="TH Niramit AS" w:hAnsi="TH Niramit AS" w:cs="TH Niramit AS"/>
          <w:sz w:val="32"/>
          <w:szCs w:val="32"/>
        </w:rPr>
        <w:t xml:space="preserve">9. </w:t>
      </w:r>
      <w:r w:rsidR="009E2D01" w:rsidRPr="00A97CD7">
        <w:rPr>
          <w:rFonts w:ascii="TH Niramit AS" w:hAnsi="TH Niramit AS" w:cs="TH Niramit AS" w:hint="cs"/>
          <w:sz w:val="32"/>
          <w:szCs w:val="32"/>
          <w:cs/>
        </w:rPr>
        <w:t>สรุปผลการประเมินตามมาตรฐานคุณภาพ</w:t>
      </w:r>
    </w:p>
    <w:p w:rsidR="00417335" w:rsidRPr="00417335" w:rsidRDefault="00417335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สภาการพยาบาล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hAnsi="TH Niramit AS" w:cs="TH Niramit AS"/>
          <w:sz w:val="32"/>
          <w:szCs w:val="32"/>
        </w:rPr>
        <w:t>3</w:t>
      </w:r>
    </w:p>
    <w:p w:rsidR="00417335" w:rsidRP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มาตรฐานที่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4  </w:t>
      </w:r>
      <w:r w:rsidRPr="009E7E8C">
        <w:rPr>
          <w:rFonts w:ascii="TH Niramit AS" w:hAnsi="TH Niramit AS" w:cs="TH Niramit AS"/>
          <w:b/>
          <w:bCs/>
          <w:sz w:val="28"/>
          <w:cs/>
        </w:rPr>
        <w:t>การพัฒนานักศึกษา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C12420">
        <w:rPr>
          <w:rFonts w:ascii="TH Niramit AS" w:hAnsi="TH Niramit AS" w:cs="TH Niramit AS"/>
          <w:sz w:val="32"/>
          <w:szCs w:val="32"/>
        </w:rPr>
        <w:t>14</w:t>
      </w:r>
      <w:r w:rsidRPr="009E2D01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417335" w:rsidRPr="00BF7C78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สถาบันการอุดมศึกษา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4173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eastAsia="Times New Roman" w:hAnsi="TH Niramit AS" w:cs="TH Niramit AS"/>
          <w:sz w:val="32"/>
          <w:szCs w:val="32"/>
        </w:rPr>
        <w:t>3</w:t>
      </w:r>
    </w:p>
    <w:p w:rsid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องค์ประกอบที่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:rsidR="00417335" w:rsidRPr="00417335" w:rsidRDefault="00417335" w:rsidP="005D759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</w:t>
      </w:r>
      <w:r w:rsidR="00A97CD7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BF7C78">
        <w:rPr>
          <w:rFonts w:ascii="TH Niramit AS" w:eastAsia="Calibri" w:hAnsi="TH Niramit AS" w:cs="TH Niramit AS"/>
          <w:sz w:val="32"/>
          <w:szCs w:val="32"/>
          <w:cs/>
        </w:rPr>
        <w:t xml:space="preserve">ตัวบ่งชี้ที่ </w:t>
      </w:r>
      <w:r w:rsidRPr="00BF7C78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BF7C78">
        <w:rPr>
          <w:rFonts w:ascii="TH Niramit AS" w:eastAsia="Times New Roman" w:hAnsi="TH Niramit AS" w:cs="TH Niramit AS" w:hint="cs"/>
          <w:sz w:val="32"/>
          <w:szCs w:val="32"/>
          <w:cs/>
        </w:rPr>
        <w:t>การพัฒนาศักยภาพนักศึกษา</w:t>
      </w:r>
      <w:r w:rsidRPr="00BF7C7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F7C7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Pr="00BF7C78">
        <w:rPr>
          <w:rFonts w:ascii="TH Niramit AS" w:eastAsia="Times New Roman" w:hAnsi="TH Niramit AS" w:cs="TH Niramit AS"/>
          <w:sz w:val="32"/>
          <w:szCs w:val="32"/>
        </w:rPr>
        <w:t>21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</w:t>
      </w:r>
    </w:p>
    <w:p w:rsid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ยุทธศาสตร์ของมหาวิทยาลัย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 </w:t>
      </w:r>
      <w:r w:rsidRPr="004173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eastAsia="Times New Roman" w:hAnsi="TH Niramit AS" w:cs="TH Niramit AS"/>
          <w:sz w:val="32"/>
          <w:szCs w:val="32"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</w:t>
      </w:r>
    </w:p>
    <w:p w:rsidR="00417335" w:rsidRPr="00BF7C78" w:rsidRDefault="00417335" w:rsidP="005D759B">
      <w:pPr>
        <w:pStyle w:val="a4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28"/>
          <w:cs/>
        </w:rPr>
        <w:t xml:space="preserve">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BF7C78">
        <w:rPr>
          <w:rFonts w:ascii="TH Niramit AS" w:hAnsi="TH Niramit AS" w:cs="TH Niramit AS"/>
          <w:b/>
          <w:bCs/>
          <w:sz w:val="32"/>
          <w:szCs w:val="32"/>
          <w:cs/>
        </w:rPr>
        <w:t>การผลิตบัณฑิตที่มีคุณภาพ</w:t>
      </w:r>
    </w:p>
    <w:p w:rsidR="00417335" w:rsidRPr="00BF7C78" w:rsidRDefault="00417335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/>
          <w:sz w:val="32"/>
          <w:szCs w:val="32"/>
          <w:cs/>
        </w:rPr>
        <w:t>กลยุทธ์ที่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 w:rsidRPr="00BF7C78">
        <w:rPr>
          <w:rFonts w:ascii="TH Niramit AS" w:hAnsi="TH Niramit AS" w:cs="TH Niramit AS"/>
          <w:sz w:val="32"/>
          <w:szCs w:val="32"/>
          <w:cs/>
        </w:rPr>
        <w:t>พัฒนากิจกรรมนักศึกษาด้วยรูปแบบที่หลากหลายและครบถ้วนตามเกณฑ์การประกันคุณภาพ รวมทั้งการพัฒ</w:t>
      </w:r>
      <w:r>
        <w:rPr>
          <w:rFonts w:ascii="TH Niramit AS" w:hAnsi="TH Niramit AS" w:cs="TH Niramit AS"/>
          <w:sz w:val="32"/>
          <w:szCs w:val="32"/>
          <w:cs/>
        </w:rPr>
        <w:t xml:space="preserve">นาทักษะการเรียนรู้ในศตวรรษที่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417335" w:rsidRPr="00BF7C78" w:rsidRDefault="00417335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</w:t>
      </w:r>
      <w:r>
        <w:rPr>
          <w:rFonts w:ascii="TH Niramit AS" w:hAnsi="TH Niramit AS" w:cs="TH Niramit AS"/>
          <w:sz w:val="32"/>
          <w:szCs w:val="32"/>
          <w:cs/>
        </w:rPr>
        <w:t>ตัวบ่งชี้ที่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34 </w:t>
      </w:r>
      <w:r w:rsidRPr="00BF7C78">
        <w:rPr>
          <w:rFonts w:ascii="TH Niramit AS" w:hAnsi="TH Niramit AS" w:cs="TH Niramit AS"/>
          <w:sz w:val="32"/>
          <w:szCs w:val="32"/>
          <w:cs/>
        </w:rPr>
        <w:t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</w:t>
      </w:r>
      <w:r>
        <w:rPr>
          <w:rFonts w:ascii="TH Niramit AS" w:hAnsi="TH Niramit AS" w:cs="TH Niramit AS"/>
          <w:sz w:val="32"/>
          <w:szCs w:val="32"/>
          <w:cs/>
        </w:rPr>
        <w:t xml:space="preserve">ษาทักษะการเรียนรู้ในศตวรรษที่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 w:rsidRPr="00BF7C78">
        <w:rPr>
          <w:rFonts w:ascii="TH Niramit AS" w:hAnsi="TH Niramit AS" w:cs="TH Niramit AS"/>
          <w:sz w:val="32"/>
          <w:szCs w:val="32"/>
        </w:rPr>
        <w:t xml:space="preserve"> </w:t>
      </w:r>
      <w:r w:rsidRPr="00BF7C78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BF7C78">
        <w:rPr>
          <w:rFonts w:ascii="TH Niramit AS" w:hAnsi="TH Niramit AS" w:cs="TH Niramit AS"/>
          <w:sz w:val="32"/>
          <w:szCs w:val="32"/>
        </w:rPr>
        <w:t>TQF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BF7C78">
        <w:rPr>
          <w:rFonts w:ascii="TH Niramit AS" w:hAnsi="TH Niramit AS" w:cs="TH Niramit AS"/>
          <w:sz w:val="32"/>
          <w:szCs w:val="32"/>
        </w:rPr>
        <w:t xml:space="preserve">PDCA </w:t>
      </w:r>
      <w:r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 ด้าน </w:t>
      </w:r>
    </w:p>
    <w:p w:rsidR="00417335" w:rsidRPr="00BF7C78" w:rsidRDefault="00417335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proofErr w:type="spellStart"/>
      <w:r w:rsidRPr="00BF7C78">
        <w:rPr>
          <w:rFonts w:ascii="TH Niramit AS" w:hAnsi="TH Niramit AS" w:cs="TH Niramit AS" w:hint="cs"/>
          <w:b/>
          <w:bCs/>
          <w:sz w:val="32"/>
          <w:szCs w:val="32"/>
          <w:cs/>
        </w:rPr>
        <w:t>อัต</w:t>
      </w:r>
      <w:proofErr w:type="spellEnd"/>
      <w:r w:rsidRPr="00BF7C78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ลักษณ์ของคณะพยาบาลศาสตร์</w:t>
      </w:r>
      <w:r w:rsidRPr="009E2D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9E2D01">
        <w:rPr>
          <w:rFonts w:ascii="TH Niramit AS" w:hAnsi="TH Niramit AS" w:cs="TH Niramit AS" w:hint="cs"/>
          <w:sz w:val="32"/>
          <w:szCs w:val="32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8D62A2" w:rsidRDefault="009E2D01" w:rsidP="005D759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315EF" w:rsidRDefault="008D62A2" w:rsidP="005D759B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คณะกรรมการ</w:t>
      </w:r>
      <w:r w:rsidR="006B7C11">
        <w:rPr>
          <w:rFonts w:ascii="TH Niramit AS" w:hAnsi="TH Niramit AS" w:cs="TH Niramit AS" w:hint="cs"/>
          <w:sz w:val="32"/>
          <w:szCs w:val="32"/>
          <w:cs/>
        </w:rPr>
        <w:t>กิจการนักศึกษา</w:t>
      </w:r>
      <w:r w:rsidR="00B950BB">
        <w:rPr>
          <w:rFonts w:ascii="TH Niramit AS" w:hAnsi="TH Niramit AS" w:cs="TH Niramit AS" w:hint="cs"/>
          <w:sz w:val="32"/>
          <w:szCs w:val="32"/>
          <w:cs/>
        </w:rPr>
        <w:t>/สโมสรนักศึกษา</w:t>
      </w:r>
    </w:p>
    <w:p w:rsidR="000315EF" w:rsidRDefault="000315EF" w:rsidP="005D759B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ผู้รับผิดชอบโครงการ</w:t>
      </w: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8D62A2" w:rsidRPr="001177B7" w:rsidRDefault="008D62A2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177B7">
        <w:rPr>
          <w:rFonts w:ascii="TH Niramit AS" w:hAnsi="TH Niramit AS" w:cs="TH Niramit AS" w:hint="cs"/>
          <w:b/>
          <w:bCs/>
          <w:sz w:val="40"/>
          <w:szCs w:val="40"/>
          <w:cs/>
        </w:rPr>
        <w:t>ภาคผนวก</w:t>
      </w:r>
    </w:p>
    <w:p w:rsidR="008D62A2" w:rsidRDefault="008D62A2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081A2B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2C8A732D" wp14:editId="56714962">
            <wp:extent cx="819150" cy="767550"/>
            <wp:effectExtent l="19050" t="0" r="0" b="0"/>
            <wp:docPr id="3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81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ชื่อโครงการ</w:t>
      </w:r>
      <w:r w:rsidRPr="00081A2B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</w:t>
      </w:r>
      <w:r w:rsidR="00B950BB">
        <w:rPr>
          <w:rFonts w:ascii="TH Niramit AS" w:eastAsia="Calibri" w:hAnsi="TH Niramit AS" w:cs="TH Niramit AS"/>
          <w:sz w:val="32"/>
          <w:szCs w:val="32"/>
          <w:cs/>
        </w:rPr>
        <w:t>“</w:t>
      </w:r>
      <w:r w:rsidR="00624259">
        <w:rPr>
          <w:rFonts w:ascii="TH Niramit AS" w:eastAsia="Calibri" w:hAnsi="TH Niramit AS" w:cs="TH Niramit AS" w:hint="cs"/>
          <w:sz w:val="32"/>
          <w:szCs w:val="32"/>
          <w:cs/>
        </w:rPr>
        <w:t>เตรียมความพร้อมก่อนเข้าเรียนระดับอุดมศึกษา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”</w:t>
      </w:r>
    </w:p>
    <w:p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ปีการศึกษา     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</w:rPr>
        <w:t>2559</w:t>
      </w:r>
    </w:p>
    <w:p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ผู้รับผิดชอบโครงการ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ฝ่ายกิจการนักศึกษา </w:t>
      </w:r>
    </w:p>
    <w:p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ความสอดคล้องด้านกลยุทธ์ และตัวชี้วัดตามแผนกลยุทธ์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สภาการพยาบาล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มาตรฐานที่ 4  การพัฒนานักศึกษา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            ตัวบ่งชี้ที่ </w:t>
      </w:r>
      <w:r>
        <w:rPr>
          <w:rFonts w:ascii="TH Niramit AS" w:eastAsia="Calibri" w:hAnsi="TH Niramit AS" w:cs="TH Niramit AS"/>
          <w:sz w:val="32"/>
          <w:szCs w:val="32"/>
        </w:rPr>
        <w:t>14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ปริญญาตรีสาขาพยาบาลศาสตร์ ทั้ง </w:t>
      </w:r>
      <w:r>
        <w:rPr>
          <w:rFonts w:ascii="TH Niramit AS" w:eastAsia="Calibri" w:hAnsi="TH Niramit AS" w:cs="TH Niramit AS"/>
          <w:sz w:val="32"/>
          <w:szCs w:val="32"/>
        </w:rPr>
        <w:t>6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ด้าน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สถาบันการอุดมศึกษา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องค์ประกอบที่ 3 นักศึกษา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พัฒนานักศึกษาให้ครบทั้ง 5 ด้าน คือ ด้านวิชาการ ด้านกีฬาด้านนันทนาการ ด้านอนุรักษ์สิ่งแวดล้อม ด้านศิลปะและวัฒนธรรม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พัฒนานักศึกษาด้านทักษะการเรียนรู้ในศตวรรษที่ 21 ด้านทักษะชีวิต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ยุทธศาสตร์ของมหาวิทยาลัย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ยุทธศาสตร์ที่ 1 การผลิตบัณฑิตที่มีคุณภาพ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TQF)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โดยใช้หลัก 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PDCA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ที่คลอบคลุมกิจกรรม 5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proofErr w:type="spellStart"/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อัต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ลักษณ์ของคณะพยาบาลศาสตร์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9C4481" w:rsidRPr="00081A2B" w:rsidRDefault="009C4481" w:rsidP="009C448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ลักษณะของโครงการ    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ต่อเนื่อง</w:t>
      </w:r>
    </w:p>
    <w:p w:rsidR="009C4481" w:rsidRPr="00081A2B" w:rsidRDefault="009C4481" w:rsidP="009C4481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lastRenderedPageBreak/>
        <w:t>6</w:t>
      </w:r>
      <w:r w:rsidRPr="00081A2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.หลักการและเหตุผล</w:t>
      </w:r>
      <w:r w:rsidRPr="00081A2B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 xml:space="preserve"> </w:t>
      </w:r>
    </w:p>
    <w:p w:rsidR="00B874B4" w:rsidRPr="00575453" w:rsidRDefault="00B874B4" w:rsidP="00B874B4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ในปีการศึกษา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นี้มีนักศึกษาพยาบาลศาสตร์รุ่นที่ </w:t>
      </w:r>
      <w:r w:rsidRPr="00575453">
        <w:rPr>
          <w:rFonts w:ascii="TH Niramit AS" w:eastAsia="Calibri" w:hAnsi="TH Niramit AS" w:cs="TH Niramit AS"/>
          <w:sz w:val="32"/>
          <w:szCs w:val="32"/>
        </w:rPr>
        <w:t>18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Pr="00575453">
        <w:rPr>
          <w:rFonts w:ascii="TH Niramit AS" w:eastAsia="Calibri" w:hAnsi="TH Niramit AS" w:cs="TH Niramit AS"/>
          <w:sz w:val="32"/>
          <w:szCs w:val="32"/>
        </w:rPr>
        <w:t>136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คน ที่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ศึกษา คณะพยาบาลศาสตร์จึงได้จัด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“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เตรียมความพร้อมก่อนเข้าเรียนในระดับอุดมศึกษา</w:t>
      </w:r>
      <w:r w:rsidRPr="0057545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”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ขึ้น 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เพื่อ</w:t>
      </w:r>
      <w:r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ให้</w:t>
      </w:r>
      <w:r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เป็นแนวทางในการดำรงตนในการเรียน การ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ก้าว</w:t>
      </w:r>
      <w:r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สู่การเปลี่ยนแปลงทางบทบาทหน้าที่จาก</w:t>
      </w:r>
      <w:r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นักเรียนเป็น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นักศึกษาพยาบาลในรั้วมหาวิทยาลัย ครูบาอาจารย์จะได้ให้แนวทางในการ</w:t>
      </w:r>
      <w:r w:rsidRPr="00575453"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 xml:space="preserve">เรียน </w:t>
      </w:r>
      <w:r w:rsidRPr="00575453">
        <w:rPr>
          <w:rFonts w:ascii="TH Niramit AS" w:eastAsia="Calibri" w:hAnsi="TH Niramit AS" w:cs="TH Niramit AS"/>
          <w:sz w:val="32"/>
          <w:szCs w:val="32"/>
          <w:cs/>
          <w:lang w:val="en-GB"/>
        </w:rPr>
        <w:t>ตลอดจนถึงการสร้างความสัมพันธ์อันดี ปลูกฝัง</w:t>
      </w:r>
      <w:r>
        <w:rPr>
          <w:rFonts w:ascii="TH Niramit AS" w:eastAsia="Calibri" w:hAnsi="TH Niramit AS" w:cs="TH Niramit AS" w:hint="cs"/>
          <w:sz w:val="32"/>
          <w:szCs w:val="32"/>
          <w:cs/>
          <w:lang w:val="en-GB"/>
        </w:rPr>
        <w:t>แนวคิดปรัชญา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ที่ดีในการดำรงชีวิต</w:t>
      </w:r>
    </w:p>
    <w:p w:rsidR="00B874B4" w:rsidRPr="00575453" w:rsidRDefault="00B874B4" w:rsidP="00B874B4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กิจกรรมนี้มีความสอดคล้องกับยุทธศาสตร์การพัฒนา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575453">
        <w:rPr>
          <w:rFonts w:ascii="TH Niramit AS" w:hAnsi="TH Niramit AS" w:cs="TH Niramit AS" w:hint="cs"/>
          <w:sz w:val="32"/>
          <w:szCs w:val="32"/>
          <w:cs/>
        </w:rPr>
        <w:t>อัต</w:t>
      </w:r>
      <w:proofErr w:type="spellEnd"/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575453">
        <w:rPr>
          <w:rFonts w:ascii="TH Niramit AS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และเพื่อพัฒนานักศึกษาให้เตรียมพร้อมที่จะมีคุณลักษณะที่พึงประสงค์ </w:t>
      </w:r>
    </w:p>
    <w:p w:rsidR="00B874B4" w:rsidRPr="00575453" w:rsidRDefault="00B874B4" w:rsidP="00B874B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575453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วัตถุประสงค์</w:t>
      </w:r>
    </w:p>
    <w:tbl>
      <w:tblPr>
        <w:tblStyle w:val="5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B874B4" w:rsidRPr="008A78EE" w:rsidTr="00324639">
        <w:tc>
          <w:tcPr>
            <w:tcW w:w="8188" w:type="dxa"/>
            <w:vAlign w:val="center"/>
          </w:tcPr>
          <w:p w:rsidR="00B874B4" w:rsidRPr="008A78EE" w:rsidRDefault="00B874B4" w:rsidP="00324639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1.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กลุ่มเป้าหมายได้รับการพัฒนาศักยภาพด้านคณิตศาสตร์เป็นสิ่งจำเป็นสำหรับวิชาชีพ</w:t>
            </w:r>
          </w:p>
        </w:tc>
      </w:tr>
      <w:tr w:rsidR="00B874B4" w:rsidRPr="008A78EE" w:rsidTr="00324639">
        <w:tc>
          <w:tcPr>
            <w:tcW w:w="8188" w:type="dxa"/>
            <w:vAlign w:val="center"/>
          </w:tcPr>
          <w:p w:rsidR="00B874B4" w:rsidRPr="008A78EE" w:rsidRDefault="00B874B4" w:rsidP="00324639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2.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กลุ่มเป้าหมายได้รับการพัฒนาศักยภาพด้านภาษาอังกฤษเป็นสิ่งจำเป็นสำหรับวิชาชีพ</w:t>
            </w:r>
          </w:p>
        </w:tc>
      </w:tr>
      <w:tr w:rsidR="00B874B4" w:rsidRPr="008A78EE" w:rsidTr="00324639">
        <w:tc>
          <w:tcPr>
            <w:tcW w:w="8188" w:type="dxa"/>
            <w:vAlign w:val="center"/>
          </w:tcPr>
          <w:p w:rsidR="00B874B4" w:rsidRPr="008A78EE" w:rsidRDefault="00B874B4" w:rsidP="00324639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3 .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กลุ่มเป้าหมายได้เรียนรู้การทำงานเป็นทีม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B874B4" w:rsidRPr="008A78EE" w:rsidTr="00324639">
        <w:tc>
          <w:tcPr>
            <w:tcW w:w="8188" w:type="dxa"/>
            <w:vAlign w:val="center"/>
          </w:tcPr>
          <w:p w:rsidR="00B874B4" w:rsidRPr="008A78EE" w:rsidRDefault="00B874B4" w:rsidP="00324639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4.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กลุ่มเป้าหมายได้เรียนรู้การมีปฏิสัมพันธ์ระหว่างบุคคล</w:t>
            </w:r>
          </w:p>
        </w:tc>
      </w:tr>
      <w:tr w:rsidR="00B874B4" w:rsidRPr="008A78EE" w:rsidTr="00324639">
        <w:tc>
          <w:tcPr>
            <w:tcW w:w="8188" w:type="dxa"/>
            <w:vAlign w:val="center"/>
          </w:tcPr>
          <w:p w:rsidR="00B874B4" w:rsidRPr="008A78EE" w:rsidRDefault="00B874B4" w:rsidP="00324639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5 .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กลุ่มเป้าหมายได้เรียนรู้การมีภาวะผู้นำ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และความมีคุณธรรมจริยธรรม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B874B4" w:rsidRPr="008A78EE" w:rsidTr="00324639">
        <w:tc>
          <w:tcPr>
            <w:tcW w:w="8188" w:type="dxa"/>
            <w:vAlign w:val="center"/>
          </w:tcPr>
          <w:p w:rsidR="00B874B4" w:rsidRPr="008A78EE" w:rsidRDefault="00B874B4" w:rsidP="00324639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6. 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กลุ่มเป้าหมายได้รับรู้เกี่ยวกับทักษะการเรียนรู้ในศตวรรษที่</w:t>
            </w:r>
            <w:r w:rsidRPr="008A78E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21</w:t>
            </w:r>
          </w:p>
        </w:tc>
      </w:tr>
    </w:tbl>
    <w:p w:rsidR="00624259" w:rsidRDefault="00624259" w:rsidP="009C4481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8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.ตัวชี้วัดความสำเร็จ/เป้าหมาย </w:t>
      </w:r>
    </w:p>
    <w:p w:rsidR="009C4481" w:rsidRPr="00081A2B" w:rsidRDefault="009C4481" w:rsidP="009C4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</w:t>
      </w:r>
      <w:r>
        <w:rPr>
          <w:rFonts w:ascii="TH Niramit AS" w:eastAsia="Calibri" w:hAnsi="TH Niramit AS" w:cs="TH Niramit AS"/>
          <w:sz w:val="32"/>
          <w:szCs w:val="32"/>
          <w:cs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กลุ่มเป้าหมายเข้าร่วมโครงการไม่น้อยกว่าร้อยละ </w:t>
      </w:r>
      <w:r>
        <w:rPr>
          <w:rFonts w:ascii="TH Niramit AS" w:eastAsia="Calibri" w:hAnsi="TH Niramit AS" w:cs="TH Niramit AS"/>
          <w:sz w:val="32"/>
          <w:szCs w:val="32"/>
          <w:cs/>
        </w:rPr>
        <w:t>80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9C4481" w:rsidRPr="00081A2B" w:rsidRDefault="009C4481" w:rsidP="009C4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</w:t>
      </w:r>
      <w:r>
        <w:rPr>
          <w:rFonts w:ascii="TH Niramit AS" w:eastAsia="Calibri" w:hAnsi="TH Niramit AS" w:cs="TH Niramit AS"/>
          <w:sz w:val="32"/>
          <w:szCs w:val="32"/>
          <w:cs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 กลุ่มเป้าหมายมีความพึงพอใจในกิจกรรมที่ดำเนินการไม่น้อยกว่า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3</w:t>
      </w:r>
      <w:r w:rsidRPr="00081A2B">
        <w:rPr>
          <w:rFonts w:ascii="TH Niramit AS" w:eastAsia="Calibri" w:hAnsi="TH Niramit AS" w:cs="TH Niramit AS"/>
          <w:sz w:val="32"/>
          <w:szCs w:val="32"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51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จากคะแนนเต็ม </w:t>
      </w:r>
      <w:r>
        <w:rPr>
          <w:rFonts w:ascii="TH Niramit AS" w:eastAsia="Calibri" w:hAnsi="TH Niramit AS" w:cs="TH Niramit AS"/>
          <w:sz w:val="32"/>
          <w:szCs w:val="32"/>
          <w:cs/>
        </w:rPr>
        <w:t>5</w:t>
      </w:r>
    </w:p>
    <w:p w:rsidR="009C4481" w:rsidRPr="00081A2B" w:rsidRDefault="009C4481" w:rsidP="009C4481">
      <w:pPr>
        <w:tabs>
          <w:tab w:val="left" w:pos="284"/>
        </w:tabs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9.กลุ่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ม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เป้าหมาย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       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กลุ่มเป้าหมายหลัก นักศึกษาพยาบาลศาสตร์ ชั้นปีที่ </w:t>
      </w:r>
      <w:r w:rsidR="00CA2C47">
        <w:rPr>
          <w:rFonts w:ascii="TH Niramit AS" w:eastAsia="Calibri" w:hAnsi="TH Niramit AS" w:cs="TH Niramit AS"/>
          <w:sz w:val="32"/>
          <w:szCs w:val="32"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จำนวน   </w:t>
      </w:r>
      <w:r w:rsidR="00CA2C47">
        <w:rPr>
          <w:rFonts w:ascii="TH Niramit AS" w:eastAsia="Calibri" w:hAnsi="TH Niramit AS" w:cs="TH Niramit AS"/>
          <w:sz w:val="32"/>
          <w:szCs w:val="32"/>
        </w:rPr>
        <w:t>136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คน </w:t>
      </w:r>
    </w:p>
    <w:p w:rsidR="009C4481" w:rsidRPr="00081A2B" w:rsidRDefault="009C4481" w:rsidP="009C4481">
      <w:pPr>
        <w:tabs>
          <w:tab w:val="left" w:pos="284"/>
        </w:tabs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10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.กิจกรรม/วิธีดำเนินการ (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>PDCA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(แสดงเป็น 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>Gantt chart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tbl>
      <w:tblPr>
        <w:tblW w:w="9701" w:type="dxa"/>
        <w:jc w:val="center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8"/>
        <w:gridCol w:w="567"/>
        <w:gridCol w:w="567"/>
        <w:gridCol w:w="567"/>
        <w:gridCol w:w="567"/>
        <w:gridCol w:w="567"/>
        <w:gridCol w:w="567"/>
        <w:gridCol w:w="751"/>
      </w:tblGrid>
      <w:tr w:rsidR="009C4481" w:rsidRPr="00081A2B" w:rsidTr="00B874B4">
        <w:trPr>
          <w:tblHeader/>
          <w:jc w:val="center"/>
        </w:trPr>
        <w:tc>
          <w:tcPr>
            <w:tcW w:w="5548" w:type="dxa"/>
            <w:tcBorders>
              <w:bottom w:val="nil"/>
            </w:tcBorders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เวลา/กิจกรรม</w:t>
            </w:r>
          </w:p>
        </w:tc>
        <w:tc>
          <w:tcPr>
            <w:tcW w:w="4153" w:type="dxa"/>
            <w:gridSpan w:val="7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พ.ศ. </w:t>
            </w: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2560</w:t>
            </w:r>
          </w:p>
        </w:tc>
      </w:tr>
      <w:tr w:rsidR="009C4481" w:rsidRPr="00081A2B" w:rsidTr="00B874B4">
        <w:trPr>
          <w:tblHeader/>
          <w:jc w:val="center"/>
        </w:trPr>
        <w:tc>
          <w:tcPr>
            <w:tcW w:w="5548" w:type="dxa"/>
            <w:tcBorders>
              <w:top w:val="nil"/>
            </w:tcBorders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4481" w:rsidRPr="00081A2B" w:rsidRDefault="00CA2C47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885" w:type="dxa"/>
            <w:gridSpan w:val="3"/>
            <w:vAlign w:val="center"/>
          </w:tcPr>
          <w:p w:rsidR="009C4481" w:rsidRPr="00081A2B" w:rsidRDefault="00CA2C47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สิงห</w:t>
            </w:r>
            <w:r w:rsidR="009C4481"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าคม</w:t>
            </w:r>
          </w:p>
        </w:tc>
      </w:tr>
      <w:tr w:rsidR="009C4481" w:rsidRPr="00081A2B" w:rsidTr="00B874B4">
        <w:trPr>
          <w:tblHeader/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751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19"/>
              </w:tabs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ขั้นเตรียมการ 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Plan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B874B4" w:rsidP="00376C4F">
            <w:pPr>
              <w:tabs>
                <w:tab w:val="left" w:pos="235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7F857B3" wp14:editId="5D49313D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154940</wp:posOffset>
                      </wp:positionV>
                      <wp:extent cx="238125" cy="0"/>
                      <wp:effectExtent l="38100" t="76200" r="28575" b="95250"/>
                      <wp:wrapNone/>
                      <wp:docPr id="1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270.5pt;margin-top:12.2pt;width:18.7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5mcQIAALIEAAAOAAAAZHJzL2Uyb0RvYy54bWysVM2O0zAQviPxDpbv3TTZdulGm65Q0nJZ&#10;oNIuD+DGTmPh2JHtNq0QEpxA3PfCDSEkLpxJ3yaPwtj9gV0uK0QUuXZmPDPfN9/04nJdCbRi2nAl&#10;Exye9DFiMleUy0WCX91MeyOMjCWSEqEkS/CGGXw5fvzooqljFqlSCco0giDSxE2d4NLaOg4Ck5es&#10;IuZE1UyCsVC6IhaOehFQTRqIXokg6vfPgkZpWmuVM2Pga7Yz4rGPXxQsty+LwjCLRIKhNutX7de5&#10;W4PxBYkXmtQlz/dlkH+ooiJcQtJjqIxYgpaa/xWq4rlWRhX2JFdVoIqC58xjADRh/x6a65LUzGMB&#10;ckx9pMn8v7D5i9VMI06hdxhJUkGLuvZb12679n3Xfu/ar932Xdd+6tqf3fZj1/7o2i9de7vfb8Hn&#10;s39vnWf7AUWRo7SpTQyRUznTjpR8La/rK5W/NkiqtCRywTy0m00N+UJ3I7hzxR1MDYXNm+eKgg9Z&#10;WuX5XRe6ciGBObT2bdwc28jWFuXwMTodhdEQo/xgCkh8uFdrY58xVSG3SbCxmvBFaVMlJWhF6dBn&#10;IasrY11VJD5ccEmlmnIhvGSERE2Cz4eQx1mMEpw6oz/oxTwVGq2IE51/PMR7blotJfXBSkboRFJk&#10;PR9Wc2BIMOwyVIxiJBjMltt5b0u4eKg3ABDS1QTcAKT9bqfMN+f988loMhr0BtHZpDfoZ1nv6TQd&#10;9M6m4ZNhdpqlaRa+dfDCQVxySpl0CA9TEg4epsL9vO70fZyTI5XB3eiecyj28OuL9uJwetgpa67o&#10;ZqZde5xOYDC8836I3eT9efZev/9qxr8AAAD//wMAUEsDBBQABgAIAAAAIQAU+1vi4AAAAAkBAAAP&#10;AAAAZHJzL2Rvd25yZXYueG1sTI/NTsMwEITvSLyDtUjcqNMqKVWIUyF+JNQLotBKvW3jJYmw11Hs&#10;NIGnx4gDHGdnNPtNsZ6sESfqfetYwXyWgCCunG65VvD2+ni1AuEDskbjmBR8kod1eX5WYK7dyC90&#10;2oZaxBL2OSpoQuhyKX3VkEU/cx1x9N5dbzFE2ddS9zjGcmvkIkmW0mLL8UODHd01VH1sB6vA8O75&#10;YY9PfrMcJtptDl/SjvdKXV5MtzcgAk3hLww/+BEdysh0dANrL4yCLJ3HLUHBIk1BxEB2vcpAHH8P&#10;sizk/wXlNwAAAP//AwBQSwECLQAUAAYACAAAACEAtoM4kv4AAADhAQAAEwAAAAAAAAAAAAAAAAAA&#10;AAAAW0NvbnRlbnRfVHlwZXNdLnhtbFBLAQItABQABgAIAAAAIQA4/SH/1gAAAJQBAAALAAAAAAAA&#10;AAAAAAAAAC8BAABfcmVscy8ucmVsc1BLAQItABQABgAIAAAAIQAzrt5mcQIAALIEAAAOAAAAAAAA&#10;AAAAAAAAAC4CAABkcnMvZTJvRG9jLnhtbFBLAQItABQABgAIAAAAIQAU+1vi4AAAAAkBAAAPAAAA&#10;AAAAAAAAAAAAAMs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9C4481">
              <w:rPr>
                <w:rFonts w:ascii="TH Niramit AS" w:eastAsia="Calibri" w:hAnsi="TH Niramit AS" w:cs="TH Niramit AS"/>
                <w:sz w:val="32"/>
                <w:szCs w:val="32"/>
              </w:rPr>
              <w:t>1.</w:t>
            </w:r>
            <w:r w:rsidR="009C4481"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173"/>
                <w:tab w:val="left" w:pos="461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D926C89" wp14:editId="455A848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171450</wp:posOffset>
                      </wp:positionV>
                      <wp:extent cx="400050" cy="0"/>
                      <wp:effectExtent l="38100" t="76200" r="19050" b="95250"/>
                      <wp:wrapNone/>
                      <wp:docPr id="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1.5pt;margin-top:13.5pt;width:31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VFNQIAAIAEAAAOAAAAZHJzL2Uyb0RvYy54bWysVMuO2yAU3VfqPyD2ie3Uni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jzDSJEB&#10;RvSw9zpWRllRBIJG40rwq9XWBoj0qJ7Mo6bfHVK67onqeHR/PhmIzkJE8iokHJyBMrvxs2bgQ6BC&#10;ZOvY2iGkBB7QMQ7ldBsKP3pE4WOepmkBo6NXU0LKa5yxzn/iekBhU2HnLRFd72utFExe2yxWIYdH&#10;50NXpLwGhKJKb4SUUQBSobHCi2JWxACnpWDBGNyc7Xa1tOhAgoTiEyGC5aWb1XvFYrKeE7ZWDPnI&#10;h7cCGJIchwoDZxhJDjcl7KK3J0K+1RsASBV6Am4A0mV31tmPRbpYz9fzfJLP7taTPG2aycOmzid3&#10;m+xj0Xxo6rrJfgZ4WV72gjGuAsKr5rP8bZq63L6zWm+qv1GZvM4eOYdmr+/YdBRH0MNZWTvNTlsb&#10;xhN0AjKPzpcrGe7Ry3P0+v3jWP0CAAD//wMAUEsDBBQABgAIAAAAIQBSkhcB2gAAAAcBAAAPAAAA&#10;ZHJzL2Rvd25yZXYueG1sTI/NSsRAEITvgu8wtODNnbhCXGImi/gDshdxdQVvvZk2Cc70hMxkE316&#10;WzzoqSiqqf6qXM/eqQMNsQts4HyRgSKug+24MfDyfH+2AhUTskUXmAx8UoR1dXxUYmHDxE902KZG&#10;SQnHAg20KfWF1rFuyWNchJ5YsvcweExih0bbAScp904vsyzXHjuWDy32dNNS/bEdvQHHu8e7V3yI&#10;m3ycabd5+9J+ujXm9GS+vgKVaE5/x/CDL+hQCdM+jGyjcgaWFzIliV6KSr7KRfe/Xlel/s9ffQMA&#10;AP//AwBQSwECLQAUAAYACAAAACEAtoM4kv4AAADhAQAAEwAAAAAAAAAAAAAAAAAAAAAAW0NvbnRl&#10;bnRfVHlwZXNdLnhtbFBLAQItABQABgAIAAAAIQA4/SH/1gAAAJQBAAALAAAAAAAAAAAAAAAAAC8B&#10;AABfcmVscy8ucmVsc1BLAQItABQABgAIAAAAIQAHKAVFNQIAAIAEAAAOAAAAAAAAAAAAAAAAAC4C&#10;AABkcnMvZTJvRG9jLnhtbFBLAQItABQABgAIAAAAIQBSkhcB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lastRenderedPageBreak/>
              <w:t>3.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B874B4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5E4629F" wp14:editId="15A84C4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120650</wp:posOffset>
                      </wp:positionV>
                      <wp:extent cx="284480" cy="0"/>
                      <wp:effectExtent l="38100" t="76200" r="20320" b="95250"/>
                      <wp:wrapNone/>
                      <wp:docPr id="5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-5.3pt;margin-top:9.5pt;width:22.4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gJNgIAAIAEAAAOAAAAZHJzL2Uyb0RvYy54bWysVF1v2yAUfZ+0/4B4Tx1nTpZacarKTvbS&#10;bZXa/QACOEbDXAQkTjTtv+9CPtZuL9U0P2Dw/TznHry4O/Sa7KXzCkxF85sxJdJwEMpsK/rteT2a&#10;U+IDM4JpMLKiR+np3fL9u8VgSzmBDrSQjmAS48vBVrQLwZZZ5nkne+ZvwEqDxhZczwIe3TYTjg2Y&#10;vdfZZDyeZQM4YR1w6T1+bU5Gukz521by8LVtvQxEVxR7C2l1ad3ENVsuWLl1zHaKn9tg/9BFz5TB&#10;otdUDQuM7Jz6K1WvuAMPbbjh0GfQtorLhAHR5OM/0Dx1zMqEBcnx9kqT/39p+Zf9oyNKVHRKiWE9&#10;juh+FyBVJvl0FgkarC/RrzaPLkLkB/NkH4B/98RA3TGzlcn9+WgxOo8R2auQePAWy2yGzyDQh2GF&#10;xNahdX1MiTyQQxrK8ToUeQiE48fJvCjmODp+MWWsvMRZ58MnCT2Jm4r64JjadqEGY3Dy4PJUhe0f&#10;fIhdsfISEIsaWCutkwC0IUNFb6eTaQrwoJWIxujm3XZTa0f2LEooPQkiWl66OdgZkZJ1komVESQk&#10;PoJTyJCWNFbopaBES7wpcZe8A1P6rd4IQJvYE3KDkM67k85+3I5vV/PVvBgVk9lqVIybZnS/rovR&#10;bJ1/nDYfmrpu8p8RXl6UnRJCmojwovm8eJumzrfvpNar6q9UZq+zJ86x2cs7NZ3EEfVwUtYGxPHR&#10;xfFEnaDMk/P5SsZ79PKcvH7/OJa/AAAA//8DAFBLAwQUAAYACAAAACEAMZ94iN0AAAAIAQAADwAA&#10;AGRycy9kb3ducmV2LnhtbEyPT0vDQBTE74LfYXmCt3bTKkFjNkX8A9KLWG2ht9fsMwlm34bspol+&#10;ep940OMww8xv8tXkWnWkPjSeDSzmCSji0tuGKwNvr4+zK1AhIltsPZOBTwqwKk5PcsysH/mFjptY&#10;KSnhkKGBOsYu0zqUNTkMc98Ri/fue4dRZF9p2+Mo5a7VyyRJtcOGZaHGju5qKj82gzPQ8vb5YYdP&#10;YZ0OE23X+y/txntjzs+m2xtQkab4F4YffEGHQpgOfmAbVGtgtkhSiYpxLZ8kcHG5BHX41brI9f8D&#10;xTcAAAD//wMAUEsBAi0AFAAGAAgAAAAhALaDOJL+AAAA4QEAABMAAAAAAAAAAAAAAAAAAAAAAFtD&#10;b250ZW50X1R5cGVzXS54bWxQSwECLQAUAAYACAAAACEAOP0h/9YAAACUAQAACwAAAAAAAAAAAAAA&#10;AAAvAQAAX3JlbHMvLnJlbHNQSwECLQAUAAYACAAAACEAX60oCTYCAACABAAADgAAAAAAAAAAAAAA&#10;AAAuAgAAZHJzL2Uyb0RvYy54bWxQSwECLQAUAAYACAAAACEAMZ94i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ขั้นดำเนินการ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DO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B874B4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AC857A5" wp14:editId="12D7084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192405</wp:posOffset>
                      </wp:positionV>
                      <wp:extent cx="38100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5.5pt;margin-top:15.15pt;width:30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W8IgIAAAQEAAAOAAAAZHJzL2Uyb0RvYy54bWysU8GO0zAQvSPxD5bvNGnRVkvVdA8tywVB&#10;JZYPmLWdxJJjW7Zp2hucQNz3wg2hlbhwJv0bfwpjt1sWuCBEFDnjjOfNm3nj+cW2U2QjnJdGV3Q8&#10;KikRmhkudVPR11eXj84p8QE0B2W0qOhOeHqxePhg3tuZmJjWKC4cQRDtZ72taBuCnRWFZ63owI+M&#10;FRqdtXEdBNy6puAOekTvVDEpy2nRG8etM0x4j39XByddZPy6Fiy8rGsvAlEVRW4hry6v12ktFnOY&#10;NQ5sK9mRBvwDiw6kxqQnqBUEIG+c/AOqk8wZb+owYqYrTF1LJnINWM24/K2aVy1YkWvB5nh7apP/&#10;f7DsxWbtiOQVnVKioUOJ4nAbh30c3sXhaxy+xP3bOHyMw/e4/xCHb3H4HIebo73HM5/ye5NODu/J&#10;NHW0t36GwEu9dsedt2uX2rOtXZe+WDjZZhV2JxXENhCGPx+fj8sStWJ3ruJnnHU+PBOmI8moqA8O&#10;ZNOGpdEapTZunEWAzXMfMDMG3gWkpNpcSqWy4kqTvqJPziZnmAdw7moFAc3OYie8bigB1eBAs+Ay&#10;ojdK8hSdcPzOL5UjG8CZwlHkpr9C7pQo8AEdWFB+UieQwS+hic4KfHsIzq7DCLYC+FPNSdhZlCA4&#10;CbpRgiaWneCILZBNsjL9AFL97WmkoHSiLfJ1OHYmSXQQJVnXhu+yVkXa4ahl5sdrkWb5/h7t+5d3&#10;8QMAAP//AwBQSwMEFAAGAAgAAAAhAAnlJNrbAAAACAEAAA8AAABkcnMvZG93bnJldi54bWxMj8tO&#10;wzAQRfdI/IM1SOxaJy1UJcSpKiTEikXSLsrOtScPEY+j2G3C3zOIBSyP5urOufludr244hg6TwrS&#10;ZQICyXjbUaPgeHhdbEGEqMnq3hMq+MIAu+L2JteZ9ROVeK1iI7iEQqYVtDEOmZTBtOh0WPoBiW+1&#10;H52OjGMj7agnLne9XCXJRjrdEX9o9YAvLZrP6uIUvJnSn/CjpPpxM1X11kdr8F2p+7t5/wwi4hz/&#10;wvCjz+pQsNPZX8gG0StYpClviQrWyRoEBx6emM+/LItc/h9QfAMAAP//AwBQSwECLQAUAAYACAAA&#10;ACEAtoM4kv4AAADhAQAAEwAAAAAAAAAAAAAAAAAAAAAAW0NvbnRlbnRfVHlwZXNdLnhtbFBLAQIt&#10;ABQABgAIAAAAIQA4/SH/1gAAAJQBAAALAAAAAAAAAAAAAAAAAC8BAABfcmVscy8ucmVsc1BLAQIt&#10;ABQABgAIAAAAIQD3wbW8IgIAAAQEAAAOAAAAAAAAAAAAAAAAAC4CAABkcnMvZTJvRG9jLnhtbFBL&#10;AQItABQABgAIAAAAIQAJ5STa2wAAAAgBAAAPAAAAAAAAAAAAAAAAAHwEAABkcnMvZG93bnJldi54&#10;bWxQSwUGAAAAAAQABADzAAAAhAUAAAAA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B874B4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5FB04A" wp14:editId="1EFAD3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107315</wp:posOffset>
                      </wp:positionV>
                      <wp:extent cx="1076325" cy="0"/>
                      <wp:effectExtent l="38100" t="76200" r="28575" b="95250"/>
                      <wp:wrapNone/>
                      <wp:docPr id="7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.1pt;margin-top:8.45pt;width:84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AIcgIAALMEAAAOAAAAZHJzL2Uyb0RvYy54bWysVE1v0zAYviPxHyzfuyRd163R0gklLZcB&#10;lTZ+gGs7jYVjW7bXtEJIcBrivgs3hJC4cCb9N/kp2O4HbFwmRBS5dvz6ed/n8fP2/GJVc7Ck2jAp&#10;MpgcxRBQgSVhYpHB19fT3hkExiJBEJeCZnBNDbwYP31y3qiU9mUlOaEaOBBh0kZlsLJWpVFkcEVr&#10;ZI6kosJtllLXyLqlXkREo8ah1zzqx/EwaqQmSktMjXFfi+0mHAf8sqTYvipLQy3gGXS12TDqMM79&#10;GI3PUbrQSFUM78pA/1BFjZhwSQ9QBbII3Gj2F1TNsJZGlvYIyzqSZckwDRwcmyR+wOaqQooGLk4c&#10;ow4ymf8Hi18uZxowksFTCASq3RV17beu3XTth6793rVfu837rv3UtT+7zceu/dG1X7r2bjffuJjP&#10;4b3zke0tSEZe0kaZ1CHnYqa9KHglrtSlxG8MEDKvkFjQQO16rVy+xJ+I7h3xC6NcYfPmhSQuBt1Y&#10;GfRdlbr2kE45sArXuD5cI11ZgN3HJD4dHvdPIMD7vQil+4NKG/ucyhr4SQaN1YgtKptLIZxZpE5C&#10;GrS8NNaXhdL9AZ9VyCnjPHiGC9BkcHTi8vgdIzkjfjMs9GKecw2WyLsuPIHjgzAtbwQJYBVFZCII&#10;sEEQq5mTiFPoM9SUQMCpay4/C9EWMf7YaEeAC1+TE8dR2s221nw7ikeTs8nZoDfoDye9QVwUvWfT&#10;fNAbTpPTk+K4yPMieefpJYO0YoRQ4Rnu2yQZPM6Gu4bdGvzQKAcpo/voQXNX7P43FB3c4Q2xtdZc&#10;kvVM++vxRnGdEYJ3Xexb7891iPr9XzP+BQAA//8DAFBLAwQUAAYACAAAACEA+Ifr3dsAAAAHAQAA&#10;DwAAAGRycy9kb3ducmV2LnhtbEyOzUrDQBSF94LvMFzBXTuxhWDTTIqoBelGWq3g7jZzmwRn7oTM&#10;pIk+vVNc1OX54ZwvX43WiBN1vnGs4G6agCAunW64UvD+tp7cg/ABWaNxTAq+ycOquL7KMdNu4C2d&#10;dqEScYR9hgrqENpMSl/WZNFPXUscs6PrLIYou0rqDoc4bo2cJUkqLTYcH2ps6bGm8mvXWwWG96/P&#10;H/jiN2k/0n7z+SPt8KTU7c34sAQRaAyXMpzxIzoUkengetZeGAWTWSxGO12AOMfpYg7i8GfIIpf/&#10;+YtfAAAA//8DAFBLAQItABQABgAIAAAAIQC2gziS/gAAAOEBAAATAAAAAAAAAAAAAAAAAAAAAABb&#10;Q29udGVudF9UeXBlc10ueG1sUEsBAi0AFAAGAAgAAAAhADj9If/WAAAAlAEAAAsAAAAAAAAAAAAA&#10;AAAALwEAAF9yZWxzLy5yZWxzUEsBAi0AFAAGAAgAAAAhAOXeYAhyAgAAswQAAA4AAAAAAAAAAAAA&#10;AAAALgIAAGRycy9lMm9Eb2MueG1sUEsBAi0AFAAGAAgAAAAhAPiH693bAAAABwEAAA8AAAAAAAAA&#10;AAAAAAAAzAQAAGRycy9kb3ducmV2LnhtbFBLBQYAAAAABAAEAPMAAADU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ขั้นประเมินผล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(Check)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ประเมินผลการดำเนินโครงการ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B874B4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47B22B" wp14:editId="7D8B0B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168275</wp:posOffset>
                      </wp:positionV>
                      <wp:extent cx="1123950" cy="0"/>
                      <wp:effectExtent l="38100" t="76200" r="19050" b="95250"/>
                      <wp:wrapNone/>
                      <wp:docPr id="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.1pt;margin-top:13.25pt;width:88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WLdAIAALMEAAAOAAAAZHJzL2Uyb0RvYy54bWysVM2O0zAQviPxDpbv3TTddtlGm65Q0nJZ&#10;YKVdHsCNncbCsS3b27RCSHACcd8LN4SQuHAmfZs8CmP3h124rBBR5NqZmc/zfTPTs/NVLdCSGcuV&#10;THF81MeIyUJRLhcpfnU9651iZB2RlAglWYrXzOLzyeNHZ41O2EBVSlBmEIBImzQ6xZVzOokiW1Ss&#10;JvZIaSbBWCpTEwdHs4ioIQ2g1yIa9PsnUaMM1UYVzFr4mm+NeBLwy5IV7mVZWuaQSDHk5sJqwjr3&#10;azQ5I8nCEF3xYpcG+YcsasIlXHqAyokj6Mbwv6BqXhhlVemOClVHqix5wQIHYBP3/2BzVRHNAhcQ&#10;x+qDTPb/wRYvlpcGcZriMUaS1FCirv3WtZuufd+137v2a7d517WfuvZnt/nYtT+69kvX3u72G/D5&#10;HN5b79l+QPHYS9pomwByJi+NF6VYySt9oYrXFkmVVUQuWKB2vdZwX+wjonsh/mA1JDZvnisKPuTG&#10;qaDvqjS1hwTl0CqUcX0oI1s5VMDHOB4cj0dQ7WJvi0iyD9TGumdM1chvUmydIXxRuUxJCc2iTByu&#10;IcsL63xaJNkH+FulmnEhQs8IiRoQbTQYhQCrBKfe6N2sWcwzYdCS+K4LT+AIlrtuRt1IGsAqRuhU&#10;UuSCIM5wkEgw7G+oGcVIMBguvwvejnDxUG8gIKTPCcQBSrvdtjXfjPvj6en0dNgbDk6mvWE/z3tP&#10;Z9mwdzKLn4zy4zzL8vitpxcPk4pTyqRnuB+TePiwNtwN7LbBD4NykDK6jx40h2T3vyHp0B2+Ibat&#10;NVd0fWl8eXyjwGQE590U+9G7ew5ev/9rJr8AAAD//wMAUEsDBBQABgAIAAAAIQB0xZNY3AAAAAcB&#10;AAAPAAAAZHJzL2Rvd25yZXYueG1sTI9BS8NAEIXvgv9hGcFbu2nAKDGbUloF6UWsVvA2zY5JcHc2&#10;ZDdN9Ne7pQc9vnmP974plpM14ki9bx0rWMwTEMSV0y3XCt5eH2d3IHxA1mgck4Jv8rAsLy8KzLUb&#10;+YWOu1CLWMI+RwVNCF0upa8asujnriOO3qfrLYYo+1rqHsdYbo1MkySTFluOCw12tG6o+toNVoHh&#10;/fPDOz75bTZMtN9+/Eg7bpS6vppW9yACTeEvDCf8iA5lZDq4gbUXRsEsjUEFaXYD4mTfZvGTw/kg&#10;y0L+5y9/AQAA//8DAFBLAQItABQABgAIAAAAIQC2gziS/gAAAOEBAAATAAAAAAAAAAAAAAAAAAAA&#10;AABbQ29udGVudF9UeXBlc10ueG1sUEsBAi0AFAAGAAgAAAAhADj9If/WAAAAlAEAAAsAAAAAAAAA&#10;AAAAAAAALwEAAF9yZWxzLy5yZWxzUEsBAi0AFAAGAAgAAAAhAInUtYt0AgAAswQAAA4AAAAAAAAA&#10;AAAAAAAALgIAAGRycy9lMm9Eb2MueG1sUEsBAi0AFAAGAAgAAAAhAHTFk1j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ขั้นสรุปผล 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Action)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นำผลมาปรับปรุงโครงการ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B874B4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29BBCE" wp14:editId="4B16A47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124460</wp:posOffset>
                      </wp:positionV>
                      <wp:extent cx="1028700" cy="0"/>
                      <wp:effectExtent l="38100" t="76200" r="19050" b="95250"/>
                      <wp:wrapNone/>
                      <wp:docPr id="1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7.4pt;margin-top:9.8pt;width:81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3Q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gR5Ee&#10;ZvSw9zqWRtn0LjA0GFeAY6W2NmCkR/VsHjX97pDSVUdUy6P7y8lAdBYikjch4eAM1NkNXzQDHwIV&#10;Il3HxvYhJRCBjnEqp9tU+NEjCh+zdDK/S6E7erUlpLgGGuv8Z657FDYldt4S0Xa+0krB7LXNYhly&#10;eHQ+tEWKa0CoqvRGSBklIBUaSryYTqYxwGkpWDAGN2fbXSUtOpAgovhEjGB57Wb1XrGYrOOErRVD&#10;PhLirQCKJMehQs8ZRpLDXQm76O2JkO/1BgBShZ6AHIB02Z2V9mORLtbz9Twf5ZPZepSndT162FT5&#10;aLbJ7qb1p7qq6uxngJflRScY4yogvKo+y9+nqsv9O+v1pvsblcnb7JFzaPb6jk1HdQRBnKW10+y0&#10;tWE8QSgg9Oh8uZThJr0+R6/fv47VLwAAAP//AwBQSwMEFAAGAAgAAAAhAH+gJU3bAAAACAEAAA8A&#10;AABkcnMvZG93bnJldi54bWxMj09LxEAMxe+C32GI4M2dKlK1drqIf0D2Iq6u4C3biW1xJlM60231&#10;05vFg57Cey+8/FIuZ+/UjobYBTZwushAEdfBdtwYeH15OLkEFROyRReYDHxRhGV1eFBiYcPEz7Rb&#10;p0ZJCccCDbQp9YXWsW7JY1yEnliyjzB4TCKHRtsBJyn3Tp9lWa49diwXWuzptqX6cz16A443T/dv&#10;+BhX+TjTZvX+rf10Z8zx0XxzDSrRnP6WYY8v6FAJ0zaMbKNyos+FPMm8ykHt84tcjO2voatS/3+g&#10;+gEAAP//AwBQSwECLQAUAAYACAAAACEAtoM4kv4AAADhAQAAEwAAAAAAAAAAAAAAAAAAAAAAW0Nv&#10;bnRlbnRfVHlwZXNdLnhtbFBLAQItABQABgAIAAAAIQA4/SH/1gAAAJQBAAALAAAAAAAAAAAAAAAA&#10;AC8BAABfcmVscy8ucmVsc1BLAQItABQABgAIAAAAIQBNKq3QNwIAAIIEAAAOAAAAAAAAAAAAAAAA&#10;AC4CAABkcnMvZTJvRG9jLnhtbFBLAQItABQABgAIAAAAIQB/oCVN2wAAAAg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สรุปผล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B874B4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C66A3B6" wp14:editId="38A361F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160020</wp:posOffset>
                      </wp:positionV>
                      <wp:extent cx="628650" cy="0"/>
                      <wp:effectExtent l="38100" t="76200" r="19050" b="95250"/>
                      <wp:wrapNone/>
                      <wp:docPr id="1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3.35pt;margin-top:12.6pt;width:49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XveNgIAAIEEAAAOAAAAZHJzL2Uyb0RvYy54bWysVMuO2yAU3VfqPyD2GdupnSZWnNHITrqZ&#10;tpFm+gEEsI2KAQGJE1X9917IozPtZlTVCwy+z3Puwcv74yDRgVsntKpwdpdixBXVTKiuwt+eN5M5&#10;Rs4TxYjUilf4xB2+X71/txxNyae615JxiyCJcuVoKtx7b8okcbTnA3F32nAFxlbbgXg42i5hloyQ&#10;fZDJNE1nyagtM1ZT7hx8bc5GvIr525ZT/7VtHfdIVhh683G1cd2FNVktSdlZYnpBL22Qf+hiIEJB&#10;0VuqhniC9lb8lWoQ1GqnW39H9ZDothWURwyAJkv/QPPUE8MjFiDHmRtN7v+lpV8OW4sEg9llGCky&#10;wIwe9l7H0igrisDQaFwJjrXa2oCRHtWTedT0u0NK1z1RHY/uzycD0VmISF6FhIMzUGc3ftYMfAhU&#10;iHQdWzuElEAEOsapnG5T4UePKHycTeezAmZHr6aElNc4Y53/xPWAwqbCzlsiut7XWikYvbZZrEIO&#10;j86Hrkh5DQhFld4IKaMCpEJjhRfFtIgBTkvBgjG4OdvtamnRgQQNxSdCBMtLN6v3isVkPSdsrRjy&#10;kQ9vBTAkOQ4VBs4wkhyuSthFb0+EfKs3AJAq9ATcAKTL7iy0H4t0sZ6v5/kkn87WkzxtmsnDps4n&#10;s032sWg+NHXdZD8DvCwve8EYVwHhVfRZ/jZRXa7fWa432d+oTF5nj5xDs9d3bDqKI+jhrKydZqet&#10;DeMJOgGdR+fLnQwX6eU5ev3+c6x+AQAA//8DAFBLAwQUAAYACAAAACEA/NRTw9oAAAAHAQAADwAA&#10;AGRycy9kb3ducmV2LnhtbEyOzUrDQBSF94LvMFzBnZ000Cgxk1JaBelGrFZwd5u5JsGZOyEzaaJP&#10;75QudHl+OOcrlpM14ki9bx0rmM8SEMSV0y3XCt5eH2/uQPiArNE4JgXf5GFZXl4UmGs38gsdd6EW&#10;cYR9jgqaELpcSl81ZNHPXEccs0/XWwxR9rXUPY5x3BqZJkkmLbYcHxrsaN1Q9bUbrALD++eHd3zy&#10;22yYaL/9+JF23Ch1fTWt7kEEmsJfGU74ER3KyHRwA2svjILsNhYVpIsUxClOFtE4nA1ZFvI/f/kL&#10;AAD//wMAUEsBAi0AFAAGAAgAAAAhALaDOJL+AAAA4QEAABMAAAAAAAAAAAAAAAAAAAAAAFtDb250&#10;ZW50X1R5cGVzXS54bWxQSwECLQAUAAYACAAAACEAOP0h/9YAAACUAQAACwAAAAAAAAAAAAAAAAAv&#10;AQAAX3JlbHMvLnJlbHNQSwECLQAUAAYACAAAACEA+PV73jYCAACBBAAADgAAAAAAAAAAAAAAAAAu&#10;AgAAZHJzL2Uyb0RvYy54bWxQSwECLQAUAAYACAAAACEA/NRTw9oAAAAH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11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.ระยะเวลา สถานที่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</w:t>
      </w:r>
      <w:r>
        <w:rPr>
          <w:rFonts w:ascii="TH Niramit AS" w:eastAsia="Calibri" w:hAnsi="TH Niramit AS" w:cs="TH Niramit AS"/>
          <w:sz w:val="32"/>
          <w:szCs w:val="32"/>
          <w:cs/>
        </w:rPr>
        <w:t>วันที่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874B4">
        <w:rPr>
          <w:rFonts w:ascii="TH Niramit AS" w:eastAsia="Calibri" w:hAnsi="TH Niramit AS" w:cs="TH Niramit AS"/>
          <w:sz w:val="32"/>
          <w:szCs w:val="32"/>
        </w:rPr>
        <w:t xml:space="preserve">22 </w:t>
      </w:r>
      <w:r w:rsidR="00B874B4">
        <w:rPr>
          <w:rFonts w:ascii="TH Niramit AS" w:eastAsia="Calibri" w:hAnsi="TH Niramit AS" w:cs="TH Niramit AS" w:hint="cs"/>
          <w:sz w:val="32"/>
          <w:szCs w:val="32"/>
          <w:cs/>
        </w:rPr>
        <w:t xml:space="preserve">กรกฎาคม ถึง </w:t>
      </w:r>
      <w:r w:rsidR="00CA2C47">
        <w:rPr>
          <w:rFonts w:ascii="TH Niramit AS" w:eastAsia="Calibri" w:hAnsi="TH Niramit AS" w:cs="TH Niramit AS"/>
          <w:sz w:val="32"/>
          <w:szCs w:val="32"/>
        </w:rPr>
        <w:t>8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CA2C47">
        <w:rPr>
          <w:rFonts w:ascii="TH Niramit AS" w:eastAsia="Calibri" w:hAnsi="TH Niramit AS" w:cs="TH Niramit AS" w:hint="cs"/>
          <w:sz w:val="32"/>
          <w:szCs w:val="32"/>
          <w:cs/>
        </w:rPr>
        <w:t>สิงห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าคม  </w:t>
      </w:r>
      <w:r w:rsidRPr="00081A2B">
        <w:rPr>
          <w:rFonts w:ascii="TH Niramit AS" w:eastAsia="Calibri" w:hAnsi="TH Niramit AS" w:cs="TH Niramit AS"/>
          <w:sz w:val="32"/>
          <w:szCs w:val="32"/>
        </w:rPr>
        <w:t>2560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ณ มหาวิทยาลัยราชธานี </w:t>
      </w:r>
      <w:r w:rsidR="00B874B4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12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.งบประมาณ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9C4481" w:rsidRPr="00081A2B" w:rsidTr="00376C4F">
        <w:tc>
          <w:tcPr>
            <w:tcW w:w="7938" w:type="dxa"/>
          </w:tcPr>
          <w:p w:rsidR="009C4481" w:rsidRPr="00081A2B" w:rsidRDefault="009C4481" w:rsidP="00376C4F">
            <w:pPr>
              <w:contextualSpacing/>
              <w:jc w:val="center"/>
              <w:rPr>
                <w:rFonts w:eastAsia="Calibri"/>
                <w:b/>
                <w:bCs/>
                <w:cs/>
              </w:rPr>
            </w:pPr>
            <w:r w:rsidRPr="00081A2B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843" w:type="dxa"/>
          </w:tcPr>
          <w:p w:rsidR="009C4481" w:rsidRPr="00081A2B" w:rsidRDefault="009C4481" w:rsidP="00376C4F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081A2B">
              <w:rPr>
                <w:rFonts w:eastAsia="Calibri"/>
                <w:b/>
                <w:bCs/>
                <w:cs/>
              </w:rPr>
              <w:t>จำนวน</w:t>
            </w:r>
          </w:p>
        </w:tc>
      </w:tr>
      <w:tr w:rsidR="009C4481" w:rsidRPr="00081A2B" w:rsidTr="00376C4F">
        <w:tc>
          <w:tcPr>
            <w:tcW w:w="7938" w:type="dxa"/>
          </w:tcPr>
          <w:p w:rsidR="009C4481" w:rsidRPr="00B874B4" w:rsidRDefault="00B874B4" w:rsidP="00B874B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cs/>
              </w:rPr>
            </w:pPr>
            <w:r>
              <w:rPr>
                <w:rFonts w:eastAsia="Calibri" w:hint="cs"/>
                <w:color w:val="000000"/>
                <w:cs/>
              </w:rPr>
              <w:t xml:space="preserve">เครื่องเขียน  กระดาษโปสเตอร์ กระดาษ </w:t>
            </w:r>
            <w:r>
              <w:rPr>
                <w:rFonts w:eastAsia="Calibri"/>
                <w:color w:val="000000"/>
              </w:rPr>
              <w:t xml:space="preserve">A4 </w:t>
            </w:r>
            <w:r>
              <w:rPr>
                <w:rFonts w:eastAsia="Calibri" w:hint="cs"/>
                <w:color w:val="000000"/>
                <w:cs/>
              </w:rPr>
              <w:t xml:space="preserve"> ปากกา ดินสอ สี </w:t>
            </w:r>
            <w:r w:rsidR="009C4481" w:rsidRPr="00B874B4">
              <w:rPr>
                <w:rFonts w:eastAsia="Calibri"/>
                <w:color w:val="000000"/>
                <w:cs/>
              </w:rPr>
              <w:t xml:space="preserve"> </w:t>
            </w:r>
          </w:p>
        </w:tc>
        <w:tc>
          <w:tcPr>
            <w:tcW w:w="1843" w:type="dxa"/>
          </w:tcPr>
          <w:p w:rsidR="009C4481" w:rsidRPr="00081A2B" w:rsidRDefault="00B874B4" w:rsidP="00376C4F">
            <w:pPr>
              <w:contextualSpacing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  <w:r w:rsidR="009C4481" w:rsidRPr="00081A2B">
              <w:rPr>
                <w:rFonts w:eastAsia="Calibri"/>
                <w:color w:val="000000"/>
              </w:rPr>
              <w:t>00</w:t>
            </w:r>
          </w:p>
        </w:tc>
      </w:tr>
      <w:tr w:rsidR="009C4481" w:rsidRPr="00081A2B" w:rsidTr="00376C4F">
        <w:tc>
          <w:tcPr>
            <w:tcW w:w="7938" w:type="dxa"/>
          </w:tcPr>
          <w:p w:rsidR="009C4481" w:rsidRPr="00B874B4" w:rsidRDefault="00B874B4" w:rsidP="00B874B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cs/>
              </w:rPr>
            </w:pPr>
            <w:r>
              <w:rPr>
                <w:rFonts w:eastAsia="Calibri" w:hint="cs"/>
                <w:color w:val="000000"/>
                <w:cs/>
              </w:rPr>
              <w:t>น้ำดื่ม น้ำแข็ง</w:t>
            </w:r>
          </w:p>
        </w:tc>
        <w:tc>
          <w:tcPr>
            <w:tcW w:w="1843" w:type="dxa"/>
          </w:tcPr>
          <w:p w:rsidR="009C4481" w:rsidRPr="00081A2B" w:rsidRDefault="00B874B4" w:rsidP="00376C4F">
            <w:pPr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5</w:t>
            </w:r>
            <w:r w:rsidR="009C4481">
              <w:rPr>
                <w:rFonts w:eastAsia="Calibri"/>
                <w:color w:val="000000"/>
              </w:rPr>
              <w:t>0</w:t>
            </w:r>
            <w:r w:rsidR="009C4481" w:rsidRPr="00081A2B">
              <w:rPr>
                <w:rFonts w:eastAsia="Calibri"/>
                <w:color w:val="000000"/>
              </w:rPr>
              <w:t>0</w:t>
            </w:r>
          </w:p>
        </w:tc>
      </w:tr>
      <w:tr w:rsidR="009C4481" w:rsidRPr="00081A2B" w:rsidTr="00376C4F">
        <w:tc>
          <w:tcPr>
            <w:tcW w:w="7938" w:type="dxa"/>
          </w:tcPr>
          <w:p w:rsidR="009C4481" w:rsidRPr="00081A2B" w:rsidRDefault="009C4481" w:rsidP="00376C4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cs/>
              </w:rPr>
            </w:pPr>
            <w:r w:rsidRPr="00081A2B">
              <w:rPr>
                <w:rFonts w:eastAsia="Calibri"/>
                <w:b/>
                <w:bCs/>
                <w:color w:val="000000"/>
                <w:cs/>
              </w:rPr>
              <w:t>รวม</w:t>
            </w:r>
            <w:r w:rsidRPr="00081A2B"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C4481" w:rsidRPr="00081A2B" w:rsidRDefault="00B874B4" w:rsidP="00376C4F">
            <w:pPr>
              <w:contextualSpacing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3</w:t>
            </w:r>
            <w:r w:rsidR="00383937">
              <w:rPr>
                <w:rFonts w:eastAsia="Calibri"/>
                <w:b/>
                <w:bCs/>
                <w:color w:val="000000"/>
              </w:rPr>
              <w:t>,5</w:t>
            </w:r>
            <w:r w:rsidR="009C4481" w:rsidRPr="00081A2B">
              <w:rPr>
                <w:rFonts w:eastAsia="Calibri"/>
                <w:b/>
                <w:bCs/>
                <w:color w:val="000000"/>
              </w:rPr>
              <w:t>00</w:t>
            </w:r>
          </w:p>
        </w:tc>
      </w:tr>
      <w:tr w:rsidR="009C4481" w:rsidRPr="00081A2B" w:rsidTr="00376C4F">
        <w:tc>
          <w:tcPr>
            <w:tcW w:w="9781" w:type="dxa"/>
            <w:gridSpan w:val="2"/>
          </w:tcPr>
          <w:p w:rsidR="009C4481" w:rsidRPr="00081A2B" w:rsidRDefault="009C4481" w:rsidP="00376C4F">
            <w:pPr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  <w:r w:rsidRPr="00081A2B">
              <w:rPr>
                <w:rFonts w:eastAsia="Calibri"/>
                <w:b/>
                <w:bCs/>
                <w:color w:val="000000"/>
                <w:cs/>
              </w:rPr>
              <w:t>(</w:t>
            </w:r>
            <w:r w:rsidR="00B874B4">
              <w:rPr>
                <w:rFonts w:eastAsia="Calibri" w:hint="cs"/>
                <w:b/>
                <w:bCs/>
                <w:color w:val="000000"/>
                <w:cs/>
              </w:rPr>
              <w:t>สาม</w:t>
            </w:r>
            <w:r w:rsidRPr="00081A2B">
              <w:rPr>
                <w:rFonts w:eastAsia="Calibri" w:hint="cs"/>
                <w:b/>
                <w:bCs/>
                <w:color w:val="000000"/>
                <w:cs/>
              </w:rPr>
              <w:t>พัน</w:t>
            </w:r>
            <w:r w:rsidR="00383937">
              <w:rPr>
                <w:rFonts w:eastAsia="Calibri" w:hint="cs"/>
                <w:b/>
                <w:bCs/>
                <w:color w:val="000000"/>
                <w:cs/>
              </w:rPr>
              <w:t>ห้าร้อย</w:t>
            </w:r>
            <w:r w:rsidRPr="00081A2B">
              <w:rPr>
                <w:rFonts w:eastAsia="Calibri"/>
                <w:b/>
                <w:bCs/>
                <w:color w:val="000000"/>
                <w:cs/>
              </w:rPr>
              <w:t>บาทถ้วน)</w:t>
            </w:r>
          </w:p>
        </w:tc>
      </w:tr>
    </w:tbl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13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.วิธีการประเมินผล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โดยประเมินดังนี้</w:t>
      </w:r>
    </w:p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>
        <w:rPr>
          <w:rFonts w:ascii="TH Niramit AS" w:eastAsia="Calibri" w:hAnsi="TH Niramit AS" w:cs="TH Niramit AS"/>
          <w:sz w:val="32"/>
          <w:szCs w:val="32"/>
          <w:cs/>
        </w:rPr>
        <w:t>13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ประเมินความสำเร็จของโครงการตามวัตถุประสงค์</w:t>
      </w:r>
    </w:p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>
        <w:rPr>
          <w:rFonts w:ascii="TH Niramit AS" w:eastAsia="Calibri" w:hAnsi="TH Niramit AS" w:cs="TH Niramit AS"/>
          <w:sz w:val="32"/>
          <w:szCs w:val="32"/>
          <w:cs/>
        </w:rPr>
        <w:t>13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ประเมินตามตัวชี้วัดความสำเร็จของโครงการ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14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.ประโยชน์ที่คาดว่าจะได้รับ</w:t>
      </w:r>
    </w:p>
    <w:tbl>
      <w:tblPr>
        <w:tblStyle w:val="7"/>
        <w:tblW w:w="8329" w:type="dxa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9"/>
      </w:tblGrid>
      <w:tr w:rsidR="00B874B4" w:rsidRPr="00B874B4" w:rsidTr="0090587D">
        <w:tc>
          <w:tcPr>
            <w:tcW w:w="8329" w:type="dxa"/>
            <w:vAlign w:val="center"/>
          </w:tcPr>
          <w:p w:rsidR="00B874B4" w:rsidRPr="00B874B4" w:rsidRDefault="0090587D" w:rsidP="00B874B4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90587D">
              <w:rPr>
                <w:rFonts w:ascii="TH Niramit AS" w:hAnsi="TH Niramit AS" w:cs="TH Niramit AS"/>
                <w:color w:val="000000"/>
                <w:sz w:val="32"/>
                <w:szCs w:val="32"/>
              </w:rPr>
              <w:t>1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>.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กลุ่มเป้าหมายได้รับการพัฒนาศักยภาพด้านคณิตศาสตร์เป็นสิ่งจำเป็นสำหรับวิชาชีพ</w:t>
            </w:r>
          </w:p>
        </w:tc>
      </w:tr>
      <w:tr w:rsidR="00B874B4" w:rsidRPr="00B874B4" w:rsidTr="0090587D">
        <w:tc>
          <w:tcPr>
            <w:tcW w:w="8329" w:type="dxa"/>
            <w:vAlign w:val="center"/>
          </w:tcPr>
          <w:p w:rsidR="00B874B4" w:rsidRPr="00B874B4" w:rsidRDefault="0090587D" w:rsidP="00B874B4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90587D">
              <w:rPr>
                <w:rFonts w:ascii="TH Niramit AS" w:hAnsi="TH Niramit AS" w:cs="TH Niramit AS"/>
                <w:color w:val="000000"/>
                <w:sz w:val="32"/>
                <w:szCs w:val="32"/>
              </w:rPr>
              <w:t>2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. 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กลุ่มเป้าหมายได้รับการพัฒนาศักยภาพด้านภาษาอังกฤษเป็นสิ่งจำเป็นสำหรับวิชาชีพ</w:t>
            </w:r>
          </w:p>
        </w:tc>
      </w:tr>
      <w:tr w:rsidR="00B874B4" w:rsidRPr="00B874B4" w:rsidTr="0090587D">
        <w:tc>
          <w:tcPr>
            <w:tcW w:w="8329" w:type="dxa"/>
            <w:vAlign w:val="center"/>
          </w:tcPr>
          <w:p w:rsidR="00B874B4" w:rsidRPr="0090587D" w:rsidRDefault="00B874B4" w:rsidP="0090587D">
            <w:pPr>
              <w:pStyle w:val="a4"/>
              <w:numPr>
                <w:ilvl w:val="0"/>
                <w:numId w:val="34"/>
              </w:numPr>
              <w:ind w:left="283" w:hanging="284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90587D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กลุ่มเป้าหมายได้เรียนรู้การทำงานเป็นทีม</w:t>
            </w:r>
            <w:r w:rsidRPr="0090587D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B874B4" w:rsidRPr="00B874B4" w:rsidTr="0090587D">
        <w:tc>
          <w:tcPr>
            <w:tcW w:w="8329" w:type="dxa"/>
            <w:vAlign w:val="center"/>
          </w:tcPr>
          <w:p w:rsidR="00B874B4" w:rsidRPr="00B874B4" w:rsidRDefault="0090587D" w:rsidP="00B874B4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90587D">
              <w:rPr>
                <w:rFonts w:ascii="TH Niramit AS" w:hAnsi="TH Niramit AS" w:cs="TH Niramit AS"/>
                <w:color w:val="000000"/>
                <w:sz w:val="32"/>
                <w:szCs w:val="32"/>
              </w:rPr>
              <w:t>4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. 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กลุ่มเป้าหมายได้เรียนรู้การมีปฏิสัมพันธ์ระหว่างบุคคล</w:t>
            </w:r>
          </w:p>
        </w:tc>
      </w:tr>
      <w:tr w:rsidR="00B874B4" w:rsidRPr="00B874B4" w:rsidTr="0090587D">
        <w:tc>
          <w:tcPr>
            <w:tcW w:w="8329" w:type="dxa"/>
            <w:vAlign w:val="center"/>
          </w:tcPr>
          <w:p w:rsidR="00B874B4" w:rsidRPr="00B874B4" w:rsidRDefault="0090587D" w:rsidP="00B874B4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90587D">
              <w:rPr>
                <w:rFonts w:ascii="TH Niramit AS" w:hAnsi="TH Niramit AS" w:cs="TH Niramit AS"/>
                <w:color w:val="000000"/>
                <w:sz w:val="32"/>
                <w:szCs w:val="32"/>
              </w:rPr>
              <w:t>5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>.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กลุ่มเป้าหมายได้เรียนรู้การมีภาวะผู้นำ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และความมีคุณธรรมจริยธรรม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B874B4" w:rsidRPr="00B874B4" w:rsidTr="0090587D">
        <w:tc>
          <w:tcPr>
            <w:tcW w:w="8329" w:type="dxa"/>
            <w:vAlign w:val="center"/>
          </w:tcPr>
          <w:p w:rsidR="00B874B4" w:rsidRPr="00B874B4" w:rsidRDefault="0090587D" w:rsidP="00B874B4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90587D">
              <w:rPr>
                <w:rFonts w:ascii="TH Niramit AS" w:hAnsi="TH Niramit AS" w:cs="TH Niramit AS"/>
                <w:color w:val="000000"/>
                <w:sz w:val="32"/>
                <w:szCs w:val="32"/>
              </w:rPr>
              <w:t>6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. 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กลุ่มเป้าหมายได้รับรู้เกี่ยวกับทักษะการเรียนรู้ในศตวรรษที่</w:t>
            </w:r>
            <w:r w:rsidR="00B874B4" w:rsidRPr="00B874B4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21</w:t>
            </w:r>
          </w:p>
        </w:tc>
      </w:tr>
    </w:tbl>
    <w:p w:rsidR="009C4481" w:rsidRPr="00081A2B" w:rsidRDefault="009C4481" w:rsidP="009C4481">
      <w:pPr>
        <w:spacing w:after="0" w:line="240" w:lineRule="auto"/>
        <w:ind w:firstLine="426"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                                                                      ............................................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  อาจารย์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ริลักษณ์ ปัญญา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        ผู้เสนอโครงการ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jc w:val="right"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อาจารย์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นัน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ทาวดี 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ศิ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>ริ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จันทรา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รองคณบดีฝ่ายกิจการนักศึกษา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>ผศ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ดร. </w:t>
      </w: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>จำลอง ชูโต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</w:t>
      </w: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ที่ปรึกษาโครงการ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คณบดีคณะพยาบาลศาสตร์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ผู้เห็นชอบโครงการ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....................................................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....................................................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อาจารย์ประดิษฐ์ ตันวัฒนะ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พงษ์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ดร. บรม  ตันวัฒนะ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พงษ์</w:t>
      </w:r>
      <w:proofErr w:type="spellEnd"/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รองอธิการบดี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      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รองอธิการบดีฝ่ายบริหาร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ผู้อนุมัติโครงการ                                                        ผู้อนุมัติโครงการ</w:t>
      </w: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0587D" w:rsidRDefault="0090587D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0587D" w:rsidRDefault="0090587D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0587D" w:rsidRDefault="0090587D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P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8D62A2">
        <w:rPr>
          <w:rFonts w:ascii="TH Niramit AS" w:hAnsi="TH Niramit AS" w:cs="TH Niramit AS"/>
          <w:sz w:val="32"/>
          <w:szCs w:val="32"/>
          <w:cs/>
        </w:rPr>
        <w:lastRenderedPageBreak/>
        <w:t>แบบประเมินโครงการ</w:t>
      </w:r>
    </w:p>
    <w:tbl>
      <w:tblPr>
        <w:tblW w:w="10128" w:type="dxa"/>
        <w:jc w:val="center"/>
        <w:tblLook w:val="04A0" w:firstRow="1" w:lastRow="0" w:firstColumn="1" w:lastColumn="0" w:noHBand="0" w:noVBand="1"/>
      </w:tblPr>
      <w:tblGrid>
        <w:gridCol w:w="420"/>
        <w:gridCol w:w="7041"/>
        <w:gridCol w:w="567"/>
        <w:gridCol w:w="520"/>
        <w:gridCol w:w="560"/>
        <w:gridCol w:w="480"/>
        <w:gridCol w:w="540"/>
      </w:tblGrid>
      <w:tr w:rsidR="009C4481" w:rsidRPr="009508B7" w:rsidTr="0090587D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9C4481" w:rsidRPr="009508B7" w:rsidTr="0090587D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7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C4481" w:rsidRPr="009508B7" w:rsidTr="0090587D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C71B59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59" w:rsidRPr="00C71B59" w:rsidRDefault="00C71B59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59" w:rsidRPr="00C71B59" w:rsidRDefault="00C71B59" w:rsidP="00C71B5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ประเมินตามวัตถุประสงค์โครงการ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59" w:rsidRPr="009508B7" w:rsidRDefault="00C71B59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59" w:rsidRPr="009508B7" w:rsidRDefault="00C71B59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59" w:rsidRPr="009508B7" w:rsidRDefault="00C71B59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59" w:rsidRPr="009508B7" w:rsidRDefault="00C71B59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59" w:rsidRPr="009508B7" w:rsidRDefault="00C71B59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ท่านรู้สึกว่าการได้รับการพัฒนาศักยภาพด้านคณิตศาสตร์เป็นสิ่งจำเป็นสำหรับวิชาชีพ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ท่านรู้สึกว่าการได้รับการพัฒนาศักยภาพด้านภาษาอังกฤษเป็นสิ่งจำเป็นสำหรับวิชาชีพ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</w:rPr>
              <w:t xml:space="preserve"> </w:t>
            </w:r>
            <w:r w:rsidRPr="0090587D">
              <w:rPr>
                <w:rFonts w:ascii="TH Niramit AS" w:hAnsi="TH Niramit AS" w:cs="TH Niramit AS"/>
                <w:sz w:val="28"/>
                <w:cs/>
              </w:rPr>
              <w:t>ท่านได้เรียนรู้การทำงานเป็นทีม</w:t>
            </w:r>
            <w:r w:rsidRPr="0090587D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ท่านได้เรียนรู้การมีปฏิสัมพันธ์ระหว่างบุคคล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ท่านได้เรียนรู้การมีภาวะผู้นำ</w:t>
            </w:r>
            <w:r w:rsidRPr="0090587D">
              <w:rPr>
                <w:rFonts w:ascii="TH Niramit AS" w:hAnsi="TH Niramit AS" w:cs="TH Niramit AS"/>
                <w:sz w:val="28"/>
              </w:rPr>
              <w:t xml:space="preserve"> </w:t>
            </w:r>
            <w:r w:rsidRPr="0090587D">
              <w:rPr>
                <w:rFonts w:ascii="TH Niramit AS" w:hAnsi="TH Niramit AS" w:cs="TH Niramit AS"/>
                <w:sz w:val="28"/>
                <w:cs/>
              </w:rPr>
              <w:t>และความมีคุณธรรมจริยธรรม</w:t>
            </w:r>
            <w:r w:rsidRPr="0090587D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ท่านได้รับรู้เกี่ยวกับทักษะการเรียนรู้ในศตวรรษที่</w:t>
            </w:r>
            <w:r w:rsidRPr="0090587D">
              <w:rPr>
                <w:rFonts w:ascii="TH Niramit AS" w:hAnsi="TH Niramit AS" w:cs="TH Niramit AS"/>
                <w:sz w:val="28"/>
              </w:rPr>
              <w:t xml:space="preserve"> 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90587D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ประเมินกระบวนการดำเนินงาน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</w:rPr>
              <w:t xml:space="preserve"> </w:t>
            </w:r>
            <w:r w:rsidRPr="0090587D">
              <w:rPr>
                <w:rFonts w:ascii="TH Niramit AS" w:hAnsi="TH Niramit AS" w:cs="TH Niramit AS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เนื้อหาที่จัดอบรมโครงการมีความเหมาะสมกับนักศึกษา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11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รูปแบบการจัดการอบรมมีความเหมาะสม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87D" w:rsidRPr="0090587D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0587D">
              <w:rPr>
                <w:rFonts w:ascii="TH Niramit AS" w:eastAsia="Times New Roman" w:hAnsi="TH Niramit AS" w:cs="TH Niramit AS"/>
                <w:color w:val="000000"/>
                <w:sz w:val="28"/>
              </w:rPr>
              <w:t>12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7D" w:rsidRPr="0090587D" w:rsidRDefault="0090587D" w:rsidP="00324639">
            <w:pPr>
              <w:rPr>
                <w:rFonts w:ascii="TH Niramit AS" w:hAnsi="TH Niramit AS" w:cs="TH Niramit AS"/>
                <w:sz w:val="28"/>
              </w:rPr>
            </w:pPr>
            <w:r w:rsidRPr="0090587D">
              <w:rPr>
                <w:rFonts w:ascii="TH Niramit AS" w:hAnsi="TH Niramit AS" w:cs="TH Niramit AS"/>
                <w:sz w:val="28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9508B7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0587D" w:rsidRPr="009508B7" w:rsidTr="0090587D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7D" w:rsidRPr="00C71B59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7D" w:rsidRPr="00C71B59" w:rsidRDefault="0090587D" w:rsidP="00C71B5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7D" w:rsidRPr="009508B7" w:rsidRDefault="0090587D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0587D" w:rsidRPr="009508B7" w:rsidTr="0090587D">
        <w:trPr>
          <w:gridAfter w:val="6"/>
          <w:wAfter w:w="9708" w:type="dxa"/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87D" w:rsidRPr="00C71B59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0587D" w:rsidRPr="009508B7" w:rsidTr="0090587D">
        <w:trPr>
          <w:gridAfter w:val="6"/>
          <w:wAfter w:w="9708" w:type="dxa"/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87D" w:rsidRPr="00C71B59" w:rsidRDefault="0090587D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Pr="00576C24" w:rsidRDefault="003D379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w:drawing>
          <wp:anchor distT="0" distB="0" distL="114300" distR="114300" simplePos="0" relativeHeight="251758592" behindDoc="0" locked="0" layoutInCell="1" allowOverlap="1" wp14:anchorId="56581063" wp14:editId="0B79971C">
            <wp:simplePos x="0" y="0"/>
            <wp:positionH relativeFrom="column">
              <wp:posOffset>2437765</wp:posOffset>
            </wp:positionH>
            <wp:positionV relativeFrom="paragraph">
              <wp:posOffset>44450</wp:posOffset>
            </wp:positionV>
            <wp:extent cx="879475" cy="781050"/>
            <wp:effectExtent l="0" t="0" r="0" b="0"/>
            <wp:wrapNone/>
            <wp:docPr id="4" name="รูปภาพ 4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มทร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481" w:rsidRPr="00576C24" w:rsidRDefault="009C4481" w:rsidP="009C448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C4481" w:rsidRPr="00576C24" w:rsidRDefault="009C4481" w:rsidP="009C448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C4481" w:rsidRPr="00576C24" w:rsidRDefault="009C4481" w:rsidP="009C4481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24"/>
        </w:rPr>
      </w:pPr>
    </w:p>
    <w:p w:rsidR="009C4481" w:rsidRPr="00576C24" w:rsidRDefault="009C4481" w:rsidP="009C4481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9C4481" w:rsidRPr="00576C24" w:rsidRDefault="009C4481" w:rsidP="009C4481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เพื่อให้การ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ดำเนินงาน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>โครงการ</w:t>
      </w:r>
      <w:r w:rsidR="0090587D">
        <w:rPr>
          <w:rFonts w:ascii="TH Niramit AS" w:eastAsia="Times New Roman" w:hAnsi="TH Niramit AS" w:cs="TH Niramit AS" w:hint="cs"/>
          <w:sz w:val="30"/>
          <w:szCs w:val="30"/>
          <w:cs/>
        </w:rPr>
        <w:t>เตรียมความพร้อมก่อนเข้าเรียนระดับอุดมศึกษา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>ประจำ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ปีการศึกษา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2559 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ของ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คณะพยาบาลศาสตร์ เป็นไปด้วยความเรียบร้อย จึงขอแต่งตั้งอาจารย์ที่มีรายชื่อต่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อไปนี้เป็นคณะกรรมการดำเนินงาน</w:t>
      </w:r>
      <w:r w:rsidRPr="00576C24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ได้แก่</w:t>
      </w:r>
    </w:p>
    <w:p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9C4481" w:rsidTr="00376C4F">
        <w:trPr>
          <w:jc w:val="center"/>
        </w:trPr>
        <w:tc>
          <w:tcPr>
            <w:tcW w:w="537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3645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นัน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ทาวดี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จันทรา</w:t>
            </w:r>
            <w:proofErr w:type="spellEnd"/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ประธาน</w:t>
            </w:r>
          </w:p>
        </w:tc>
      </w:tr>
      <w:tr w:rsidR="00C71B59" w:rsidTr="00376C4F">
        <w:trPr>
          <w:jc w:val="center"/>
        </w:trPr>
        <w:tc>
          <w:tcPr>
            <w:tcW w:w="537" w:type="dxa"/>
          </w:tcPr>
          <w:p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3645" w:type="dxa"/>
          </w:tcPr>
          <w:p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ริลักษณ์ ปัญญา</w:t>
            </w:r>
          </w:p>
        </w:tc>
        <w:tc>
          <w:tcPr>
            <w:tcW w:w="3081" w:type="dxa"/>
          </w:tcPr>
          <w:p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รองประธาน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3081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7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อาจารย์จุฑารัตน์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เสาว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พันธ์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</w:tbl>
    <w:p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p w:rsidR="009C4481" w:rsidRPr="00576C24" w:rsidRDefault="009C4481" w:rsidP="009C4481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โดยให้คณะกรรมการมีหน้าที่ดำเนินกิจกรรม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ให้เป็นไปด้วยความเรียบร้อย</w:t>
      </w:r>
    </w:p>
    <w:p w:rsidR="009C4481" w:rsidRPr="00576C24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:rsidR="009C4481" w:rsidRPr="00576C24" w:rsidRDefault="009C4481" w:rsidP="009C4481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</w:p>
    <w:p w:rsidR="009C4481" w:rsidRPr="00576C24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</w:p>
    <w:p w:rsidR="009C4481" w:rsidRPr="00576C24" w:rsidRDefault="009C4481" w:rsidP="009C4481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ลงชื่อ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</w:t>
      </w:r>
      <w:r w:rsidRPr="00801FCE">
        <w:rPr>
          <w:rFonts w:ascii="TH SarabunPSK" w:eastAsia="Calibri" w:hAnsi="TH SarabunPSK" w:cs="TH SarabunPSK"/>
          <w:noProof/>
        </w:rPr>
        <w:t xml:space="preserve"> </w:t>
      </w:r>
      <w:r>
        <w:rPr>
          <w:rFonts w:ascii="TH SarabunPSK" w:eastAsia="Calibri" w:hAnsi="TH SarabunPSK" w:cs="TH SarabunPSK"/>
          <w:noProof/>
        </w:rPr>
        <w:drawing>
          <wp:inline distT="0" distB="0" distL="0" distR="0" wp14:anchorId="03508DD4" wp14:editId="445DB2B1">
            <wp:extent cx="1781175" cy="2571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</w:t>
      </w:r>
      <w:r w:rsidRPr="00576C24">
        <w:rPr>
          <w:rFonts w:ascii="Cordia New" w:eastAsia="Times New Roman" w:hAnsi="Cordia New" w:cs="Cordia New"/>
          <w:noProof/>
          <w:sz w:val="32"/>
          <w:szCs w:val="32"/>
        </w:rPr>
        <w:t xml:space="preserve"> </w:t>
      </w: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      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(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ทาวดี 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ศิ</w:t>
      </w:r>
      <w:proofErr w:type="spellEnd"/>
      <w:r>
        <w:rPr>
          <w:rFonts w:ascii="TH Niramit AS" w:eastAsia="Times New Roman" w:hAnsi="TH Niramit AS" w:cs="TH Niramit AS" w:hint="cs"/>
          <w:sz w:val="30"/>
          <w:szCs w:val="30"/>
          <w:cs/>
        </w:rPr>
        <w:t>ริ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จันทรา</w:t>
      </w:r>
      <w:proofErr w:type="spellEnd"/>
      <w:r w:rsidRPr="00576C24">
        <w:rPr>
          <w:rFonts w:ascii="TH Niramit AS" w:eastAsia="Times New Roman" w:hAnsi="TH Niramit AS" w:cs="TH Niramit AS"/>
          <w:sz w:val="30"/>
          <w:szCs w:val="30"/>
          <w:cs/>
        </w:rPr>
        <w:t>)</w:t>
      </w: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รอง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คณบดี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ฝ่ายกิจการนักศึกษา</w:t>
      </w: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noProof/>
          <w:color w:val="428CE7"/>
          <w:sz w:val="28"/>
        </w:rPr>
        <w:lastRenderedPageBreak/>
        <w:drawing>
          <wp:inline distT="0" distB="0" distL="0" distR="0" wp14:anchorId="24B139FF" wp14:editId="3E0AB3F1">
            <wp:extent cx="666750" cy="666750"/>
            <wp:effectExtent l="0" t="0" r="0" b="0"/>
            <wp:docPr id="18" name="รูปภาพ 18" descr="http://www.ratchathani.ac.t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ระเบียบวาระการประชุม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คณะกรรมการฝ่ายกิจการนักศึกษา</w:t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คณะ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พยาบาลศาสตร์</w:t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ครั้งที่ 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......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7/2559</w:t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วันที่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1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กรกฎาคม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2559 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เวลา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10.00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น.-</w:t>
      </w:r>
      <w:proofErr w:type="gramStart"/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11.00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น.</w:t>
      </w:r>
      <w:proofErr w:type="gramEnd"/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ณ  ห้องประชุม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403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1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ab/>
        <w:t>เรื่องแจ้ง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เพื่อ</w:t>
      </w:r>
      <w:r w:rsidRPr="00220369">
        <w:rPr>
          <w:rFonts w:ascii="TH Niramit AS" w:eastAsia="Times New Roman" w:hAnsi="TH Niramit AS" w:cs="TH Niramit AS"/>
          <w:sz w:val="28"/>
          <w:cs/>
        </w:rPr>
        <w:t>ทราบ</w:t>
      </w:r>
    </w:p>
    <w:p w:rsidR="001F1AEF" w:rsidRPr="00220369" w:rsidRDefault="001F1AEF" w:rsidP="001F1AEF">
      <w:pPr>
        <w:pStyle w:val="a4"/>
        <w:numPr>
          <w:ilvl w:val="1"/>
          <w:numId w:val="29"/>
        </w:num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>หนังสือเข้า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</w:t>
      </w:r>
      <w:r>
        <w:rPr>
          <w:rFonts w:ascii="TH Niramit AS" w:eastAsia="Times New Roman" w:hAnsi="TH Niramit AS" w:cs="TH Niramit AS"/>
          <w:sz w:val="28"/>
        </w:rPr>
        <w:t xml:space="preserve">  </w:t>
      </w:r>
      <w:r w:rsidRPr="00220369">
        <w:rPr>
          <w:rFonts w:ascii="TH Niramit AS" w:eastAsia="Times New Roman" w:hAnsi="TH Niramit AS" w:cs="TH Niramit AS"/>
          <w:sz w:val="28"/>
        </w:rPr>
        <w:t xml:space="preserve">1.2 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กิจกรรมที่กำลังจะมาถึง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 โครงการปฐมนิเทศ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- เตรียมความพร้อมก่อนเข้าเรียน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 อบรมประกันคุณภาพสำหรับนักศึกษา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- รับน้องอย่างสร้างสรรค์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2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ab/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รับรองรายงานการประชุม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ab/>
        <w:t>รับรองรายงานการประชุมครั้งที่ ......</w:t>
      </w:r>
      <w:r w:rsidRPr="00220369">
        <w:rPr>
          <w:rFonts w:ascii="TH Niramit AS" w:eastAsia="Times New Roman" w:hAnsi="TH Niramit AS" w:cs="TH Niramit AS"/>
          <w:sz w:val="28"/>
        </w:rPr>
        <w:t>6/2559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3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220369">
        <w:rPr>
          <w:rFonts w:ascii="TH Niramit AS" w:eastAsia="Times New Roman" w:hAnsi="TH Niramit AS" w:cs="TH Niramit AS"/>
          <w:sz w:val="28"/>
          <w:cs/>
        </w:rPr>
        <w:t>เรื่อง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สืบเนื่อง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๓.๑ รายงานผลการดำเนินงาน</w:t>
      </w:r>
      <w:r w:rsidRPr="00220369">
        <w:rPr>
          <w:rFonts w:ascii="TH Niramit AS" w:eastAsia="Times New Roman" w:hAnsi="TH Niramit AS" w:cs="TH Niramit AS"/>
          <w:sz w:val="28"/>
        </w:rPr>
        <w:t xml:space="preserve"> 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ab/>
      </w:r>
      <w:r w:rsidRPr="00220369">
        <w:rPr>
          <w:rFonts w:ascii="TH Niramit AS" w:eastAsia="Times New Roman" w:hAnsi="TH Niramit AS" w:cs="TH Niramit AS"/>
          <w:sz w:val="28"/>
        </w:rPr>
        <w:t xml:space="preserve">      -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220369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220369">
        <w:rPr>
          <w:rFonts w:ascii="TH Niramit AS" w:hAnsi="TH Niramit AS" w:cs="TH Niramit AS" w:hint="cs"/>
          <w:sz w:val="28"/>
          <w:cs/>
        </w:rPr>
        <w:t>งานวินัยนักศึกษา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220369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220369">
        <w:rPr>
          <w:rFonts w:ascii="TH Niramit AS" w:eastAsia="Times New Roman" w:hAnsi="TH Niramit AS" w:cs="TH Niramit AS" w:hint="cs"/>
          <w:sz w:val="28"/>
          <w:cs/>
        </w:rPr>
        <w:t>/ หอพัก /คำร้องเรียน/ ศิษย์เก่า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220369">
        <w:rPr>
          <w:rFonts w:ascii="TH Niramit AS" w:eastAsia="Times New Roman" w:hAnsi="TH Niramit AS" w:cs="TH Niramit AS"/>
          <w:sz w:val="28"/>
        </w:rPr>
        <w:t>-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๔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>เรื่อง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เสนอเพื่อพิจารณา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>นัดประชุมครั้งต่อไป .............................................................</w:t>
      </w:r>
    </w:p>
    <w:p w:rsidR="001F1AEF" w:rsidRPr="00220369" w:rsidRDefault="001F1AEF" w:rsidP="001F1AEF">
      <w:pPr>
        <w:rPr>
          <w:sz w:val="28"/>
        </w:rPr>
      </w:pPr>
    </w:p>
    <w:p w:rsidR="009C4481" w:rsidRPr="001F1AEF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:rsidR="001F1AEF" w:rsidRPr="00B15483" w:rsidRDefault="001F1AEF" w:rsidP="001F1AEF">
      <w:pPr>
        <w:jc w:val="center"/>
        <w:rPr>
          <w:rFonts w:ascii="Angsana New" w:eastAsiaTheme="minorEastAsia" w:hAnsi="Angsana New" w:cs="Angsana New"/>
          <w:sz w:val="28"/>
        </w:rPr>
      </w:pPr>
      <w:r w:rsidRPr="00B15483">
        <w:rPr>
          <w:rFonts w:ascii="Angsana New" w:eastAsiaTheme="minorEastAsia" w:hAnsi="Angsana New" w:cs="Angsana New"/>
          <w:noProof/>
          <w:sz w:val="28"/>
        </w:rPr>
        <w:drawing>
          <wp:anchor distT="0" distB="0" distL="114300" distR="114300" simplePos="0" relativeHeight="251760640" behindDoc="1" locked="0" layoutInCell="1" allowOverlap="1" wp14:anchorId="0CE3B292" wp14:editId="16463C92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22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AEF" w:rsidRPr="00B15483" w:rsidRDefault="001F1AEF" w:rsidP="001F1AEF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คณะพยาบาลศาสตร์ 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>มหาวิทยาลัยราชธานี วิทยาเขตอุดรธานี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รายงานการประชุมคณะกรรมการฝ่ายกิจการนักศึกษา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ครั้งที่  </w:t>
      </w:r>
      <w:r w:rsidRPr="00B15483">
        <w:rPr>
          <w:rFonts w:ascii="TH Niramit AS" w:hAnsi="TH Niramit AS" w:cs="TH Niramit AS"/>
          <w:b/>
          <w:bCs/>
          <w:sz w:val="28"/>
        </w:rPr>
        <w:t xml:space="preserve">7 </w:t>
      </w:r>
      <w:r w:rsidRPr="00B15483">
        <w:rPr>
          <w:rFonts w:ascii="TH Niramit AS" w:hAnsi="TH Niramit AS" w:cs="TH Niramit AS"/>
          <w:b/>
          <w:bCs/>
          <w:sz w:val="28"/>
          <w:cs/>
        </w:rPr>
        <w:t>/</w:t>
      </w:r>
      <w:r w:rsidRPr="00B15483">
        <w:rPr>
          <w:rFonts w:ascii="TH Niramit AS" w:hAnsi="TH Niramit AS" w:cs="TH Niramit AS"/>
          <w:b/>
          <w:bCs/>
          <w:sz w:val="28"/>
        </w:rPr>
        <w:t>2559</w:t>
      </w:r>
    </w:p>
    <w:p w:rsidR="001F1AEF" w:rsidRPr="00B15483" w:rsidRDefault="001F1AEF" w:rsidP="001F1AEF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       วันศุกร์ที่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8 </w:t>
      </w:r>
      <w:r w:rsidRPr="00B15483">
        <w:rPr>
          <w:rFonts w:ascii="TH Niramit AS" w:eastAsiaTheme="minorEastAsia" w:hAnsi="TH Niramit AS" w:cs="TH Niramit AS" w:hint="cs"/>
          <w:b/>
          <w:bCs/>
          <w:sz w:val="28"/>
          <w:cs/>
        </w:rPr>
        <w:t>กรกฎาคม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พ.ศ.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2559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ณ ห้องประชุมราชธานี ห้อง </w:t>
      </w:r>
      <w:r w:rsidRPr="00B15483">
        <w:rPr>
          <w:rFonts w:ascii="TH Niramit AS" w:hAnsi="TH Niramit AS" w:cs="TH Niramit AS"/>
          <w:b/>
          <w:bCs/>
          <w:sz w:val="28"/>
        </w:rPr>
        <w:t xml:space="preserve">403 </w:t>
      </w:r>
      <w:r w:rsidRPr="00B15483">
        <w:rPr>
          <w:rFonts w:ascii="TH Niramit AS" w:hAnsi="TH Niramit AS" w:cs="TH Niramit AS"/>
          <w:b/>
          <w:bCs/>
          <w:sz w:val="28"/>
          <w:cs/>
        </w:rPr>
        <w:t xml:space="preserve">เวลา </w:t>
      </w:r>
      <w:r w:rsidRPr="00B15483">
        <w:rPr>
          <w:rFonts w:ascii="TH Niramit AS" w:hAnsi="TH Niramit AS" w:cs="TH Niramit AS"/>
          <w:b/>
          <w:bCs/>
          <w:sz w:val="28"/>
        </w:rPr>
        <w:t xml:space="preserve">10.00 – 11.00 </w:t>
      </w:r>
      <w:r w:rsidRPr="00B15483">
        <w:rPr>
          <w:rFonts w:ascii="TH Niramit AS" w:hAnsi="TH Niramit AS" w:cs="TH Niramit AS"/>
          <w:b/>
          <w:bCs/>
          <w:sz w:val="28"/>
          <w:cs/>
        </w:rPr>
        <w:t>น.</w:t>
      </w:r>
      <w:r w:rsidRPr="00B15483">
        <w:rPr>
          <w:rFonts w:ascii="TH Niramit AS" w:hAnsi="TH Niramit AS" w:cs="TH Niramit AS"/>
          <w:b/>
          <w:bCs/>
          <w:sz w:val="28"/>
        </w:rPr>
        <w:t xml:space="preserve">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B15483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………………………………………………………………………………………………………………..</w:t>
      </w:r>
    </w:p>
    <w:p w:rsidR="001F1AEF" w:rsidRDefault="001F1AEF" w:rsidP="001F1AEF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1F1AEF" w:rsidRPr="00B15483" w:rsidRDefault="001F1AEF" w:rsidP="001F1AEF">
      <w:pPr>
        <w:jc w:val="thaiDistribute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>ผู้เข้าร่วมประชุม</w:t>
      </w:r>
    </w:p>
    <w:p w:rsidR="001F1AEF" w:rsidRPr="00B15483" w:rsidRDefault="001F1AEF" w:rsidP="001F1AEF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sz w:val="28"/>
        </w:rPr>
        <w:t>1.</w:t>
      </w:r>
      <w:r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>
        <w:rPr>
          <w:rFonts w:ascii="TH Niramit AS" w:eastAsiaTheme="minorEastAsia" w:hAnsi="TH Niramit AS" w:cs="TH Niramit AS"/>
          <w:sz w:val="28"/>
          <w:cs/>
        </w:rPr>
        <w:t>ทาวดี</w:t>
      </w:r>
      <w:r>
        <w:rPr>
          <w:rFonts w:ascii="TH Niramit AS" w:eastAsiaTheme="minorEastAsia" w:hAnsi="TH Niramit AS" w:cs="TH Niramit AS"/>
          <w:sz w:val="28"/>
          <w:cs/>
        </w:rPr>
        <w:tab/>
        <w:t xml:space="preserve">            </w:t>
      </w:r>
      <w:r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B15483">
        <w:rPr>
          <w:rFonts w:ascii="TH Niramit AS" w:eastAsiaTheme="minorEastAsia" w:hAnsi="TH Niramit AS" w:cs="TH Niramit AS"/>
          <w:sz w:val="28"/>
        </w:rPr>
        <w:t xml:space="preserve">          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ประธาน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 xml:space="preserve">2.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อาจารย์นงนุช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บุญมาลา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3.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อาจารย์พรพิมล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ศรีสุวรรณ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4</w:t>
      </w:r>
      <w:r w:rsidRPr="00B15483">
        <w:rPr>
          <w:rFonts w:ascii="TH Niramit AS" w:eastAsiaTheme="minorEastAsia" w:hAnsi="TH Niramit AS" w:cs="TH Niramit AS"/>
          <w:sz w:val="28"/>
          <w:cs/>
        </w:rPr>
        <w:t>.อาจารย์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ฉวีวรรณ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อุปมานะ                                      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5</w:t>
      </w:r>
      <w:r w:rsidRPr="00B15483">
        <w:rPr>
          <w:rFonts w:ascii="TH Niramit AS" w:eastAsiaTheme="minorEastAsia" w:hAnsi="TH Niramit AS" w:cs="TH Niramit AS"/>
          <w:sz w:val="28"/>
          <w:cs/>
        </w:rPr>
        <w:t>.อาจารย์บุษบา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บริสุทธิ์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6.</w:t>
      </w:r>
      <w:r w:rsidRPr="00B15483">
        <w:rPr>
          <w:rFonts w:ascii="TH Niramit AS" w:eastAsiaTheme="minorEastAsia" w:hAnsi="TH Niramit AS" w:cs="TH Niramit AS"/>
          <w:sz w:val="28"/>
          <w:cs/>
        </w:rPr>
        <w:t>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ริลักษณ์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ปัญญา</w:t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Pr="00B15483" w:rsidRDefault="001F1AEF" w:rsidP="001F1AEF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7.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อาจารย์จุฑารัตน์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พันธ์</w:t>
      </w:r>
      <w:r>
        <w:rPr>
          <w:rFonts w:ascii="TH Niramit AS" w:eastAsiaTheme="minorEastAsia" w:hAnsi="TH Niramit AS" w:cs="TH Niramit AS"/>
          <w:sz w:val="28"/>
        </w:rPr>
        <w:tab/>
        <w:t xml:space="preserve">             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เปิดประชุมเวลา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10.00</w:t>
      </w:r>
    </w:p>
    <w:p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ระเบียบวาระการประชุม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1  เรื่องแจ้งให้ทราบ</w:t>
      </w: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     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ทาวดี แจ้งว่า</w:t>
      </w:r>
    </w:p>
    <w:p w:rsidR="001F1AEF" w:rsidRPr="00B15483" w:rsidRDefault="001F1AEF" w:rsidP="001F1AEF">
      <w:pPr>
        <w:pStyle w:val="a4"/>
        <w:numPr>
          <w:ilvl w:val="1"/>
          <w:numId w:val="31"/>
        </w:numPr>
        <w:spacing w:after="0" w:line="240" w:lineRule="auto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หนังสือเข้า </w:t>
      </w:r>
      <w:r w:rsidRPr="00B15483">
        <w:rPr>
          <w:rFonts w:ascii="TH Niramit AS" w:eastAsiaTheme="minorEastAsia" w:hAnsi="TH Niramit AS" w:cs="TH Niramit AS"/>
          <w:sz w:val="28"/>
          <w:cs/>
        </w:rPr>
        <w:t>–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>ไม่มี-</w:t>
      </w:r>
    </w:p>
    <w:p w:rsidR="001F1AEF" w:rsidRPr="00B15483" w:rsidRDefault="001F1AEF" w:rsidP="001F1AEF">
      <w:pPr>
        <w:pStyle w:val="a4"/>
        <w:numPr>
          <w:ilvl w:val="1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80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มี</w:t>
      </w:r>
      <w:r w:rsidRPr="00B15483">
        <w:rPr>
          <w:rFonts w:ascii="TH Niramit AS" w:eastAsia="Times New Roman" w:hAnsi="TH Niramit AS" w:cs="TH Niramit AS"/>
          <w:sz w:val="28"/>
          <w:cs/>
        </w:rPr>
        <w:t>กิจกรรมที่กำลังจะมาถึง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มีดังต่อไปนี้ และจะมีการแต่งตั้งคณะกรรมการดำเนินงานในวาระที่ </w:t>
      </w:r>
      <w:r w:rsidRPr="00B15483">
        <w:rPr>
          <w:rFonts w:ascii="TH Niramit AS" w:eastAsia="Times New Roman" w:hAnsi="TH Niramit AS" w:cs="TH Niramit AS"/>
          <w:sz w:val="28"/>
        </w:rPr>
        <w:t xml:space="preserve">4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เรื่อเสนอเพื่อพิจารณา</w:t>
      </w:r>
    </w:p>
    <w:p w:rsidR="001F1AEF" w:rsidRPr="00B15483" w:rsidRDefault="001F1AEF" w:rsidP="001F1AEF">
      <w:pPr>
        <w:pStyle w:val="a4"/>
        <w:numPr>
          <w:ilvl w:val="2"/>
          <w:numId w:val="31"/>
        </w:numPr>
        <w:tabs>
          <w:tab w:val="left" w:pos="1701"/>
        </w:tabs>
        <w:spacing w:after="0" w:line="240" w:lineRule="auto"/>
        <w:ind w:left="0" w:firstLine="1135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โครงการปฐมนิเทศ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จัดร่วมกับสำนักกิจการนักศึกษา งานส่วนงานที่เกี่ยวข้องกับคณะกรรมการกิจการนักศึกษา คือ เตรียมเรื่องวินัยนักศึกษา ชี้แจงการเข้าร่วมกิจกรรม การแต่งกาย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งานหอพัก งานสวัสดิการนักศึกษา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แจ้งเรื่องอาจารย์ที่ปรึกษา การเข้าพบอาจารย์ที่ปรึกษา</w:t>
      </w:r>
    </w:p>
    <w:p w:rsidR="001F1AEF" w:rsidRPr="00B15483" w:rsidRDefault="001F1AEF" w:rsidP="001F1AEF">
      <w:pPr>
        <w:tabs>
          <w:tab w:val="left" w:pos="1134"/>
          <w:tab w:val="left" w:pos="1701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1.2.2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เตรียมความพร้อมก่อนเข้าเรียน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ถึง 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มีเนื้อหาการเรียนที่ต้องเตรียมเช่นเดิมกับ ปี </w:t>
      </w:r>
      <w:r w:rsidRPr="00B15483">
        <w:rPr>
          <w:rFonts w:ascii="TH Niramit AS" w:eastAsia="Times New Roman" w:hAnsi="TH Niramit AS" w:cs="TH Niramit AS"/>
          <w:sz w:val="28"/>
        </w:rPr>
        <w:t xml:space="preserve">2558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คือ ภาษาอังกฤษ กับคณิตศาสตร์ ขอให้จัดผู้ดูแลกิจกรรมด้วย ในปีการศึกษามี</w:t>
      </w:r>
      <w:r w:rsidRPr="00B15483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ข้อเสนอแนะในการจัดปีการศึกษา </w:t>
      </w:r>
      <w:r w:rsidRPr="00B15483">
        <w:rPr>
          <w:rFonts w:ascii="TH Niramit AS" w:eastAsia="Times New Roman" w:hAnsi="TH Niramit AS" w:cs="TH Niramit AS"/>
          <w:sz w:val="28"/>
        </w:rPr>
        <w:t xml:space="preserve">2558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การเรียนในห้องเรียนไม่น่าสนใจ น่าจะเพิ่มวิธีการที่น่าสนใจให้มากขึ้นเพื่อกระตุ้นให้อยากเรียน อาจจัดการเรียนรู้ในรูปแบบการเล่นเกมหรือให้ผู้เรียนมีส่วนร่วมมากขึ้นกว่าปีที่ผ่านมา รวมทั้งส่งเอกสารให้ผู้เรียนล่วงหน้า</w:t>
      </w:r>
    </w:p>
    <w:p w:rsidR="001F1AEF" w:rsidRPr="00B15483" w:rsidRDefault="001F1AEF" w:rsidP="001F1AEF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proofErr w:type="gramStart"/>
      <w:r w:rsidRPr="00B15483">
        <w:rPr>
          <w:rFonts w:ascii="TH Niramit AS" w:eastAsia="Times New Roman" w:hAnsi="TH Niramit AS" w:cs="TH Niramit AS"/>
          <w:sz w:val="28"/>
        </w:rPr>
        <w:t xml:space="preserve">1.2.3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อบรมประกันคุณภาพสำหรับนักศึกษา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หลังโครงการปฐมนิเทศจบลง ฝ่ายบริหารจะเป็นผู้เตรียมข้อมูลสำหรับการชี้แจง โดย อ. 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พรรณวร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ดา สุวัน และ     อ.สุกัญญา 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ฆารสินธุ์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เป็นวิทยากร คณะกรรมการฝ่ายกิจการนักศึกษาเป็นผู้ดูแลกิจกรรม</w:t>
      </w:r>
    </w:p>
    <w:p w:rsidR="001F1AEF" w:rsidRPr="00B15483" w:rsidRDefault="001F1AEF" w:rsidP="001F1AEF">
      <w:pPr>
        <w:tabs>
          <w:tab w:val="left" w:pos="1134"/>
          <w:tab w:val="left" w:pos="1701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proofErr w:type="gramStart"/>
      <w:r w:rsidRPr="00B15483">
        <w:rPr>
          <w:rFonts w:ascii="TH Niramit AS" w:eastAsia="Times New Roman" w:hAnsi="TH Niramit AS" w:cs="TH Niramit AS"/>
          <w:sz w:val="28"/>
        </w:rPr>
        <w:t xml:space="preserve">1.2.4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รับน้องอย่างสร้างสรรค์</w:t>
      </w:r>
      <w:proofErr w:type="gram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ถึง 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คณะกรรมการสโมสรนักศึกษาได้มีการเตรียมคณะกรรมการดำเนินงานไว้แล้วซึ่งได้วางแผนงานล่วงหน้าไว้แล้ว ได้นำเสนอไปแล้วขณะนี้อยู่ระหว่างแก้ไข เมื่อเสร็จสิ้นแล้วจะนำมาเสนอให้ทราบอีกครั้งหนึ่งในวันที่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ได้เน้นให้นักศึกษาคิดรูปแบบกิจกรรมที่สร้างสรรค์ และมีประโยชน์ต่อสังคม  สิ่งแวดล้อม และต่อตนเอง</w:t>
      </w: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มติที่ประชุม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1F1AEF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2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 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รับรองรายงานการประชุม</w:t>
      </w:r>
    </w:p>
    <w:p w:rsidR="001F1AEF" w:rsidRPr="00B15483" w:rsidRDefault="001F1AEF" w:rsidP="001F1AEF">
      <w:pPr>
        <w:spacing w:after="0" w:line="240" w:lineRule="auto"/>
        <w:ind w:firstLine="720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     รับรองรายงานการประชุมครั้งที่ </w:t>
      </w:r>
      <w:r w:rsidRPr="00B15483">
        <w:rPr>
          <w:rFonts w:ascii="TH Niramit AS" w:eastAsiaTheme="minorEastAsia" w:hAnsi="TH Niramit AS" w:cs="TH Niramit AS"/>
          <w:sz w:val="28"/>
        </w:rPr>
        <w:t>6</w:t>
      </w:r>
      <w:r w:rsidRPr="00B15483">
        <w:rPr>
          <w:rFonts w:ascii="TH Niramit AS" w:eastAsiaTheme="minorEastAsia" w:hAnsi="TH Niramit AS" w:cs="TH Niramit AS"/>
          <w:sz w:val="28"/>
          <w:cs/>
        </w:rPr>
        <w:t>/</w:t>
      </w:r>
      <w:r w:rsidRPr="00B15483">
        <w:rPr>
          <w:rFonts w:ascii="TH Niramit AS" w:eastAsiaTheme="minorEastAsia" w:hAnsi="TH Niramit AS" w:cs="TH Niramit AS"/>
          <w:sz w:val="28"/>
        </w:rPr>
        <w:t xml:space="preserve">2559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>ไม่มีข้อแก้ไข</w:t>
      </w:r>
    </w:p>
    <w:p w:rsidR="001F1AEF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 3   เรื่องสืบเนื่อง</w:t>
      </w:r>
      <w:r w:rsidRPr="00B15483">
        <w:rPr>
          <w:rFonts w:ascii="TH Niramit AS" w:eastAsiaTheme="minorEastAsia" w:hAnsi="TH Niramit AS" w:cs="TH Niramit AS"/>
          <w:sz w:val="28"/>
        </w:rPr>
        <w:t xml:space="preserve">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การดำเนินงานของฝ่ายต่างๆ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ดังนี้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-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</w:t>
      </w:r>
      <w:proofErr w:type="gram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แจ้งว่า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ช่วงนี้กำลังเริ่มสรุปกิจกรรมและผลการดำเนินงานตลอดปีการศึกษา  ยังเหลือ อีก </w:t>
      </w:r>
      <w:r w:rsidRPr="00B15483">
        <w:rPr>
          <w:rFonts w:ascii="TH Niramit AS" w:eastAsia="Times New Roman" w:hAnsi="TH Niramit AS" w:cs="TH Niramit AS"/>
          <w:sz w:val="28"/>
        </w:rPr>
        <w:t xml:space="preserve">3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โครงการที่ยังไม่ได้ดำเนินการ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15483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และการจัดการคำร้องเรียน 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 แจ้งว่าอาจารย์ที่ปรึกษายังไม่ประเมินคุณลักษณะของนักศึกษา จึงต้องแจ้งให้อาจารย์ที่ปรึกษาลงบันทึกอีกครั้งหนึ่ง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15483">
        <w:rPr>
          <w:rFonts w:ascii="TH Niramit AS" w:hAnsi="TH Niramit AS" w:cs="TH Niramit AS" w:hint="cs"/>
          <w:sz w:val="28"/>
          <w:cs/>
        </w:rPr>
        <w:t>งานวินัยนักศึกษา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 แจ้งว่าขอให้อาจารย์ทุกท่านสอดส่องดูแลพฤติกรรมการใช้สื่อออนไลน์ของนักศึกษา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/ หอพัก /คำร้องเรียน/ ศิษย์เก่า  อาจารย์บุษบา แจ้งว่ารอบเดือนนี้ไม่มีนักศึกษาป่วย </w:t>
      </w: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</w:rPr>
        <w:t>-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 อาจารย์จุฑารัตน์ แจ้งว่าไม่มีรายงาน</w:t>
      </w: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มติที่ประชุม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4   เรื่องเสนอเพื่อพิจารณา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  <w:cs/>
        </w:rPr>
        <w:t xml:space="preserve">  </w:t>
      </w:r>
      <w:r w:rsidRPr="00B15483">
        <w:rPr>
          <w:rFonts w:ascii="TH Niramit AS" w:eastAsia="Times New Roman" w:hAnsi="TH Niramit AS" w:cs="TH Niramit AS"/>
          <w:sz w:val="28"/>
          <w:cs/>
        </w:rPr>
        <w:tab/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 เสนอให้</w:t>
      </w:r>
    </w:p>
    <w:p w:rsidR="001F1AEF" w:rsidRPr="00B15483" w:rsidRDefault="001F1AEF" w:rsidP="001F1AEF">
      <w:pPr>
        <w:pStyle w:val="a4"/>
        <w:numPr>
          <w:ilvl w:val="0"/>
          <w:numId w:val="30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B15483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กำหนดรหัสกิจรรม วันเวลาปฏิบัติกิจกรรมและหน้าที่รับผิดชอบ ต่อไปนี้ 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01</w:t>
      </w:r>
      <w:r w:rsidRPr="00B15483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โครงการปฐมนิเทศ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02</w:t>
      </w:r>
      <w:r w:rsidRPr="00B15483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เตรียมความพร้อมก่อนเข้าเรียน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ถึง  </w:t>
      </w:r>
      <w:r w:rsidRPr="00B15483">
        <w:rPr>
          <w:rFonts w:ascii="TH Niramit AS" w:eastAsia="Times New Roman" w:hAnsi="TH Niramit AS" w:cs="TH Niramit AS"/>
          <w:sz w:val="28"/>
        </w:rPr>
        <w:t>8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:rsidR="001F1AEF" w:rsidRPr="00B15483" w:rsidRDefault="001F1AEF" w:rsidP="001F1AEF">
      <w:pPr>
        <w:spacing w:after="0" w:line="240" w:lineRule="auto"/>
        <w:rPr>
          <w:rFonts w:ascii="TH Niramit AS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03</w:t>
      </w:r>
      <w:r w:rsidRPr="00B15483">
        <w:rPr>
          <w:rFonts w:ascii="TH Niramit AS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อบรมประกันคุณภาพสำหรับนักศึกษา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 xml:space="preserve">04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รับน้องอย่างสร้างสรรค์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ถึง  </w:t>
      </w:r>
      <w:r w:rsidRPr="00B15483">
        <w:rPr>
          <w:rFonts w:ascii="TH Niramit AS" w:eastAsia="Times New Roman" w:hAnsi="TH Niramit AS" w:cs="TH Niramit AS"/>
          <w:sz w:val="28"/>
        </w:rPr>
        <w:t>8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:rsidR="001F1AEF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</w:p>
    <w:p w:rsidR="001F1AEF" w:rsidRPr="00B15483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รหัสรับผิดชอบ  </w:t>
      </w:r>
      <w:r w:rsidRPr="00B15483">
        <w:rPr>
          <w:rFonts w:ascii="TH Niramit AS" w:eastAsia="Times New Roman" w:hAnsi="TH Niramit AS" w:cs="TH Niramit AS"/>
          <w:sz w:val="28"/>
        </w:rPr>
        <w:t xml:space="preserve">: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ประธาน </w:t>
      </w:r>
      <w:r w:rsidRPr="00B15483">
        <w:rPr>
          <w:rFonts w:ascii="TH Niramit AS" w:eastAsia="Times New Roman" w:hAnsi="TH Niramit AS" w:cs="TH Niramit AS"/>
          <w:sz w:val="28"/>
        </w:rPr>
        <w:t xml:space="preserve">=*   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รองประธาน</w:t>
      </w:r>
      <w:r w:rsidRPr="00B15483">
        <w:rPr>
          <w:rFonts w:ascii="TH Niramit AS" w:eastAsia="Times New Roman" w:hAnsi="TH Niramit AS" w:cs="TH Niramit AS"/>
          <w:sz w:val="28"/>
        </w:rPr>
        <w:t xml:space="preserve"> = **  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กรรมการ </w:t>
      </w:r>
      <w:r w:rsidRPr="00B15483">
        <w:rPr>
          <w:rFonts w:ascii="TH Niramit AS" w:eastAsia="Times New Roman" w:hAnsi="TH Niramit AS" w:cs="TH Niramit AS"/>
          <w:sz w:val="28"/>
        </w:rPr>
        <w:t xml:space="preserve">= ***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กรรมการและเลขานุการ</w:t>
      </w:r>
      <w:r w:rsidRPr="00B15483">
        <w:rPr>
          <w:rFonts w:ascii="TH Niramit AS" w:eastAsia="Times New Roman" w:hAnsi="TH Niramit AS" w:cs="TH Niramit AS"/>
          <w:sz w:val="28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</w:tblGrid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01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02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03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04</w:t>
            </w:r>
          </w:p>
        </w:tc>
      </w:tr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ริลักษณ์ ปัญญา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</w:tr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ฉวีวรรณ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อุปมานะ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6.</w:t>
            </w: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อาจารย์จุฑารัตน์ 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เสาว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พันธ์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</w:tr>
      <w:tr w:rsidR="001F1AEF" w:rsidRPr="00B15483" w:rsidTr="008A78EE">
        <w:trPr>
          <w:jc w:val="center"/>
        </w:trPr>
        <w:tc>
          <w:tcPr>
            <w:tcW w:w="537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7.</w:t>
            </w:r>
          </w:p>
        </w:tc>
        <w:tc>
          <w:tcPr>
            <w:tcW w:w="2551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นัน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ทาวดี 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ริ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จันทรา</w:t>
            </w:r>
            <w:proofErr w:type="spellEnd"/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1F1AEF" w:rsidRPr="00B15483" w:rsidRDefault="001F1AEF" w:rsidP="008A78E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</w:tr>
    </w:tbl>
    <w:p w:rsidR="001F1AEF" w:rsidRPr="00B15483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  <w:cs/>
        </w:rPr>
      </w:pP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ปิดประชุม  เวลา  1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1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.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0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0  น.</w:t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:rsidR="001F1AEF" w:rsidRPr="00B15483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Pr="00B15483" w:rsidRDefault="001F1AEF" w:rsidP="001F1AEF">
      <w:pPr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noProof/>
          <w:sz w:val="28"/>
        </w:rPr>
        <w:drawing>
          <wp:inline distT="0" distB="0" distL="0" distR="0" wp14:anchorId="0B1D0D91" wp14:editId="749E1F82">
            <wp:extent cx="1779905" cy="255905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 xml:space="preserve">ทาวดี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 xml:space="preserve">           อาจารย์จุฑารัตน์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 xml:space="preserve">พันธ์ </w:t>
      </w:r>
    </w:p>
    <w:p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 ผู้ตรวจทานรายการงานประชุม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15483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417335" w:rsidRDefault="009C448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62900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7335" w:rsidTr="001F1AEF">
        <w:tc>
          <w:tcPr>
            <w:tcW w:w="9242" w:type="dxa"/>
          </w:tcPr>
          <w:p w:rsidR="00417335" w:rsidRDefault="0090587D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5105022" cy="2905125"/>
                  <wp:effectExtent l="0" t="0" r="635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เตรียมความพร้อมก่อนเรียน 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927" cy="290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335" w:rsidTr="001F1AEF">
        <w:tc>
          <w:tcPr>
            <w:tcW w:w="9242" w:type="dxa"/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:rsidTr="001F1AEF">
        <w:tc>
          <w:tcPr>
            <w:tcW w:w="9242" w:type="dxa"/>
            <w:tcBorders>
              <w:bottom w:val="single" w:sz="4" w:space="0" w:color="auto"/>
            </w:tcBorders>
          </w:tcPr>
          <w:p w:rsidR="00417335" w:rsidRDefault="0090587D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5181600" cy="3219450"/>
                  <wp:effectExtent l="0" t="0" r="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เตรียมความพร้อมก่อนเข้าเรียน 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754" cy="32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335" w:rsidTr="001F1AEF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:rsidTr="001F1AEF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:rsidTr="001F1AEF">
        <w:tc>
          <w:tcPr>
            <w:tcW w:w="9242" w:type="dxa"/>
            <w:tcBorders>
              <w:top w:val="nil"/>
            </w:tcBorders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3C3957" w:rsidTr="001F1AEF">
        <w:tc>
          <w:tcPr>
            <w:tcW w:w="9242" w:type="dxa"/>
          </w:tcPr>
          <w:p w:rsidR="003C3957" w:rsidRDefault="0090587D" w:rsidP="005D759B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5731510" cy="3223895"/>
                  <wp:effectExtent l="0" t="0" r="254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บรมประกัน 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Tr="001F1AEF">
        <w:tc>
          <w:tcPr>
            <w:tcW w:w="9242" w:type="dxa"/>
          </w:tcPr>
          <w:p w:rsidR="003C3957" w:rsidRDefault="003C3957" w:rsidP="005D759B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</w:pPr>
          </w:p>
        </w:tc>
      </w:tr>
    </w:tbl>
    <w:p w:rsidR="00417335" w:rsidRPr="00D62900" w:rsidRDefault="0041733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</w:p>
    <w:p w:rsidR="001177B7" w:rsidRDefault="001177B7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1FCE" w:rsidRPr="00FA52C9" w:rsidRDefault="00801FCE" w:rsidP="009C448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sectPr w:rsidR="00801FCE" w:rsidRPr="00FA52C9" w:rsidSect="000719B5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E7" w:rsidRDefault="00BA69E7" w:rsidP="00E26CB9">
      <w:pPr>
        <w:spacing w:after="0" w:line="240" w:lineRule="auto"/>
      </w:pPr>
      <w:r>
        <w:separator/>
      </w:r>
    </w:p>
  </w:endnote>
  <w:endnote w:type="continuationSeparator" w:id="0">
    <w:p w:rsidR="00BA69E7" w:rsidRDefault="00BA69E7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E7" w:rsidRDefault="00BA69E7" w:rsidP="00E26CB9">
      <w:pPr>
        <w:spacing w:after="0" w:line="240" w:lineRule="auto"/>
      </w:pPr>
      <w:r>
        <w:separator/>
      </w:r>
    </w:p>
  </w:footnote>
  <w:footnote w:type="continuationSeparator" w:id="0">
    <w:p w:rsidR="00BA69E7" w:rsidRDefault="00BA69E7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6375"/>
      <w:docPartObj>
        <w:docPartGallery w:val="Page Numbers (Top of Page)"/>
        <w:docPartUnique/>
      </w:docPartObj>
    </w:sdtPr>
    <w:sdtEndPr/>
    <w:sdtContent>
      <w:p w:rsidR="008A78EE" w:rsidRDefault="008A78EE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CD76ED" w:rsidRPr="00CD76ED">
          <w:rPr>
            <w:rFonts w:ascii="TH Niramit AS" w:hAnsi="TH Niramit AS" w:cs="TH Niramit AS"/>
            <w:noProof/>
            <w:sz w:val="32"/>
            <w:szCs w:val="32"/>
            <w:lang w:val="th-TH"/>
          </w:rPr>
          <w:t>4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8A78EE" w:rsidRDefault="008A78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EB9"/>
    <w:multiLevelType w:val="multilevel"/>
    <w:tmpl w:val="F11C7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4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D47EF"/>
    <w:multiLevelType w:val="hybridMultilevel"/>
    <w:tmpl w:val="49D01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A09F2"/>
    <w:multiLevelType w:val="hybridMultilevel"/>
    <w:tmpl w:val="A52889E0"/>
    <w:lvl w:ilvl="0" w:tplc="F92CBD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CBA39DE"/>
    <w:multiLevelType w:val="hybridMultilevel"/>
    <w:tmpl w:val="4574E20A"/>
    <w:lvl w:ilvl="0" w:tplc="CFBC0B4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1F7B661F"/>
    <w:multiLevelType w:val="multilevel"/>
    <w:tmpl w:val="4B2AE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11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12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D52E5"/>
    <w:multiLevelType w:val="multilevel"/>
    <w:tmpl w:val="A5BA6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5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A58D4"/>
    <w:multiLevelType w:val="hybridMultilevel"/>
    <w:tmpl w:val="3554302E"/>
    <w:lvl w:ilvl="0" w:tplc="0F84BF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50074"/>
    <w:multiLevelType w:val="hybridMultilevel"/>
    <w:tmpl w:val="33F479F8"/>
    <w:lvl w:ilvl="0" w:tplc="764CD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7">
    <w:nsid w:val="571E7180"/>
    <w:multiLevelType w:val="hybridMultilevel"/>
    <w:tmpl w:val="554A7B6C"/>
    <w:lvl w:ilvl="0" w:tplc="CD886438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B1D88"/>
    <w:multiLevelType w:val="multilevel"/>
    <w:tmpl w:val="FC2825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</w:rPr>
    </w:lvl>
  </w:abstractNum>
  <w:abstractNum w:abstractNumId="29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68C4686A"/>
    <w:multiLevelType w:val="hybridMultilevel"/>
    <w:tmpl w:val="9B84BD0C"/>
    <w:lvl w:ilvl="0" w:tplc="6CFC92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F82138B"/>
    <w:multiLevelType w:val="hybridMultilevel"/>
    <w:tmpl w:val="984E5D18"/>
    <w:lvl w:ilvl="0" w:tplc="0C28DAC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3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33"/>
  </w:num>
  <w:num w:numId="6">
    <w:abstractNumId w:val="32"/>
  </w:num>
  <w:num w:numId="7">
    <w:abstractNumId w:val="26"/>
  </w:num>
  <w:num w:numId="8">
    <w:abstractNumId w:val="29"/>
  </w:num>
  <w:num w:numId="9">
    <w:abstractNumId w:val="15"/>
  </w:num>
  <w:num w:numId="10">
    <w:abstractNumId w:val="3"/>
  </w:num>
  <w:num w:numId="11">
    <w:abstractNumId w:val="17"/>
  </w:num>
  <w:num w:numId="12">
    <w:abstractNumId w:val="1"/>
  </w:num>
  <w:num w:numId="13">
    <w:abstractNumId w:val="18"/>
  </w:num>
  <w:num w:numId="14">
    <w:abstractNumId w:val="12"/>
  </w:num>
  <w:num w:numId="15">
    <w:abstractNumId w:val="16"/>
  </w:num>
  <w:num w:numId="16">
    <w:abstractNumId w:val="21"/>
  </w:num>
  <w:num w:numId="17">
    <w:abstractNumId w:val="23"/>
  </w:num>
  <w:num w:numId="18">
    <w:abstractNumId w:val="31"/>
  </w:num>
  <w:num w:numId="19">
    <w:abstractNumId w:val="24"/>
  </w:num>
  <w:num w:numId="20">
    <w:abstractNumId w:val="6"/>
  </w:num>
  <w:num w:numId="21">
    <w:abstractNumId w:val="19"/>
  </w:num>
  <w:num w:numId="22">
    <w:abstractNumId w:val="27"/>
  </w:num>
  <w:num w:numId="23">
    <w:abstractNumId w:val="13"/>
  </w:num>
  <w:num w:numId="24">
    <w:abstractNumId w:val="25"/>
  </w:num>
  <w:num w:numId="25">
    <w:abstractNumId w:val="10"/>
  </w:num>
  <w:num w:numId="26">
    <w:abstractNumId w:val="28"/>
  </w:num>
  <w:num w:numId="27">
    <w:abstractNumId w:val="20"/>
  </w:num>
  <w:num w:numId="28">
    <w:abstractNumId w:val="8"/>
  </w:num>
  <w:num w:numId="29">
    <w:abstractNumId w:val="14"/>
  </w:num>
  <w:num w:numId="30">
    <w:abstractNumId w:val="7"/>
  </w:num>
  <w:num w:numId="31">
    <w:abstractNumId w:val="0"/>
  </w:num>
  <w:num w:numId="32">
    <w:abstractNumId w:val="22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20C3D"/>
    <w:rsid w:val="000304CA"/>
    <w:rsid w:val="000315EF"/>
    <w:rsid w:val="000537D8"/>
    <w:rsid w:val="000719B5"/>
    <w:rsid w:val="00081A2B"/>
    <w:rsid w:val="0008691D"/>
    <w:rsid w:val="000A0936"/>
    <w:rsid w:val="000A1B24"/>
    <w:rsid w:val="000C30D9"/>
    <w:rsid w:val="000D29F2"/>
    <w:rsid w:val="00107DA3"/>
    <w:rsid w:val="00112F39"/>
    <w:rsid w:val="00115527"/>
    <w:rsid w:val="001177B7"/>
    <w:rsid w:val="00172203"/>
    <w:rsid w:val="00193D28"/>
    <w:rsid w:val="001B0CD5"/>
    <w:rsid w:val="001B17A1"/>
    <w:rsid w:val="001B758E"/>
    <w:rsid w:val="001D4A38"/>
    <w:rsid w:val="001D65F9"/>
    <w:rsid w:val="001F1AEF"/>
    <w:rsid w:val="00210064"/>
    <w:rsid w:val="00231073"/>
    <w:rsid w:val="00243ACD"/>
    <w:rsid w:val="00245D99"/>
    <w:rsid w:val="00271F4A"/>
    <w:rsid w:val="00282910"/>
    <w:rsid w:val="002A0B36"/>
    <w:rsid w:val="002A27C5"/>
    <w:rsid w:val="002C3121"/>
    <w:rsid w:val="002C7E90"/>
    <w:rsid w:val="002D3C0D"/>
    <w:rsid w:val="00317B53"/>
    <w:rsid w:val="003666E7"/>
    <w:rsid w:val="00376C4F"/>
    <w:rsid w:val="00383937"/>
    <w:rsid w:val="003A4D58"/>
    <w:rsid w:val="003A5C2B"/>
    <w:rsid w:val="003C0FCA"/>
    <w:rsid w:val="003C3957"/>
    <w:rsid w:val="003D3791"/>
    <w:rsid w:val="004000F0"/>
    <w:rsid w:val="00400D4C"/>
    <w:rsid w:val="004138CF"/>
    <w:rsid w:val="00417335"/>
    <w:rsid w:val="0044241B"/>
    <w:rsid w:val="00443A42"/>
    <w:rsid w:val="00445664"/>
    <w:rsid w:val="004469ED"/>
    <w:rsid w:val="00462FCC"/>
    <w:rsid w:val="0047551C"/>
    <w:rsid w:val="00492D1A"/>
    <w:rsid w:val="004A5F0B"/>
    <w:rsid w:val="005252C9"/>
    <w:rsid w:val="005259A4"/>
    <w:rsid w:val="0053338F"/>
    <w:rsid w:val="00540B30"/>
    <w:rsid w:val="00555769"/>
    <w:rsid w:val="005661B4"/>
    <w:rsid w:val="00575453"/>
    <w:rsid w:val="00576C24"/>
    <w:rsid w:val="00576EA5"/>
    <w:rsid w:val="005A486C"/>
    <w:rsid w:val="005C210D"/>
    <w:rsid w:val="005D759B"/>
    <w:rsid w:val="0062148A"/>
    <w:rsid w:val="00624259"/>
    <w:rsid w:val="00655EFC"/>
    <w:rsid w:val="006647E9"/>
    <w:rsid w:val="0068737E"/>
    <w:rsid w:val="006B364B"/>
    <w:rsid w:val="006B4530"/>
    <w:rsid w:val="006B7C11"/>
    <w:rsid w:val="006C602B"/>
    <w:rsid w:val="0070415F"/>
    <w:rsid w:val="00724459"/>
    <w:rsid w:val="007352A5"/>
    <w:rsid w:val="00755080"/>
    <w:rsid w:val="0076130B"/>
    <w:rsid w:val="00784B93"/>
    <w:rsid w:val="00790DB3"/>
    <w:rsid w:val="007A4EB2"/>
    <w:rsid w:val="007B46C2"/>
    <w:rsid w:val="007C1F51"/>
    <w:rsid w:val="007D597E"/>
    <w:rsid w:val="007F6EE4"/>
    <w:rsid w:val="00801FCE"/>
    <w:rsid w:val="00847D1F"/>
    <w:rsid w:val="008A78EE"/>
    <w:rsid w:val="008B4F5E"/>
    <w:rsid w:val="008C5E71"/>
    <w:rsid w:val="008D62A2"/>
    <w:rsid w:val="008E2E00"/>
    <w:rsid w:val="009004B0"/>
    <w:rsid w:val="0090587D"/>
    <w:rsid w:val="00927AAE"/>
    <w:rsid w:val="00980AEB"/>
    <w:rsid w:val="009B1122"/>
    <w:rsid w:val="009C4481"/>
    <w:rsid w:val="009D1AE5"/>
    <w:rsid w:val="009E2D01"/>
    <w:rsid w:val="009F4E6D"/>
    <w:rsid w:val="00A45E0C"/>
    <w:rsid w:val="00A537A2"/>
    <w:rsid w:val="00A738D1"/>
    <w:rsid w:val="00A75486"/>
    <w:rsid w:val="00A97CD7"/>
    <w:rsid w:val="00AC79B8"/>
    <w:rsid w:val="00B14F8F"/>
    <w:rsid w:val="00B33975"/>
    <w:rsid w:val="00B4500D"/>
    <w:rsid w:val="00B51ED8"/>
    <w:rsid w:val="00B62938"/>
    <w:rsid w:val="00B65988"/>
    <w:rsid w:val="00B874B4"/>
    <w:rsid w:val="00B950BB"/>
    <w:rsid w:val="00B95DD4"/>
    <w:rsid w:val="00BA69E7"/>
    <w:rsid w:val="00BF7C78"/>
    <w:rsid w:val="00C12420"/>
    <w:rsid w:val="00C239D1"/>
    <w:rsid w:val="00C35847"/>
    <w:rsid w:val="00C71B59"/>
    <w:rsid w:val="00C731FE"/>
    <w:rsid w:val="00CA2C47"/>
    <w:rsid w:val="00CA4CF2"/>
    <w:rsid w:val="00CB3A30"/>
    <w:rsid w:val="00CD76ED"/>
    <w:rsid w:val="00D51120"/>
    <w:rsid w:val="00D62900"/>
    <w:rsid w:val="00D74B06"/>
    <w:rsid w:val="00D93542"/>
    <w:rsid w:val="00D97980"/>
    <w:rsid w:val="00E03F50"/>
    <w:rsid w:val="00E26CB9"/>
    <w:rsid w:val="00E4443A"/>
    <w:rsid w:val="00E469FB"/>
    <w:rsid w:val="00E57A2B"/>
    <w:rsid w:val="00E64638"/>
    <w:rsid w:val="00E64BD8"/>
    <w:rsid w:val="00E83823"/>
    <w:rsid w:val="00EA1DCE"/>
    <w:rsid w:val="00ED301A"/>
    <w:rsid w:val="00ED4CAA"/>
    <w:rsid w:val="00EE6F77"/>
    <w:rsid w:val="00F007CB"/>
    <w:rsid w:val="00F20516"/>
    <w:rsid w:val="00F269D4"/>
    <w:rsid w:val="00F44386"/>
    <w:rsid w:val="00F5177E"/>
    <w:rsid w:val="00F87FFE"/>
    <w:rsid w:val="00FA52C9"/>
    <w:rsid w:val="00FB24ED"/>
    <w:rsid w:val="00FC6E4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576C24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57545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8393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8A78E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62425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B874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576C24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57545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8393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8A78E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62425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B874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atchathani.ac.th/index.php" TargetMode="External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2017-08-20T10:13:00Z</cp:lastPrinted>
  <dcterms:created xsi:type="dcterms:W3CDTF">2017-08-20T10:07:00Z</dcterms:created>
  <dcterms:modified xsi:type="dcterms:W3CDTF">2017-08-20T13:36:00Z</dcterms:modified>
</cp:coreProperties>
</file>