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0B" w:rsidRPr="00812C88" w:rsidRDefault="0031620B" w:rsidP="0031620B">
      <w:pPr>
        <w:spacing w:before="240" w:after="0" w:line="36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bookmarkStart w:id="0" w:name="_GoBack"/>
      <w:bookmarkEnd w:id="0"/>
      <w:r w:rsidRPr="00812C88">
        <w:rPr>
          <w:rFonts w:ascii="TH SarabunPSK" w:eastAsia="Times New Roman" w:hAnsi="TH SarabunPSK" w:cs="TH SarabunPSK"/>
          <w:b/>
          <w:bCs/>
          <w:sz w:val="28"/>
          <w:cs/>
        </w:rPr>
        <w:t>รายละเอียดของรายวิชา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31620B" w:rsidRPr="00812C88" w:rsidTr="00975982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ชื่อสถาบันอุดมศึกษา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มหาวิทยาลัยราชธานี     วิทยาเขตอุดรธานี </w:t>
            </w:r>
          </w:p>
        </w:tc>
      </w:tr>
      <w:tr w:rsidR="0031620B" w:rsidRPr="00812C88" w:rsidTr="00975982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คณะ/ภาควิชา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lang w:bidi="ar-EG"/>
              </w:rPr>
              <w:tab/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คณะพยาบาลศาสตร์  กลุ่มวิชา การพยาบาลผู้ใหญ่ และผู้สูงอายุ</w:t>
            </w:r>
          </w:p>
        </w:tc>
      </w:tr>
    </w:tbl>
    <w:p w:rsidR="0031620B" w:rsidRPr="00812C88" w:rsidRDefault="0031620B" w:rsidP="0031620B">
      <w:pPr>
        <w:spacing w:before="240" w:after="120" w:line="240" w:lineRule="auto"/>
        <w:jc w:val="center"/>
        <w:outlineLvl w:val="6"/>
        <w:rPr>
          <w:rFonts w:ascii="TH SarabunPSK" w:eastAsia="Times New Roman" w:hAnsi="TH SarabunPSK" w:cs="TH SarabunPSK"/>
          <w:b/>
          <w:bCs/>
          <w:sz w:val="28"/>
          <w:cs/>
          <w:lang w:val="en-AU"/>
        </w:rPr>
      </w:pPr>
      <w:r w:rsidRPr="00812C88">
        <w:rPr>
          <w:rFonts w:ascii="TH SarabunPSK" w:eastAsia="Times New Roman" w:hAnsi="TH SarabunPSK" w:cs="TH SarabunPSK"/>
          <w:b/>
          <w:bCs/>
          <w:sz w:val="28"/>
          <w:cs/>
        </w:rPr>
        <w:t xml:space="preserve">หมวดที่ </w:t>
      </w:r>
      <w:r w:rsidRPr="00812C88">
        <w:rPr>
          <w:rFonts w:ascii="TH SarabunPSK" w:eastAsia="Times New Roman" w:hAnsi="TH SarabunPSK" w:cs="TH SarabunPSK"/>
          <w:b/>
          <w:bCs/>
          <w:sz w:val="28"/>
        </w:rPr>
        <w:t>1</w:t>
      </w:r>
      <w:r w:rsidRPr="00812C88">
        <w:rPr>
          <w:rFonts w:ascii="TH SarabunPSK" w:eastAsia="Times New Roman" w:hAnsi="TH SarabunPSK" w:cs="TH SarabunPSK"/>
          <w:b/>
          <w:bCs/>
          <w:sz w:val="28"/>
          <w:cs/>
          <w:lang w:val="en-AU"/>
        </w:rPr>
        <w:t xml:space="preserve"> ลักษณะและข้อมูลโดยทั่วไปของรายวิชา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31620B" w:rsidRPr="00812C88" w:rsidTr="00975982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</w:rPr>
              <w:t>1.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รหัสและชื่อรายวิชา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</w:rPr>
              <w:tab/>
            </w:r>
          </w:p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         822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207 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การพยาบาลผู้ใหญ่ 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>1   Adult Nursing I</w:t>
            </w:r>
          </w:p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31620B" w:rsidRPr="00812C88" w:rsidTr="00975982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</w:rPr>
              <w:t>.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จำนวนหน่วย</w:t>
            </w:r>
            <w:proofErr w:type="spellStart"/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กิต</w:t>
            </w:r>
            <w:proofErr w:type="spellEnd"/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ab/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ab/>
            </w:r>
          </w:p>
          <w:p w:rsidR="0031620B" w:rsidRPr="00812C88" w:rsidRDefault="0031620B" w:rsidP="0031620B">
            <w:pPr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  <w:tab/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>3</w:t>
            </w:r>
            <w:r w:rsidR="001378E3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>3-0-6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)   </w:t>
            </w:r>
          </w:p>
          <w:p w:rsidR="0031620B" w:rsidRPr="00812C88" w:rsidRDefault="0031620B" w:rsidP="0031620B">
            <w:pPr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31620B" w:rsidRPr="00812C88" w:rsidTr="00975982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3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</w:rPr>
              <w:t>.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หลักสูตรและประเภทของรายวิชา</w:t>
            </w:r>
          </w:p>
          <w:p w:rsidR="0031620B" w:rsidRPr="00812C88" w:rsidRDefault="0031620B" w:rsidP="0031620B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ab/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หลักสูตรพยาบาล</w:t>
            </w:r>
            <w:proofErr w:type="spellStart"/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ศาสตร</w:t>
            </w:r>
            <w:proofErr w:type="spellEnd"/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บัณฑิต</w:t>
            </w:r>
          </w:p>
          <w:p w:rsidR="0031620B" w:rsidRPr="00812C88" w:rsidRDefault="0031620B" w:rsidP="0031620B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ประเภท วิชาชีพ</w:t>
            </w:r>
          </w:p>
          <w:p w:rsidR="0031620B" w:rsidRPr="00812C88" w:rsidRDefault="0031620B" w:rsidP="0031620B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1620B" w:rsidRPr="00812C88" w:rsidTr="00975982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tabs>
                <w:tab w:val="left" w:pos="72"/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lang w:val="en-AU" w:bidi="ar-EG"/>
              </w:rPr>
              <w:t>4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.อาจารย์ผู้รับผิดชอบรายวิชา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</w:rPr>
              <w:tab/>
            </w:r>
          </w:p>
          <w:p w:rsidR="00CE45FA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    อาจารย์ผู้รับผิดชอบรายวิชา   อาจารย์ </w:t>
            </w:r>
            <w:proofErr w:type="spellStart"/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ณัฐวรรณ</w:t>
            </w:r>
            <w:proofErr w:type="spellEnd"/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 ชัยมีเขียว </w:t>
            </w:r>
            <w:r w:rsidR="00CE45FA" w:rsidRPr="00812C88">
              <w:rPr>
                <w:rFonts w:ascii="TH SarabunPSK" w:eastAsia="Times New Roman" w:hAnsi="TH SarabunPSK" w:cs="TH SarabunPSK" w:hint="cs"/>
                <w:sz w:val="28"/>
                <w:cs/>
              </w:rPr>
              <w:t>สถานที่ติดต่อ</w:t>
            </w:r>
            <w:r w:rsidR="00CE45FA" w:rsidRPr="00812C88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  <w:r w:rsidR="00CE45FA" w:rsidRPr="00812C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อาคารราชธานี ห้อง </w:t>
            </w:r>
            <w:r w:rsidR="00CE45FA" w:rsidRPr="00812C88">
              <w:rPr>
                <w:rFonts w:ascii="TH SarabunPSK" w:eastAsia="Times New Roman" w:hAnsi="TH SarabunPSK" w:cs="TH SarabunPSK"/>
                <w:sz w:val="28"/>
              </w:rPr>
              <w:t xml:space="preserve">208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:rsidR="0031620B" w:rsidRPr="00812C88" w:rsidRDefault="00CE45FA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                                                                    </w:t>
            </w:r>
            <w:proofErr w:type="spellStart"/>
            <w:r w:rsidRPr="00812C88">
              <w:rPr>
                <w:rFonts w:ascii="TH SarabunPSK" w:eastAsia="Times New Roman" w:hAnsi="TH SarabunPSK" w:cs="TH SarabunPSK"/>
                <w:sz w:val="28"/>
              </w:rPr>
              <w:t>E-mail:Nattawan@rtu.ac.th</w:t>
            </w:r>
            <w:proofErr w:type="spellEnd"/>
          </w:p>
          <w:p w:rsidR="00CE45FA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                                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อาจารย์</w:t>
            </w:r>
            <w:r w:rsidRPr="00812C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CE45FA" w:rsidRPr="00812C88">
              <w:rPr>
                <w:rFonts w:ascii="TH SarabunPSK" w:eastAsia="Times New Roman" w:hAnsi="TH SarabunPSK" w:cs="TH SarabunPSK"/>
                <w:sz w:val="28"/>
                <w:cs/>
              </w:rPr>
              <w:t>ธัญทิพย์ คลังชำนาญ</w:t>
            </w:r>
            <w:r w:rsidR="00CE45FA" w:rsidRPr="00812C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CE45FA"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สถานที่ติดต่อ: อาคารราชธานี ห้อง </w:t>
            </w:r>
            <w:r w:rsidR="00CE45FA" w:rsidRPr="00812C88">
              <w:rPr>
                <w:rFonts w:ascii="TH SarabunPSK" w:eastAsia="Times New Roman" w:hAnsi="TH SarabunPSK" w:cs="TH SarabunPSK"/>
                <w:sz w:val="28"/>
              </w:rPr>
              <w:t>404</w:t>
            </w:r>
          </w:p>
          <w:p w:rsidR="00CE45FA" w:rsidRPr="00812C88" w:rsidRDefault="00CE45FA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                                                                                  </w:t>
            </w:r>
            <w:proofErr w:type="spellStart"/>
            <w:r w:rsidRPr="00812C88">
              <w:rPr>
                <w:rFonts w:ascii="TH SarabunPSK" w:eastAsia="Times New Roman" w:hAnsi="TH SarabunPSK" w:cs="TH SarabunPSK"/>
                <w:sz w:val="28"/>
              </w:rPr>
              <w:t>E-mail:Thanyatip@rtu.ac.th</w:t>
            </w:r>
            <w:proofErr w:type="spellEnd"/>
          </w:p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    อาจารย์ผู้สอน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คณาจารย์กลุ่มวิชาการพยาบาลผู้ใหญ่และผู้สูงอายุ</w:t>
            </w:r>
            <w:r w:rsidR="00CE45FA" w:rsidRPr="00812C8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  <w:p w:rsidR="0031620B" w:rsidRPr="00812C88" w:rsidRDefault="0031620B" w:rsidP="0031620B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อาจารย์ บุษบา บริสุทธิ์</w:t>
            </w:r>
          </w:p>
          <w:p w:rsidR="0031620B" w:rsidRPr="00812C88" w:rsidRDefault="0031620B" w:rsidP="00854B6B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อาจารย์ </w:t>
            </w:r>
            <w:proofErr w:type="spellStart"/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นัน</w:t>
            </w:r>
            <w:proofErr w:type="spellEnd"/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ทาวดี </w:t>
            </w:r>
            <w:proofErr w:type="spellStart"/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ศิ</w:t>
            </w:r>
            <w:proofErr w:type="spellEnd"/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ริ</w:t>
            </w:r>
            <w:proofErr w:type="spellStart"/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จันทรา</w:t>
            </w:r>
            <w:proofErr w:type="spellEnd"/>
          </w:p>
          <w:p w:rsidR="0031620B" w:rsidRPr="00812C88" w:rsidRDefault="0031620B" w:rsidP="0031620B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อาจารย์ </w:t>
            </w:r>
            <w:proofErr w:type="spellStart"/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ปิติณัช</w:t>
            </w:r>
            <w:proofErr w:type="spellEnd"/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 ราชภักดี</w:t>
            </w:r>
          </w:p>
          <w:p w:rsidR="0031620B" w:rsidRPr="00812C88" w:rsidRDefault="0031620B" w:rsidP="0031620B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อาจารย์ </w:t>
            </w:r>
            <w:proofErr w:type="spellStart"/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ณัฐวรรณ</w:t>
            </w:r>
            <w:proofErr w:type="spellEnd"/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 ชัยมีเขียว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                             </w:t>
            </w:r>
          </w:p>
          <w:p w:rsidR="0031620B" w:rsidRPr="00812C88" w:rsidRDefault="0031620B" w:rsidP="0031620B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อาจารย์ มนธิดา แสงเรืองเอก</w:t>
            </w:r>
          </w:p>
          <w:p w:rsidR="0031620B" w:rsidRPr="00812C88" w:rsidRDefault="0031620B" w:rsidP="0031620B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อาจารย์ ธัญทิพย์ คลังชำนาญ </w:t>
            </w:r>
          </w:p>
          <w:p w:rsidR="0031620B" w:rsidRPr="00812C88" w:rsidRDefault="0031620B" w:rsidP="0031620B">
            <w:pPr>
              <w:spacing w:after="0" w:line="240" w:lineRule="auto"/>
              <w:ind w:left="2610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31620B" w:rsidRPr="00812C88" w:rsidTr="00975982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  <w:t>5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.ภาคการศึกษา / ชั้นปีที่เรียน</w:t>
            </w:r>
          </w:p>
          <w:p w:rsidR="0031620B" w:rsidRPr="00812C88" w:rsidRDefault="0031620B" w:rsidP="0031620B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ab/>
              <w:t>ภาคการศึกษาที่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2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ปีการศึกษา 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2560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ชั้นปีที่ 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</w:tr>
      <w:tr w:rsidR="0031620B" w:rsidRPr="00812C88" w:rsidTr="00975982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  <w:t>6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.รายวิชาที่ต้องเรียนมาก่อน (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</w:rPr>
              <w:t>Pre-requisite)</w:t>
            </w:r>
            <w:r w:rsidRPr="00812C88">
              <w:rPr>
                <w:rFonts w:ascii="TH SarabunPSK" w:eastAsia="Times New Roman" w:hAnsi="TH SarabunPSK" w:cs="TH SarabunPSK"/>
                <w:sz w:val="28"/>
                <w:lang w:bidi="ar-SA"/>
              </w:rPr>
              <w:tab/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ไม่มี</w:t>
            </w:r>
          </w:p>
        </w:tc>
      </w:tr>
      <w:tr w:rsidR="0031620B" w:rsidRPr="00812C88" w:rsidTr="00975982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  <w:t>7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.รายวิชาที่ต้องเรียนพร้อมกัน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(Co-requisite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  <w:r w:rsidRPr="00812C88">
              <w:rPr>
                <w:rFonts w:ascii="TH SarabunPSK" w:eastAsia="Times New Roman" w:hAnsi="TH SarabunPSK" w:cs="TH SarabunPSK"/>
                <w:sz w:val="28"/>
                <w:lang w:bidi="ar-SA"/>
              </w:rPr>
              <w:tab/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ไม่มี</w:t>
            </w:r>
          </w:p>
        </w:tc>
      </w:tr>
      <w:tr w:rsidR="0031620B" w:rsidRPr="00812C88" w:rsidTr="00975982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lang w:bidi="ar-EG"/>
              </w:rPr>
              <w:t>8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.สถานที่เรียน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</w:p>
          <w:p w:rsidR="0031620B" w:rsidRPr="00812C88" w:rsidRDefault="0031620B" w:rsidP="0031620B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ab/>
              <w:t>คณะพยาบาลศาสตร์ มหาวิทยาลัยราชธานี วิทยาเขตอุดรธานี</w:t>
            </w:r>
          </w:p>
        </w:tc>
      </w:tr>
      <w:tr w:rsidR="0031620B" w:rsidRPr="00812C88" w:rsidTr="00975982">
        <w:trPr>
          <w:trHeight w:val="62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lang w:val="en-GB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lang w:bidi="ar-EG"/>
              </w:rPr>
              <w:t>9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GB"/>
              </w:rPr>
              <w:t>วันที่จัดทำรายละเอียดของรายวิชา หรือวันที่มีการปรับปรุงครั้งล่าสุด</w:t>
            </w:r>
          </w:p>
          <w:p w:rsidR="0031620B" w:rsidRPr="00812C88" w:rsidRDefault="0031620B" w:rsidP="0031620B">
            <w:pPr>
              <w:autoSpaceDE w:val="0"/>
              <w:autoSpaceDN w:val="0"/>
              <w:adjustRightInd w:val="0"/>
              <w:spacing w:after="0" w:line="240" w:lineRule="auto"/>
              <w:ind w:firstLine="792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20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กรกฎาคม  </w:t>
            </w:r>
            <w:r w:rsidRPr="00812C88">
              <w:rPr>
                <w:rFonts w:ascii="TH SarabunPSK" w:eastAsia="Times New Roman" w:hAnsi="TH SarabunPSK" w:cs="TH SarabunPSK"/>
                <w:sz w:val="28"/>
                <w:lang w:bidi="ar-SA"/>
              </w:rPr>
              <w:t>2560</w:t>
            </w:r>
          </w:p>
        </w:tc>
      </w:tr>
    </w:tbl>
    <w:p w:rsidR="0031620B" w:rsidRPr="00812C88" w:rsidRDefault="0031620B" w:rsidP="0031620B">
      <w:pPr>
        <w:spacing w:before="240" w:after="120" w:line="240" w:lineRule="auto"/>
        <w:outlineLvl w:val="6"/>
        <w:rPr>
          <w:rFonts w:ascii="TH SarabunPSK" w:eastAsia="Times New Roman" w:hAnsi="TH SarabunPSK" w:cs="TH SarabunPSK"/>
          <w:sz w:val="28"/>
        </w:rPr>
      </w:pPr>
    </w:p>
    <w:p w:rsidR="0031620B" w:rsidRPr="00812C88" w:rsidRDefault="0031620B" w:rsidP="0031620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1620B" w:rsidRPr="00812C88" w:rsidRDefault="0031620B" w:rsidP="0031620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4668AB" w:rsidRPr="00812C88" w:rsidRDefault="004668AB" w:rsidP="0031620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1620B" w:rsidRPr="00812C88" w:rsidRDefault="0031620B" w:rsidP="00241C6E">
      <w:pPr>
        <w:spacing w:before="240" w:after="120" w:line="240" w:lineRule="auto"/>
        <w:jc w:val="center"/>
        <w:outlineLvl w:val="6"/>
        <w:rPr>
          <w:rFonts w:ascii="TH SarabunPSK" w:eastAsia="Times New Roman" w:hAnsi="TH SarabunPSK" w:cs="TH SarabunPSK"/>
          <w:b/>
          <w:bCs/>
          <w:sz w:val="28"/>
          <w:cs/>
        </w:rPr>
      </w:pPr>
      <w:r w:rsidRPr="00812C88">
        <w:rPr>
          <w:rFonts w:ascii="TH SarabunPSK" w:eastAsia="Times New Roman" w:hAnsi="TH SarabunPSK" w:cs="TH SarabunPSK"/>
          <w:b/>
          <w:bCs/>
          <w:sz w:val="28"/>
          <w:cs/>
        </w:rPr>
        <w:lastRenderedPageBreak/>
        <w:t>หมวดที่ 2 จุดมุ่งหมายและวัตถุประสงค์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31620B" w:rsidRPr="00812C88" w:rsidTr="00975982">
        <w:trPr>
          <w:cantSplit/>
          <w:trHeight w:val="69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6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1.จุดมุ่งหมายของรายวิชา</w:t>
            </w:r>
          </w:p>
          <w:p w:rsidR="0031620B" w:rsidRPr="00812C88" w:rsidRDefault="0031620B" w:rsidP="003162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rtl/>
                <w:cs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  เพื่อให้นักศึกษามีความรู้ ความเข้าใจเกี่ยวกับแนวคิดเกี่ยวกับภาวะสุขภาพของผู้ใหญ่ในภาวะสุขภาพปกติและเจ็บป่วย หลักการพยาบาลแบบองค์รวม ในการดูแลผู้ป่วยที่ได้รับการผ่าตัดตามระบบต่างๆ  ปัญหาระบบภูมิคุ้มกัน การติดเชื้อ ระบบเผาผลาญและต่อมไร้ท่อ การเสียสมดุลของน้ำ เกลือแร่และกรดด่าง  ระบบทางเดินอาหาร ระบบผิวหนัง ระบบทางเดินปัสสาวะ ผู้ป่วยมะเร็งและนรีเวช ในระยะเฉียบพลันวิกฤติและเรื้อรัง โดยครอบคลุมบทบาทในการสร้างเสริมสุขภาพ ป้องกันโรค และการฟื้นฟูสภาพ </w:t>
            </w:r>
          </w:p>
        </w:tc>
      </w:tr>
      <w:tr w:rsidR="0031620B" w:rsidRPr="00812C88" w:rsidTr="00975982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2.วัตถุประสงค์ในการพัฒนารายวิชา</w:t>
            </w:r>
          </w:p>
          <w:p w:rsidR="0031620B" w:rsidRPr="00812C88" w:rsidRDefault="0031620B" w:rsidP="003162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หลังเรียนจบวิชานี้แล้วผู้เรียน</w:t>
            </w:r>
          </w:p>
          <w:p w:rsidR="0031620B" w:rsidRPr="00812C88" w:rsidRDefault="0031620B" w:rsidP="000C75B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อธิบายแนวคิดการดูแลบุคคลในวัยผู้ใหญ่</w:t>
            </w:r>
            <w:r w:rsidR="00347ABD" w:rsidRPr="00812C88">
              <w:rPr>
                <w:rFonts w:ascii="TH SarabunPSK" w:eastAsia="Times New Roman" w:hAnsi="TH SarabunPSK" w:cs="TH SarabunPSK"/>
                <w:sz w:val="28"/>
                <w:cs/>
              </w:rPr>
              <w:t>ที่มีปัญหาทางสุขภาพที่พบบ่อยได</w:t>
            </w:r>
            <w:r w:rsidR="00347ABD" w:rsidRPr="00812C88">
              <w:rPr>
                <w:rFonts w:ascii="TH SarabunPSK" w:eastAsia="Times New Roman" w:hAnsi="TH SarabunPSK" w:cs="TH SarabunPSK" w:hint="cs"/>
                <w:sz w:val="28"/>
                <w:cs/>
              </w:rPr>
              <w:t>้</w:t>
            </w:r>
            <w:r w:rsidR="000C75BD" w:rsidRPr="00812C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347ABD" w:rsidRPr="00812C88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="00347ABD" w:rsidRPr="00812C88">
              <w:rPr>
                <w:rFonts w:ascii="TH SarabunPSK" w:eastAsia="Times New Roman" w:hAnsi="TH SarabunPSK" w:cs="TH SarabunPSK"/>
                <w:sz w:val="28"/>
              </w:rPr>
              <w:t xml:space="preserve">LO. </w:t>
            </w:r>
            <w:r w:rsidR="000C75BD" w:rsidRPr="00812C88">
              <w:rPr>
                <w:rFonts w:ascii="TH SarabunPSK" w:eastAsia="Times New Roman" w:hAnsi="TH SarabunPSK" w:cs="TH SarabunPSK"/>
                <w:sz w:val="28"/>
              </w:rPr>
              <w:t xml:space="preserve">1.1, 1.3, </w:t>
            </w:r>
            <w:r w:rsidR="00347ABD" w:rsidRPr="00812C88">
              <w:rPr>
                <w:rFonts w:ascii="TH SarabunPSK" w:eastAsia="Times New Roman" w:hAnsi="TH SarabunPSK" w:cs="TH SarabunPSK"/>
                <w:sz w:val="28"/>
              </w:rPr>
              <w:t>2.1,</w:t>
            </w:r>
            <w:r w:rsidR="000C75BD" w:rsidRPr="00812C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347ABD" w:rsidRPr="00812C88">
              <w:rPr>
                <w:rFonts w:ascii="TH SarabunPSK" w:eastAsia="Times New Roman" w:hAnsi="TH SarabunPSK" w:cs="TH SarabunPSK"/>
                <w:sz w:val="28"/>
                <w:cs/>
              </w:rPr>
              <w:t>2.2</w:t>
            </w:r>
            <w:r w:rsidR="00347ABD" w:rsidRPr="00812C88">
              <w:rPr>
                <w:rFonts w:ascii="TH SarabunPSK" w:eastAsia="Times New Roman" w:hAnsi="TH SarabunPSK" w:cs="TH SarabunPSK"/>
                <w:sz w:val="28"/>
              </w:rPr>
              <w:t>,</w:t>
            </w:r>
            <w:r w:rsidR="000C75BD" w:rsidRPr="00812C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347ABD" w:rsidRPr="00812C88">
              <w:rPr>
                <w:rFonts w:ascii="TH SarabunPSK" w:eastAsia="Times New Roman" w:hAnsi="TH SarabunPSK" w:cs="TH SarabunPSK"/>
                <w:sz w:val="28"/>
                <w:cs/>
              </w:rPr>
              <w:t>2.3.</w:t>
            </w:r>
            <w:r w:rsidR="00347ABD" w:rsidRPr="00812C88">
              <w:rPr>
                <w:rFonts w:ascii="TH SarabunPSK" w:eastAsia="Times New Roman" w:hAnsi="TH SarabunPSK" w:cs="TH SarabunPSK"/>
                <w:sz w:val="28"/>
              </w:rPr>
              <w:t>,</w:t>
            </w:r>
            <w:r w:rsidR="001D02BF" w:rsidRPr="00812C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347ABD" w:rsidRPr="00812C88">
              <w:rPr>
                <w:rFonts w:ascii="TH SarabunPSK" w:eastAsia="Times New Roman" w:hAnsi="TH SarabunPSK" w:cs="TH SarabunPSK"/>
                <w:sz w:val="28"/>
                <w:cs/>
              </w:rPr>
              <w:t>3.2</w:t>
            </w:r>
            <w:r w:rsidR="00347ABD" w:rsidRPr="00812C88">
              <w:rPr>
                <w:rFonts w:ascii="TH SarabunPSK" w:eastAsia="Times New Roman" w:hAnsi="TH SarabunPSK" w:cs="TH SarabunPSK"/>
                <w:sz w:val="28"/>
              </w:rPr>
              <w:t>,</w:t>
            </w:r>
            <w:r w:rsidR="001D02BF" w:rsidRPr="00812C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347ABD" w:rsidRPr="00812C88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  <w:r w:rsidR="000C75BD" w:rsidRPr="00812C8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="00347ABD" w:rsidRPr="00812C88">
              <w:rPr>
                <w:rFonts w:ascii="TH SarabunPSK" w:eastAsia="Times New Roman" w:hAnsi="TH SarabunPSK" w:cs="TH SarabunPSK"/>
                <w:sz w:val="28"/>
                <w:cs/>
              </w:rPr>
              <w:t>2.)</w:t>
            </w:r>
          </w:p>
          <w:p w:rsidR="0031620B" w:rsidRPr="00812C88" w:rsidRDefault="0031620B" w:rsidP="001D02B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อธิบายกลไกการเปลี่ยนแปลงการทำงานของร่างกาย รวมถึงปัจจัยพื้นฐานมีผลกระทบต่อผู้ป่วยที่ได้รับการผ่าตัดตามระบบต่างๆ  ปัญหาระบบภูมิคุ้มกัน การติดเชื้อ ระบบเผาผลาญและต่อมไร้ท่อ การเสียสมดุลของน้ำ เกลือแร่และกรดด่าง  ระบบทางเดินอาหาร ระบบผิวหนัง ระบบทางเดินปัสสาวะ ผู้ป่วยมะเร็งและนรีเวช ในระยะเฉียบพลันวิกฤติและเรื้อรัง ได้อย่างสอดคล้องกับปัญหาของบุคคลในวัยผู้ใหญ่ที่มีปัญหาทางสุขภาพได้ รวมถึงด้านร่างกาย จิตใจ อารมณ์ สังคม และจิตวิญญาณได้</w:t>
            </w:r>
            <w:r w:rsidR="001D02BF" w:rsidRPr="00812C88">
              <w:t xml:space="preserve"> </w:t>
            </w:r>
            <w:r w:rsidR="007124D3" w:rsidRPr="00812C88">
              <w:rPr>
                <w:rFonts w:ascii="TH SarabunPSK" w:eastAsia="Times New Roman" w:hAnsi="TH SarabunPSK" w:cs="TH SarabunPSK"/>
                <w:sz w:val="28"/>
              </w:rPr>
              <w:t>(</w:t>
            </w:r>
            <w:r w:rsidR="001D02BF" w:rsidRPr="00812C88">
              <w:rPr>
                <w:rFonts w:ascii="TH SarabunPSK" w:eastAsia="Times New Roman" w:hAnsi="TH SarabunPSK" w:cs="TH SarabunPSK"/>
                <w:sz w:val="28"/>
              </w:rPr>
              <w:t>LO.1.1,1.3,1.4,1.5,2.2,2.3.,3.2,3.3,.4.1,4.2,4.3,5,2.,5.3,5.4,5.5)</w:t>
            </w:r>
          </w:p>
          <w:p w:rsidR="0031620B" w:rsidRPr="00812C88" w:rsidRDefault="0031620B" w:rsidP="001D02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อธิบายหลักการและแนวทางในการดูแลสุขภาพแบบองค์รวม  ในผู้ป่วยที่ได้รับการผ่าตัดตามระบบต่างๆ  ปัญหาระบบภูมิคุ้มกัน การติดเชื้อ ระบบเผาผลาญและต่อมไร้ท่อ การเสียสมดุลของน้ำ เกลือแร่และกรดด่าง  ระบบทางเดินอาหาร ระบบผิวหนัง ระบบทางเดินปัสสาวะ ผู้ป่วยมะเร็งและนรีเวช ในระยะเฉียบพลันวิกฤติและเรื้อรัง โดยนำกระบวนการพยาบาลไปใช้ในการวางแผนการพยาบาล ได้อย่างเหมาะสม</w:t>
            </w:r>
            <w:r w:rsidR="001D02BF" w:rsidRPr="00812C88">
              <w:t xml:space="preserve"> (</w:t>
            </w:r>
            <w:r w:rsidR="001D02BF" w:rsidRPr="00812C88">
              <w:rPr>
                <w:rFonts w:ascii="TH SarabunPSK" w:eastAsia="Times New Roman" w:hAnsi="TH SarabunPSK" w:cs="TH SarabunPSK"/>
                <w:sz w:val="28"/>
              </w:rPr>
              <w:t>LO.2.1,2.2,2.3.,3.2,3.3,.4.1,4.2,4.3,5,2.,5.3)</w:t>
            </w:r>
          </w:p>
          <w:p w:rsidR="001D02BF" w:rsidRPr="00812C88" w:rsidRDefault="0031620B" w:rsidP="001D02B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hAnsi="TH SarabunPSK" w:cs="TH SarabunPSK"/>
                <w:sz w:val="28"/>
                <w:cs/>
              </w:rPr>
              <w:t>สามารถนำกระบวนการพยาบาลไปใช้ใน</w:t>
            </w:r>
            <w:r w:rsidR="001D02BF" w:rsidRPr="00812C88">
              <w:rPr>
                <w:rFonts w:ascii="TH SarabunPSK" w:eastAsia="Times New Roman" w:hAnsi="TH SarabunPSK" w:cs="TH SarabunPSK"/>
                <w:sz w:val="28"/>
                <w:cs/>
              </w:rPr>
              <w:t>การวินิจฉัยปัญหาทางการพยาบาลในระบบต่างๆ</w:t>
            </w:r>
            <w:r w:rsidRPr="00812C88">
              <w:rPr>
                <w:rFonts w:ascii="TH SarabunPSK" w:hAnsi="TH SarabunPSK" w:cs="TH SarabunPSK"/>
                <w:sz w:val="28"/>
                <w:cs/>
              </w:rPr>
              <w:t>การวางแผนการพยาบาลบุคคลในวัยผู้ใหญ่ที่มีปัญหาสุขภาพได้</w:t>
            </w:r>
            <w:r w:rsidR="001D02BF" w:rsidRPr="00812C88">
              <w:rPr>
                <w:rFonts w:ascii="TH SarabunPSK" w:eastAsia="Times New Roman" w:hAnsi="TH SarabunPSK" w:cs="TH SarabunPSK"/>
                <w:sz w:val="28"/>
              </w:rPr>
              <w:t>(LO.2.1,2.2,2.3.,3.2,3.3,.4.1,4.2,4.3,5,2.,5.3)</w:t>
            </w:r>
          </w:p>
          <w:p w:rsidR="001D02BF" w:rsidRPr="00812C88" w:rsidRDefault="0031620B" w:rsidP="001D02B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สามารถคิดวิเคราะห์นำความรู้ของผู้ป่วยที่มีปัญหาที่ได้รับการผ่าตัดตามระบบต่างๆ  ปัญหาระบบภูมิคุ้มกัน การติดเชื้อ ระบบเผาผลาญและต่อมไร้ท่อ การเสียสมดุลของน้ำ เกลือแร่และกรดด่าง  ระบบทางเดินอาหาร ระบบผิวหนัง ระบบทางเดินปัสสาวะ ผู้ป่วยมะเร็งและนรีเวช ในระยะเฉียบพลันวิกฤติและเรื้อรังและนำไปพัฒนารูปแบบเพื่อสร้างเสริม ดูแลสุขภาพแก่ผู้ป่วยในระบบต่างๆได้</w:t>
            </w:r>
            <w:r w:rsidR="001D02BF" w:rsidRPr="00812C88">
              <w:rPr>
                <w:rFonts w:ascii="TH SarabunPSK" w:eastAsia="Times New Roman" w:hAnsi="TH SarabunPSK" w:cs="TH SarabunPSK"/>
                <w:sz w:val="28"/>
              </w:rPr>
              <w:t>(LO.2.1,2.2,2.3.,2.4,2.6,3.2,3.3,.4.1,4.2,4.3,5.1,5,2.,5.3)</w:t>
            </w:r>
          </w:p>
          <w:p w:rsidR="001D02BF" w:rsidRPr="00812C88" w:rsidRDefault="0031620B" w:rsidP="001D02B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สามารถนำความรู้เทคโนโลยีสารสนเทศ และการแปลความหมายจากงานวิจัยหรือบทความที่เกี่ยวข้องมาพัฒนาเพื่อดูแล สร้างเสริมผู้ป่วยในระบบต่างๆ ได้</w:t>
            </w:r>
            <w:r w:rsidR="001D02BF" w:rsidRPr="00812C88">
              <w:rPr>
                <w:rFonts w:ascii="TH SarabunPSK" w:eastAsia="Times New Roman" w:hAnsi="TH SarabunPSK" w:cs="TH SarabunPSK"/>
                <w:sz w:val="28"/>
              </w:rPr>
              <w:t>(</w:t>
            </w:r>
            <w:r w:rsidR="002E4B5F" w:rsidRPr="00812C88">
              <w:rPr>
                <w:rFonts w:ascii="TH SarabunPSK" w:eastAsia="Times New Roman" w:hAnsi="TH SarabunPSK" w:cs="TH SarabunPSK"/>
                <w:sz w:val="28"/>
              </w:rPr>
              <w:t xml:space="preserve">LO. </w:t>
            </w:r>
            <w:r w:rsidR="001D02BF" w:rsidRPr="00812C88">
              <w:rPr>
                <w:rFonts w:ascii="TH SarabunPSK" w:eastAsia="Times New Roman" w:hAnsi="TH SarabunPSK" w:cs="TH SarabunPSK"/>
                <w:sz w:val="28"/>
              </w:rPr>
              <w:t>5,2.,5.3,5.4,5.5)</w:t>
            </w:r>
          </w:p>
          <w:p w:rsidR="00E156F5" w:rsidRPr="00812C88" w:rsidRDefault="00E156F5" w:rsidP="001D02B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812C8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บูรณา</w:t>
            </w:r>
            <w:proofErr w:type="spellEnd"/>
            <w:r w:rsidRPr="00812C8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การจัดการเรียนการสอนกับงานบริการวิชาการได้โดยการนำความรู้จากสถานการณ์จริงมาแลกเปลี่ยน</w:t>
            </w:r>
          </w:p>
          <w:p w:rsidR="00E156F5" w:rsidRPr="00812C88" w:rsidRDefault="00E156F5" w:rsidP="00E156F5">
            <w:pPr>
              <w:spacing w:after="0" w:line="240" w:lineRule="auto"/>
              <w:ind w:left="601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   </w:t>
            </w:r>
            <w:r w:rsidR="001D02BF" w:rsidRPr="00812C8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   </w:t>
            </w:r>
            <w:r w:rsidRPr="00812C8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เรียนรู้ร่วมกัน</w:t>
            </w:r>
            <w:r w:rsidR="000A73B8" w:rsidRPr="00812C88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="000A73B8" w:rsidRPr="00812C88">
              <w:rPr>
                <w:rFonts w:ascii="TH SarabunPSK" w:eastAsia="Times New Roman" w:hAnsi="TH SarabunPSK" w:cs="TH SarabunPSK"/>
                <w:sz w:val="28"/>
              </w:rPr>
              <w:t>LO.1.1,1.3,1.4,1.5,2.2,2.3.,3.2,3.3,.4.1,4.2,4.3,5,2.,5.3,5.4,5.5</w:t>
            </w:r>
            <w:r w:rsidR="00347ABD" w:rsidRPr="00812C8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</w:tr>
    </w:tbl>
    <w:p w:rsidR="0031620B" w:rsidRPr="00812C88" w:rsidRDefault="0031620B" w:rsidP="007124D3">
      <w:pPr>
        <w:spacing w:before="240" w:after="60" w:line="240" w:lineRule="auto"/>
        <w:jc w:val="center"/>
        <w:outlineLvl w:val="8"/>
        <w:rPr>
          <w:rFonts w:ascii="TH SarabunPSK" w:eastAsia="Times New Roman" w:hAnsi="TH SarabunPSK" w:cs="TH SarabunPSK"/>
          <w:b/>
          <w:bCs/>
          <w:sz w:val="28"/>
          <w:cs/>
        </w:rPr>
      </w:pPr>
      <w:r w:rsidRPr="00812C88">
        <w:rPr>
          <w:rFonts w:ascii="TH SarabunPSK" w:eastAsia="Times New Roman" w:hAnsi="TH SarabunPSK" w:cs="TH SarabunPSK"/>
          <w:b/>
          <w:bCs/>
          <w:sz w:val="28"/>
          <w:cs/>
        </w:rPr>
        <w:t>หมวดที่ 3 ส่วนประกอบของรายวิชา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2475"/>
        <w:gridCol w:w="2610"/>
        <w:gridCol w:w="3195"/>
      </w:tblGrid>
      <w:tr w:rsidR="0031620B" w:rsidRPr="00812C88" w:rsidTr="009A7A1A">
        <w:trPr>
          <w:trHeight w:val="64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9A7A1A" w:rsidRDefault="0031620B" w:rsidP="0031620B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/>
                <w:sz w:val="28"/>
                <w:lang w:bidi="ar-SA"/>
              </w:rPr>
            </w:pPr>
          </w:p>
          <w:p w:rsidR="0031620B" w:rsidRPr="00812C88" w:rsidRDefault="0031620B" w:rsidP="0031620B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Cs/>
                <w:sz w:val="28"/>
                <w:lang w:val="en-AU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  <w:lang w:val="en-AU" w:bidi="ar-SA"/>
              </w:rPr>
              <w:t>1</w:t>
            </w: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  <w:lang w:val="en-AU"/>
              </w:rPr>
              <w:t>.</w:t>
            </w:r>
            <w:r w:rsidRPr="00812C88">
              <w:rPr>
                <w:rFonts w:ascii="TH SarabunPSK" w:eastAsia="Times New Roman" w:hAnsi="TH SarabunPSK" w:cs="TH SarabunPSK"/>
                <w:bCs/>
                <w:sz w:val="28"/>
                <w:cs/>
                <w:lang w:val="en-AU"/>
              </w:rPr>
              <w:t xml:space="preserve">คำอธิบายรายวิชา </w:t>
            </w:r>
          </w:p>
          <w:p w:rsidR="0031620B" w:rsidRPr="00812C88" w:rsidRDefault="0031620B" w:rsidP="0031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แนวคิดเกี่ยวกับภาวะสุขภาพของผู้ใหญ่ในภาวะสุขภาพปกติและเจ็บป่วย หลักการพยาบาลแบบองค์รวม ในการดูแลผู้ป่วยที่ได้รับการผ่าตัดตามระบบต่างๆ  ปัญหาการติดเชื้อ การเสียสมดุลของน้ำ เกลือแร่และกรดด่าง ความผิดปกติของการย่อย การเผาผลาญ การขับถ่ายปัสสาวะ ผู้ป่วยมะเร็งและนรีเวช ในระยะเฉียบพลันวิกฤติและเรื้อรัง โดยครอบคลุมบทบาทในการสร้างเสริมสุขภาพ ป้องกันโรค ดูแลและการฟื้นฟูสภาพ</w:t>
            </w:r>
          </w:p>
          <w:p w:rsidR="0031620B" w:rsidRDefault="0031620B" w:rsidP="0031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PSK" w:eastAsia="BrowalliaNew-Bold" w:hAnsi="TH SarabunPSK" w:cs="TH SarabunPSK"/>
                <w:sz w:val="28"/>
              </w:rPr>
            </w:pPr>
            <w:r w:rsidRPr="00812C88">
              <w:rPr>
                <w:rFonts w:ascii="TH SarabunPSK" w:eastAsia="BrowalliaNew-Bold" w:hAnsi="TH SarabunPSK" w:cs="TH SarabunPSK"/>
                <w:sz w:val="28"/>
              </w:rPr>
              <w:t xml:space="preserve">       Concept</w:t>
            </w:r>
            <w:r w:rsidR="009A7A1A">
              <w:rPr>
                <w:rFonts w:ascii="TH SarabunPSK" w:eastAsia="BrowalliaNew-Bold" w:hAnsi="TH SarabunPSK" w:cs="TH SarabunPSK"/>
                <w:sz w:val="28"/>
              </w:rPr>
              <w:t>s</w:t>
            </w:r>
            <w:r w:rsidRPr="00812C88">
              <w:rPr>
                <w:rFonts w:ascii="TH SarabunPSK" w:eastAsia="BrowalliaNew-Bold" w:hAnsi="TH SarabunPSK" w:cs="TH SarabunPSK"/>
                <w:sz w:val="28"/>
              </w:rPr>
              <w:t xml:space="preserve"> of health in adult</w:t>
            </w:r>
            <w:r w:rsidR="009A7A1A">
              <w:rPr>
                <w:rFonts w:ascii="TH SarabunPSK" w:eastAsia="BrowalliaNew-Bold" w:hAnsi="TH SarabunPSK" w:cs="TH SarabunPSK"/>
                <w:sz w:val="28"/>
              </w:rPr>
              <w:t>s</w:t>
            </w:r>
            <w:r w:rsidRPr="00812C88">
              <w:rPr>
                <w:rFonts w:ascii="TH SarabunPSK" w:eastAsia="BrowalliaNew-Bold" w:hAnsi="TH SarabunPSK" w:cs="TH SarabunPSK"/>
                <w:sz w:val="28"/>
              </w:rPr>
              <w:t xml:space="preserve"> : wellness and illness, holistic nursing care for c</w:t>
            </w:r>
            <w:r w:rsidR="009A7A1A">
              <w:rPr>
                <w:rFonts w:ascii="TH SarabunPSK" w:eastAsia="BrowalliaNew-Bold" w:hAnsi="TH SarabunPSK" w:cs="TH SarabunPSK"/>
                <w:sz w:val="28"/>
              </w:rPr>
              <w:t>lients having surgery, Infectious</w:t>
            </w:r>
            <w:r w:rsidRPr="00812C88">
              <w:rPr>
                <w:rFonts w:ascii="TH SarabunPSK" w:eastAsia="BrowalliaNew-Bold" w:hAnsi="TH SarabunPSK" w:cs="TH SarabunPSK"/>
                <w:sz w:val="28"/>
              </w:rPr>
              <w:t xml:space="preserve"> disease, imbalance of fluid , electrolyte and acid-base ,metabolism and eliminate disorders, clients with cancer  and gynecologic problem in acute</w:t>
            </w:r>
            <w:r w:rsidR="009A7A1A">
              <w:rPr>
                <w:rFonts w:ascii="TH SarabunPSK" w:eastAsia="BrowalliaNew-Bold" w:hAnsi="TH SarabunPSK" w:cs="TH SarabunPSK"/>
                <w:sz w:val="28"/>
              </w:rPr>
              <w:t>,</w:t>
            </w:r>
            <w:r w:rsidRPr="00812C88">
              <w:rPr>
                <w:rFonts w:ascii="TH SarabunPSK" w:eastAsia="BrowalliaNew-Bold" w:hAnsi="TH SarabunPSK" w:cs="TH SarabunPSK"/>
                <w:sz w:val="28"/>
              </w:rPr>
              <w:t xml:space="preserve"> critical </w:t>
            </w:r>
            <w:r w:rsidR="009A7A1A">
              <w:rPr>
                <w:rFonts w:ascii="TH SarabunPSK" w:eastAsia="BrowalliaNew-Bold" w:hAnsi="TH SarabunPSK" w:cs="TH SarabunPSK"/>
                <w:sz w:val="28"/>
              </w:rPr>
              <w:t>and</w:t>
            </w:r>
            <w:r w:rsidRPr="00812C88">
              <w:rPr>
                <w:rFonts w:ascii="TH SarabunPSK" w:eastAsia="BrowalliaNew-Bold" w:hAnsi="TH SarabunPSK" w:cs="TH SarabunPSK"/>
                <w:sz w:val="28"/>
              </w:rPr>
              <w:t xml:space="preserve"> chronic including nursing role</w:t>
            </w:r>
            <w:r w:rsidR="009A7A1A">
              <w:rPr>
                <w:rFonts w:ascii="TH SarabunPSK" w:eastAsia="BrowalliaNew-Bold" w:hAnsi="TH SarabunPSK" w:cs="TH SarabunPSK"/>
                <w:sz w:val="28"/>
              </w:rPr>
              <w:t>s</w:t>
            </w:r>
            <w:r w:rsidRPr="00812C88">
              <w:rPr>
                <w:rFonts w:ascii="TH SarabunPSK" w:eastAsia="BrowalliaNew-Bold" w:hAnsi="TH SarabunPSK" w:cs="TH SarabunPSK"/>
                <w:sz w:val="28"/>
              </w:rPr>
              <w:t xml:space="preserve"> in health promotion, prevention ,care and rehabilitation.</w:t>
            </w:r>
          </w:p>
          <w:p w:rsidR="001378E3" w:rsidRDefault="001378E3" w:rsidP="0031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PSK" w:eastAsia="BrowalliaNew-Bold" w:hAnsi="TH SarabunPSK" w:cs="TH SarabunPSK"/>
                <w:sz w:val="28"/>
              </w:rPr>
            </w:pPr>
          </w:p>
          <w:p w:rsidR="001378E3" w:rsidRPr="00812C88" w:rsidRDefault="001378E3" w:rsidP="0031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PSK" w:eastAsia="BrowalliaNew-Bold" w:hAnsi="TH SarabunPSK" w:cs="TH SarabunPSK"/>
                <w:sz w:val="28"/>
                <w:cs/>
              </w:rPr>
            </w:pPr>
          </w:p>
        </w:tc>
      </w:tr>
      <w:tr w:rsidR="0031620B" w:rsidRPr="00812C88" w:rsidTr="009A7A1A">
        <w:trPr>
          <w:trHeight w:val="64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1378E3" w:rsidRDefault="0031620B" w:rsidP="0031620B">
            <w:pPr>
              <w:spacing w:before="240" w:after="120" w:line="240" w:lineRule="auto"/>
              <w:outlineLvl w:val="6"/>
              <w:rPr>
                <w:rFonts w:ascii="TH SarabunPSK" w:eastAsia="Times New Roman" w:hAnsi="TH SarabunPSK" w:cs="TH SarabunPSK"/>
                <w:b/>
                <w:sz w:val="28"/>
                <w:cs/>
                <w:lang w:val="en-AU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</w:rPr>
              <w:lastRenderedPageBreak/>
              <w:t>2</w:t>
            </w: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.</w:t>
            </w:r>
            <w:r w:rsidRPr="00812C88">
              <w:rPr>
                <w:rFonts w:ascii="TH SarabunPSK" w:eastAsia="Times New Roman" w:hAnsi="TH SarabunPSK" w:cs="TH SarabunPSK"/>
                <w:bCs/>
                <w:sz w:val="28"/>
                <w:cs/>
                <w:lang w:val="en-AU"/>
              </w:rPr>
              <w:t>จำนวนชั่วโมงที่ใช้</w:t>
            </w:r>
            <w:r w:rsidR="001378E3">
              <w:rPr>
                <w:rFonts w:ascii="TH SarabunPSK" w:eastAsia="Times New Roman" w:hAnsi="TH SarabunPSK" w:cs="TH SarabunPSK"/>
                <w:bCs/>
                <w:sz w:val="28"/>
                <w:cs/>
              </w:rPr>
              <w:t xml:space="preserve">ต่อภาคการศึกษา </w:t>
            </w:r>
          </w:p>
        </w:tc>
      </w:tr>
      <w:tr w:rsidR="001378E3" w:rsidRPr="00812C88" w:rsidTr="009A7A1A">
        <w:trPr>
          <w:trHeight w:val="73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E3" w:rsidRPr="00886D64" w:rsidRDefault="001378E3" w:rsidP="00F720F5">
            <w:pPr>
              <w:pStyle w:val="7"/>
              <w:spacing w:before="0" w:after="0"/>
              <w:jc w:val="center"/>
              <w:rPr>
                <w:rFonts w:ascii="TH Niramit AS" w:hAnsi="TH Niramit AS" w:cs="TH Niramit AS"/>
                <w:bCs/>
                <w:sz w:val="28"/>
                <w:lang w:val="en-US"/>
              </w:rPr>
            </w:pPr>
            <w:r w:rsidRPr="00886D64">
              <w:rPr>
                <w:rFonts w:ascii="TH Niramit AS" w:hAnsi="TH Niramit AS" w:cs="TH Niramit AS"/>
                <w:bCs/>
                <w:sz w:val="28"/>
                <w:szCs w:val="28"/>
                <w:cs/>
                <w:lang w:bidi="th-TH"/>
              </w:rPr>
              <w:t>บรรยาย</w:t>
            </w:r>
          </w:p>
          <w:p w:rsidR="001378E3" w:rsidRPr="00886D64" w:rsidRDefault="001378E3" w:rsidP="00F720F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E3" w:rsidRPr="00886D64" w:rsidRDefault="001378E3" w:rsidP="00F720F5">
            <w:pPr>
              <w:pStyle w:val="7"/>
              <w:spacing w:before="0" w:after="0"/>
              <w:jc w:val="center"/>
              <w:rPr>
                <w:rFonts w:ascii="TH Niramit AS" w:hAnsi="TH Niramit AS" w:cs="TH Niramit AS"/>
                <w:bCs/>
                <w:sz w:val="28"/>
                <w:lang w:val="en-US"/>
              </w:rPr>
            </w:pPr>
            <w:r w:rsidRPr="00886D64">
              <w:rPr>
                <w:rFonts w:ascii="TH Niramit AS" w:hAnsi="TH Niramit AS" w:cs="TH Niramit AS"/>
                <w:bCs/>
                <w:sz w:val="28"/>
                <w:szCs w:val="28"/>
                <w:cs/>
                <w:lang w:bidi="th-TH"/>
              </w:rPr>
              <w:t>สอนเสริม</w:t>
            </w:r>
          </w:p>
          <w:p w:rsidR="001378E3" w:rsidRPr="00886D64" w:rsidRDefault="001378E3" w:rsidP="00F720F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E3" w:rsidRPr="00886D64" w:rsidRDefault="001378E3" w:rsidP="00F720F5">
            <w:pPr>
              <w:pStyle w:val="7"/>
              <w:spacing w:before="0"/>
              <w:jc w:val="center"/>
              <w:rPr>
                <w:rFonts w:ascii="TH Niramit AS" w:hAnsi="TH Niramit AS" w:cs="TH Niramit AS"/>
                <w:sz w:val="28"/>
                <w:cs/>
                <w:lang w:bidi="th-TH"/>
              </w:rPr>
            </w:pPr>
            <w:r w:rsidRPr="00886D64">
              <w:rPr>
                <w:rFonts w:ascii="TH Niramit AS" w:hAnsi="TH Niramit AS" w:cs="TH Niramit AS"/>
                <w:bCs/>
                <w:sz w:val="28"/>
                <w:szCs w:val="28"/>
                <w:cs/>
                <w:lang w:bidi="th-TH"/>
              </w:rPr>
              <w:t>การฝึกปฏิบัติ/งาน</w:t>
            </w:r>
            <w:r w:rsidRPr="00886D64">
              <w:rPr>
                <w:rFonts w:ascii="TH Niramit AS" w:hAnsi="TH Niramit AS" w:cs="TH Niramit AS"/>
                <w:bCs/>
                <w:spacing w:val="-4"/>
                <w:sz w:val="28"/>
                <w:szCs w:val="28"/>
                <w:cs/>
                <w:lang w:bidi="th-TH"/>
              </w:rPr>
              <w:t>ภาคสนาม/การฝึกงาน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E3" w:rsidRPr="00886D64" w:rsidRDefault="001378E3" w:rsidP="00F720F5">
            <w:pPr>
              <w:pStyle w:val="7"/>
              <w:spacing w:before="0" w:after="0"/>
              <w:jc w:val="center"/>
              <w:rPr>
                <w:rFonts w:ascii="TH Niramit AS" w:hAnsi="TH Niramit AS" w:cs="TH Niramit AS"/>
                <w:bCs/>
                <w:sz w:val="28"/>
                <w:lang w:val="en-US"/>
              </w:rPr>
            </w:pPr>
            <w:r w:rsidRPr="00886D64">
              <w:rPr>
                <w:rFonts w:ascii="TH Niramit AS" w:hAnsi="TH Niramit AS" w:cs="TH Niramit AS"/>
                <w:bCs/>
                <w:sz w:val="28"/>
                <w:szCs w:val="28"/>
                <w:cs/>
                <w:lang w:bidi="th-TH"/>
              </w:rPr>
              <w:t>การศึกษาด้วยตนเอง</w:t>
            </w:r>
          </w:p>
          <w:p w:rsidR="001378E3" w:rsidRPr="00886D64" w:rsidRDefault="001378E3" w:rsidP="00F720F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1378E3" w:rsidRPr="00812C88" w:rsidTr="009A7A1A">
        <w:trPr>
          <w:trHeight w:val="61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E3" w:rsidRPr="00886D64" w:rsidRDefault="001378E3" w:rsidP="00F720F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886D64">
              <w:rPr>
                <w:rFonts w:ascii="TH Niramit AS" w:hAnsi="TH Niramit AS" w:cs="TH Niramit AS"/>
                <w:sz w:val="28"/>
              </w:rPr>
              <w:t>45</w:t>
            </w:r>
            <w:r>
              <w:rPr>
                <w:rFonts w:ascii="TH Niramit AS" w:hAnsi="TH Niramit AS" w:cs="TH Niramit AS"/>
                <w:sz w:val="28"/>
                <w:cs/>
              </w:rPr>
              <w:t>ชั่วโม</w:t>
            </w:r>
            <w:r>
              <w:rPr>
                <w:rFonts w:ascii="TH Niramit AS" w:hAnsi="TH Niramit AS" w:cs="TH Niramit AS" w:hint="cs"/>
                <w:sz w:val="28"/>
                <w:cs/>
              </w:rPr>
              <w:t>ง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E3" w:rsidRPr="00886D64" w:rsidRDefault="001378E3" w:rsidP="00F720F5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ตามความต้องการของนักศึกษาเฉพาะราย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E3" w:rsidRPr="00886D64" w:rsidRDefault="001378E3" w:rsidP="00F720F5">
            <w:pPr>
              <w:jc w:val="center"/>
              <w:rPr>
                <w:rFonts w:ascii="TH Niramit AS" w:hAnsi="TH Niramit AS" w:cs="TH Niramit AS"/>
                <w:b/>
                <w:sz w:val="28"/>
                <w:cs/>
              </w:rPr>
            </w:pPr>
            <w:r w:rsidRPr="00886D64">
              <w:rPr>
                <w:rFonts w:ascii="TH Niramit AS" w:hAnsi="TH Niramit AS" w:cs="TH Niramit AS"/>
                <w:b/>
                <w:sz w:val="28"/>
                <w:cs/>
              </w:rPr>
              <w:t>ไม่มี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E3" w:rsidRDefault="001378E3" w:rsidP="00F720F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6 </w:t>
            </w:r>
            <w:r>
              <w:rPr>
                <w:rFonts w:ascii="TH Niramit AS" w:hAnsi="TH Niramit AS" w:cs="TH Niramit AS" w:hint="cs"/>
                <w:sz w:val="28"/>
                <w:cs/>
              </w:rPr>
              <w:t>ชั่วโมง/สัปดาห์</w:t>
            </w:r>
          </w:p>
          <w:p w:rsidR="001378E3" w:rsidRPr="00886D64" w:rsidRDefault="001378E3" w:rsidP="00F720F5">
            <w:pPr>
              <w:rPr>
                <w:rFonts w:ascii="TH Niramit AS" w:hAnsi="TH Niramit AS" w:cs="TH Niramit AS"/>
                <w:bCs/>
                <w:sz w:val="28"/>
                <w:cs/>
              </w:rPr>
            </w:pPr>
          </w:p>
        </w:tc>
      </w:tr>
      <w:tr w:rsidR="0031620B" w:rsidRPr="00812C88" w:rsidTr="009A7A1A">
        <w:tblPrEx>
          <w:tblLook w:val="0000" w:firstRow="0" w:lastRow="0" w:firstColumn="0" w:lastColumn="0" w:noHBand="0" w:noVBand="0"/>
        </w:tblPrEx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12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3.จำนวนชั่วโมงต่อสัปดาห์ที่อาจารย์จะให้คำปรึกษาและแนะนำทางวิชาการแก่นักศึกษาเป็นรายบุคคล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:rsidR="0031620B" w:rsidRPr="00812C88" w:rsidRDefault="0031620B" w:rsidP="0031620B">
            <w:pPr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-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อาจารย์จัดเวลาให้คำปรึกษาเป็นรายบุคคล(เฉพาะรายที่ต้องการ)</w:t>
            </w:r>
          </w:p>
          <w:p w:rsidR="0031620B" w:rsidRPr="00812C88" w:rsidRDefault="0031620B" w:rsidP="0031620B">
            <w:pPr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อาจารย์เปิดช่องทางติดต่อให้คำปรึกษาผ่าน 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E-mail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และ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Line</w:t>
            </w:r>
          </w:p>
          <w:p w:rsidR="0031620B" w:rsidRPr="00812C88" w:rsidRDefault="0031620B" w:rsidP="0031620B">
            <w:pPr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- อาจารย์จัดสรรเวลาให้คำปรึกษาแก่นักศึกษารายกลุ่มเข้าพบตามตาราง</w:t>
            </w:r>
          </w:p>
        </w:tc>
      </w:tr>
    </w:tbl>
    <w:p w:rsidR="0031620B" w:rsidRPr="00812C88" w:rsidRDefault="0031620B" w:rsidP="0031620B">
      <w:pPr>
        <w:spacing w:before="240" w:after="60" w:line="240" w:lineRule="auto"/>
        <w:jc w:val="center"/>
        <w:outlineLvl w:val="8"/>
        <w:rPr>
          <w:rFonts w:ascii="TH SarabunPSK" w:eastAsia="Times New Roman" w:hAnsi="TH SarabunPSK" w:cs="TH SarabunPSK"/>
          <w:b/>
          <w:bCs/>
          <w:sz w:val="28"/>
          <w:cs/>
        </w:rPr>
      </w:pPr>
      <w:r w:rsidRPr="00812C88">
        <w:rPr>
          <w:rFonts w:ascii="TH SarabunPSK" w:eastAsia="Times New Roman" w:hAnsi="TH SarabunPSK" w:cs="TH SarabunPSK"/>
          <w:b/>
          <w:bCs/>
          <w:sz w:val="28"/>
          <w:cs/>
        </w:rPr>
        <w:t>หมวดที่ 4 ผลการเรียนรู้ของนักศึกษา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31620B" w:rsidRPr="00812C88" w:rsidTr="001378E3">
        <w:trPr>
          <w:trHeight w:val="44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1.คุณธรรม จริยธรรม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  <w:t>(Ethics and Moral)</w:t>
            </w:r>
          </w:p>
        </w:tc>
      </w:tr>
      <w:tr w:rsidR="0031620B" w:rsidRPr="00812C88" w:rsidTr="001378E3">
        <w:trPr>
          <w:trHeight w:val="64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0" w:line="240" w:lineRule="auto"/>
              <w:ind w:left="252"/>
              <w:outlineLvl w:val="6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lang w:val="en-AU" w:bidi="ar-SA"/>
              </w:rPr>
              <w:t>1.1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คุณธรรม จริยธรรมที่ต้องพัฒนา</w:t>
            </w:r>
          </w:p>
          <w:p w:rsidR="0031620B" w:rsidRPr="001378E3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</w:rPr>
              <w:tab/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1.1.1 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มีความรู้ความเข้าใจในหลักศาสนา หลักจริยธรรมและจรรยาบรรณวิชาชีพตลอดจนสิทธิมนุษยชน สิทธิผู้ป่วยในการดูแลผู้ป่วยวัยผู้ใหญ่ที่มีความเบี่ยงเบนสุขภาพและระยะสุดท้าย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bidi="ar-SA"/>
              </w:rPr>
              <w:t xml:space="preserve"> 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ปัญหาจริยธรรมทางการพยาบาล</w:t>
            </w:r>
            <w:r w:rsidR="001378E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(LO1.1)</w:t>
            </w:r>
          </w:p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        1.1.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2. สามารถแยกแยะความถูกต้อง ความดี และความชั่วได้</w:t>
            </w:r>
            <w:r w:rsidR="001378E3" w:rsidRPr="001378E3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="001378E3" w:rsidRPr="001378E3">
              <w:rPr>
                <w:rFonts w:ascii="TH SarabunPSK" w:eastAsia="Times New Roman" w:hAnsi="TH SarabunPSK" w:cs="TH SarabunPSK"/>
                <w:sz w:val="28"/>
              </w:rPr>
              <w:t>LO</w:t>
            </w:r>
            <w:r w:rsidR="001378E3">
              <w:rPr>
                <w:rFonts w:ascii="TH SarabunPSK" w:eastAsia="Times New Roman" w:hAnsi="TH SarabunPSK" w:cs="TH SarabunPSK"/>
                <w:sz w:val="28"/>
                <w:cs/>
              </w:rPr>
              <w:t>1.</w:t>
            </w:r>
            <w:r w:rsidR="001378E3">
              <w:rPr>
                <w:rFonts w:ascii="TH SarabunPSK" w:eastAsia="Times New Roman" w:hAnsi="TH SarabunPSK" w:cs="TH SarabunPSK"/>
                <w:sz w:val="28"/>
              </w:rPr>
              <w:t>2</w:t>
            </w:r>
            <w:r w:rsidR="001378E3" w:rsidRPr="001378E3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bidi="ar-SA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  <w:t xml:space="preserve">          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bidi="ar-SA"/>
              </w:rPr>
              <w:t xml:space="preserve">1.1.3 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เคารพในคุณค่าและศักดิ์ศรีของความเป็นมนุษย์ของผู้ป่วยวัยผู้ใหญ่ที่มีความเบี่ยงเบนสุขภาพและระยะสุดท้าย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bidi="ar-SA"/>
              </w:rPr>
              <w:t xml:space="preserve"> </w:t>
            </w:r>
          </w:p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และการเคารพรับฟังความคิดเห็นของผู้อื่น</w:t>
            </w:r>
            <w:r w:rsidR="001378E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(LO1.3</w:t>
            </w:r>
            <w:r w:rsidR="001378E3" w:rsidRPr="001378E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)</w:t>
            </w:r>
          </w:p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        1.1.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4. มีความรับผิดชอบต่อการกระทำของตนเอง</w:t>
            </w:r>
            <w:r w:rsidR="001378E3">
              <w:rPr>
                <w:rFonts w:ascii="TH SarabunPSK" w:eastAsia="Times New Roman" w:hAnsi="TH SarabunPSK" w:cs="TH SarabunPSK"/>
                <w:sz w:val="28"/>
              </w:rPr>
              <w:t>(LO1.4</w:t>
            </w:r>
            <w:r w:rsidR="001378E3" w:rsidRPr="001378E3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        1.1.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5. มีระเบียบวินัยและซื่อสัตย์</w:t>
            </w:r>
            <w:r w:rsidR="001378E3">
              <w:rPr>
                <w:rFonts w:ascii="TH SarabunPSK" w:eastAsia="Times New Roman" w:hAnsi="TH SarabunPSK" w:cs="TH SarabunPSK"/>
                <w:sz w:val="28"/>
              </w:rPr>
              <w:t>(LO1.5</w:t>
            </w:r>
            <w:r w:rsidR="001378E3" w:rsidRPr="001378E3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31620B" w:rsidRPr="00812C88" w:rsidTr="001378E3">
        <w:trPr>
          <w:trHeight w:val="64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0" w:line="240" w:lineRule="auto"/>
              <w:ind w:left="252"/>
              <w:outlineLvl w:val="6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1.2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วิธีการสอน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ที่จะใช้พัฒนาการเรียนรู้</w:t>
            </w:r>
          </w:p>
          <w:p w:rsidR="0031620B" w:rsidRPr="00812C88" w:rsidRDefault="0031620B" w:rsidP="0031620B">
            <w:pPr>
              <w:spacing w:after="0" w:line="240" w:lineRule="auto"/>
              <w:ind w:left="252"/>
              <w:outlineLvl w:val="6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        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1.2.1 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สอดแทรกเรื่องคุณธรรมและจริยธรรม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สิทธิ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คุณค่าและศักดิ์ศรีของความเป็นมนุษย์ของผู้ป่วยวัยผู้ใหญ่ที่มีความเบี่ยงเบนสุขภาพและระยะสุดท้าย </w:t>
            </w:r>
          </w:p>
          <w:p w:rsidR="0031620B" w:rsidRPr="00812C88" w:rsidRDefault="0031620B" w:rsidP="0031620B">
            <w:pPr>
              <w:spacing w:after="0" w:line="240" w:lineRule="auto"/>
              <w:ind w:left="252"/>
              <w:outlineLvl w:val="6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         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1.2.2.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สอนเกี่ยวกับปัญหาจริยธรรมทางการพยาบาลที่พบใน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ผู้ป่วยวัยผู้ใหญ่ที่มีความเบี่ยงเบนสุขภาพและระยะสุดท้าย</w:t>
            </w:r>
          </w:p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   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1.2.3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สอดแทรกการเรียนรู้จากกลุ่ม การรับฟังความคิดเห็นของผู้อื่น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การสะท้อนกลับประเมินตนเอง </w:t>
            </w:r>
          </w:p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1.2.4 </w:t>
            </w:r>
            <w:r w:rsidRPr="00812C88">
              <w:rPr>
                <w:rFonts w:ascii="TH SarabunPSK" w:eastAsia="Times New Roman" w:hAnsi="TH SarabunPSK" w:cs="TH SarabunPSK" w:hint="cs"/>
                <w:sz w:val="28"/>
                <w:cs/>
              </w:rPr>
              <w:t>สะท้อนคิดจากการเข้าร่วมโครงการบริการวิชาการจากสถานการณ์จริง</w:t>
            </w:r>
          </w:p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31620B" w:rsidRPr="00812C88" w:rsidTr="001378E3">
        <w:trPr>
          <w:trHeight w:val="44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0" w:line="240" w:lineRule="auto"/>
              <w:ind w:left="252"/>
              <w:outlineLvl w:val="6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 xml:space="preserve">1.3วิธีการประเมินผล  </w:t>
            </w:r>
          </w:p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              1.3.1.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ความสนใจในห้องเรียน จากการตอบข้อซักถามเกี่ยวกับ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ผู้ป่วยวัยผู้ใหญ่ที่มีความเบี่ยงเบนสุขภาพและระยะสุดท้าย</w:t>
            </w:r>
          </w:p>
          <w:p w:rsidR="0031620B" w:rsidRPr="00812C88" w:rsidRDefault="0031620B" w:rsidP="0031620B">
            <w:pPr>
              <w:spacing w:after="0" w:line="240" w:lineRule="auto"/>
              <w:ind w:left="252"/>
              <w:outlineLvl w:val="6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 xml:space="preserve">         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1.3.2.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พฤติกรรมการตอบคำถามในชั้นเรียนและสอบย่อยในส่วนปัญหาจริยธรรมทางการพยาบาล</w:t>
            </w:r>
          </w:p>
          <w:p w:rsidR="0031620B" w:rsidRPr="00812C88" w:rsidRDefault="0031620B" w:rsidP="0031620B">
            <w:pPr>
              <w:spacing w:after="0" w:line="240" w:lineRule="auto"/>
              <w:ind w:left="252"/>
              <w:outlineLvl w:val="6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  1.3.3.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 พฤติกรรมการรับปรุงตนเองหลังสะท้อนประเมินตนเองและนำไปปรับปรุง การ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รับฟังความคิดเห็นของผู้อื่นในการเตรียมนำเสนอเข้าเรียนและส่งงานที่ได้รับมอบหมายตรงเวลา</w:t>
            </w:r>
          </w:p>
          <w:p w:rsidR="007124D3" w:rsidRDefault="0031620B" w:rsidP="00241C6E">
            <w:pPr>
              <w:spacing w:after="0" w:line="240" w:lineRule="auto"/>
              <w:ind w:left="252"/>
              <w:outlineLvl w:val="6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812C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Pr="00812C88"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3.4 </w:t>
            </w:r>
            <w:r w:rsidRPr="00812C88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จากผลการสะท้อนคิด</w:t>
            </w:r>
            <w:r w:rsidRPr="00812C88">
              <w:rPr>
                <w:rFonts w:ascii="TH SarabunPSK" w:eastAsia="Times New Roman" w:hAnsi="TH SarabunPSK" w:cs="TH SarabunPSK" w:hint="cs"/>
                <w:sz w:val="28"/>
                <w:cs/>
              </w:rPr>
              <w:t>การเข้าร่วมโครงการบริการวิชาการจากสถานการณ์จริง</w:t>
            </w:r>
          </w:p>
          <w:p w:rsidR="001378E3" w:rsidRDefault="001378E3" w:rsidP="00241C6E">
            <w:pPr>
              <w:spacing w:after="0" w:line="240" w:lineRule="auto"/>
              <w:ind w:left="252"/>
              <w:outlineLvl w:val="6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</w:p>
          <w:p w:rsidR="001378E3" w:rsidRDefault="001378E3" w:rsidP="00241C6E">
            <w:pPr>
              <w:spacing w:after="0" w:line="240" w:lineRule="auto"/>
              <w:ind w:left="252"/>
              <w:outlineLvl w:val="6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</w:p>
          <w:p w:rsidR="001378E3" w:rsidRPr="00812C88" w:rsidRDefault="001378E3" w:rsidP="00241C6E">
            <w:pPr>
              <w:spacing w:after="0" w:line="240" w:lineRule="auto"/>
              <w:ind w:left="252"/>
              <w:outlineLvl w:val="6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</w:p>
        </w:tc>
      </w:tr>
      <w:tr w:rsidR="0031620B" w:rsidRPr="00812C88" w:rsidTr="001378E3">
        <w:trPr>
          <w:trHeight w:val="51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  <w:lastRenderedPageBreak/>
              <w:t>2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.ความรู้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  <w:t>(Knowledge)</w:t>
            </w:r>
          </w:p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1620B" w:rsidRPr="00812C88" w:rsidTr="001378E3">
        <w:trPr>
          <w:trHeight w:val="64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0" w:line="240" w:lineRule="auto"/>
              <w:ind w:left="252"/>
              <w:outlineLvl w:val="6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2.1ความรู้ที่จะได้รับ</w:t>
            </w:r>
          </w:p>
          <w:p w:rsidR="00241C6E" w:rsidRPr="00812C88" w:rsidRDefault="0031620B" w:rsidP="0031620B">
            <w:pPr>
              <w:tabs>
                <w:tab w:val="left" w:pos="709"/>
                <w:tab w:val="left" w:pos="1276"/>
                <w:tab w:val="left" w:pos="1418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noProof/>
                <w:sz w:val="28"/>
                <w:u w:val="single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bidi="ar-SA"/>
              </w:rPr>
              <w:t xml:space="preserve">2.1.1 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มีความรู้และความเข้าใจในสาระสำคัญของศาสตร์พื้นฐานที่สามารถนำไปใช้เป็นข้อมูลทั่วไปของ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noProof/>
                <w:sz w:val="28"/>
                <w:u w:val="single"/>
                <w:cs/>
              </w:rPr>
              <w:t>สุขภาพผู้ใหญ่ที่มีภาวะสุขภาพเบี่ยงเบน ในระยะเฉียบพลันวิกฤติและเรื้อรัง ครอบครัวและการเข้าถึงแหล่งประโยชน์เพื่อนำไปใช้เป็นข้อมูลวิเคราะห์ในกระบวนการพยาบาลต่อไป</w:t>
            </w:r>
            <w:r w:rsidR="001378E3">
              <w:rPr>
                <w:rFonts w:ascii="TH SarabunPSK" w:eastAsia="Times New Roman" w:hAnsi="TH SarabunPSK" w:cs="TH SarabunPSK" w:hint="cs"/>
                <w:b/>
                <w:bCs/>
                <w:noProof/>
                <w:sz w:val="28"/>
                <w:u w:val="single"/>
                <w:cs/>
              </w:rPr>
              <w:t>(</w:t>
            </w:r>
            <w:r w:rsidR="001378E3">
              <w:rPr>
                <w:rFonts w:ascii="TH SarabunPSK" w:eastAsia="Times New Roman" w:hAnsi="TH SarabunPSK" w:cs="TH SarabunPSK"/>
                <w:b/>
                <w:bCs/>
                <w:noProof/>
                <w:sz w:val="28"/>
                <w:u w:val="single"/>
              </w:rPr>
              <w:t>LO 2.1)</w:t>
            </w:r>
          </w:p>
          <w:p w:rsidR="0031620B" w:rsidRPr="00812C88" w:rsidRDefault="0031620B" w:rsidP="0031620B">
            <w:pPr>
              <w:tabs>
                <w:tab w:val="left" w:pos="709"/>
                <w:tab w:val="left" w:pos="1276"/>
                <w:tab w:val="left" w:pos="1418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  <w:t xml:space="preserve">           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bidi="ar-SA"/>
              </w:rPr>
              <w:t xml:space="preserve">2.1.2 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มีความรู้และความเข้าใจในสาระสำคัญของศาสตร์ทางวิชาชีพการพยาบาล ระบบสุขภาพ และปัจจัยที่มีผลต่อการเปลี่ยนแปลงของสังคมและต่อระบบสุขภาพ มี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noProof/>
                <w:sz w:val="28"/>
                <w:u w:val="single"/>
                <w:cs/>
              </w:rPr>
              <w:t>ความเข้าใจและใช้ความรู้สอดคล้องกับการแก้ไขปัญหาสุขภาพผู้ใหญ่ที่มีภาวะสุขภาพเบี่ยงเบนที่ได้รับการผ่าตัดตามระบบต่างๆ  ปัญหาการติดเชื้อ การเสียสมดุลของน้ำ เกลือแร่และกรดด่าง ความผิดปกติของการย่อย การเผาผลาญ การขับถ่ายปัสสาวะ ผู้ป่วยมะเร็งและนรีเวช ในระยะเฉียบพลันวิกฤติและเรื้อรัง</w:t>
            </w:r>
            <w:r w:rsidR="001378E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(LO 2.2</w:t>
            </w:r>
            <w:r w:rsidR="001378E3" w:rsidRPr="001378E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)</w:t>
            </w:r>
          </w:p>
          <w:p w:rsidR="0031620B" w:rsidRPr="00812C88" w:rsidRDefault="0031620B" w:rsidP="0031620B">
            <w:pPr>
              <w:tabs>
                <w:tab w:val="left" w:pos="709"/>
                <w:tab w:val="left" w:pos="1276"/>
                <w:tab w:val="left" w:pos="1418"/>
              </w:tabs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  <w:t xml:space="preserve">             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bidi="ar-SA"/>
              </w:rPr>
              <w:t xml:space="preserve"> 2.1.3 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มีความรู้และความเข้าใจในสาระกระบวนการพยาบาลเกี่ยวกับ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noProof/>
                <w:sz w:val="28"/>
                <w:u w:val="single"/>
                <w:cs/>
              </w:rPr>
              <w:t xml:space="preserve">สุขภาพผู้ใหญ่ที่มีภาวะสุขภาพเบี่ยงเบนที่ได้รับการผ่าตัดตามระบบต่างๆ  ปัญหาการติดเชื้อ การเสียสมดุลของน้ำ เกลือแร่และกรดด่าง ความผิดปกติของการย่อย การเผาผลาญ การขับถ่ายปัสสาวะ ผู้ป่วยมะเร็งและนรีเวช ในระยะเฉียบพลันวิกฤติและเรื้อรัง 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และสามารถนำไปใช้</w:t>
            </w:r>
            <w:r w:rsidR="001378E3">
              <w:rPr>
                <w:rFonts w:ascii="TH SarabunPSK" w:eastAsia="Times New Roman" w:hAnsi="TH SarabunPSK" w:cs="TH SarabunPSK"/>
                <w:noProof/>
                <w:sz w:val="28"/>
              </w:rPr>
              <w:t>(LO 2.3</w:t>
            </w:r>
            <w:r w:rsidR="001378E3" w:rsidRPr="001378E3">
              <w:rPr>
                <w:rFonts w:ascii="TH SarabunPSK" w:eastAsia="Times New Roman" w:hAnsi="TH SarabunPSK" w:cs="TH SarabunPSK"/>
                <w:noProof/>
                <w:sz w:val="28"/>
              </w:rPr>
              <w:t>)</w:t>
            </w:r>
          </w:p>
          <w:p w:rsidR="0031620B" w:rsidRPr="00812C88" w:rsidRDefault="0031620B" w:rsidP="0031620B">
            <w:pPr>
              <w:tabs>
                <w:tab w:val="left" w:pos="709"/>
                <w:tab w:val="left" w:pos="1276"/>
                <w:tab w:val="left" w:pos="1418"/>
              </w:tabs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 xml:space="preserve">               </w:t>
            </w:r>
            <w:r w:rsidRPr="00812C88">
              <w:rPr>
                <w:rFonts w:ascii="TH SarabunPSK" w:eastAsia="Times New Roman" w:hAnsi="TH SarabunPSK" w:cs="TH SarabunPSK"/>
                <w:noProof/>
                <w:sz w:val="28"/>
              </w:rPr>
              <w:t>2.</w:t>
            </w:r>
            <w:r w:rsidRPr="00812C88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>1.4. มีความรู้และความเข้าใจในสาระกระบวนการวิจัย กระบวนการบริหารและการจัดการองค์กร</w:t>
            </w:r>
            <w:r w:rsidR="001378E3">
              <w:rPr>
                <w:rFonts w:ascii="TH SarabunPSK" w:eastAsia="Times New Roman" w:hAnsi="TH SarabunPSK" w:cs="TH SarabunPSK"/>
                <w:noProof/>
                <w:sz w:val="28"/>
              </w:rPr>
              <w:t>(LO 2.4</w:t>
            </w:r>
            <w:r w:rsidR="001378E3" w:rsidRPr="001378E3">
              <w:rPr>
                <w:rFonts w:ascii="TH SarabunPSK" w:eastAsia="Times New Roman" w:hAnsi="TH SarabunPSK" w:cs="TH SarabunPSK"/>
                <w:noProof/>
                <w:sz w:val="28"/>
              </w:rPr>
              <w:t>)</w:t>
            </w:r>
          </w:p>
          <w:p w:rsidR="0031620B" w:rsidRPr="00812C88" w:rsidRDefault="0031620B" w:rsidP="0031620B">
            <w:pPr>
              <w:tabs>
                <w:tab w:val="left" w:pos="709"/>
                <w:tab w:val="left" w:pos="1276"/>
                <w:tab w:val="left" w:pos="1418"/>
              </w:tabs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 xml:space="preserve">               </w:t>
            </w:r>
            <w:r w:rsidRPr="00812C88">
              <w:rPr>
                <w:rFonts w:ascii="TH SarabunPSK" w:eastAsia="Times New Roman" w:hAnsi="TH SarabunPSK" w:cs="TH SarabunPSK"/>
                <w:noProof/>
                <w:sz w:val="28"/>
              </w:rPr>
              <w:t>2.</w:t>
            </w:r>
            <w:r w:rsidRPr="00812C88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>1.6. มีความรู้ ความเข้าใจในงานวิจัยและวิทยาการที่ทันสมัยต่อการเปลี่ยนแปลงของประเทศและสังคมโลกที่มีผลกระทบต่อภาวะสุขภาพและสังคมโลก</w:t>
            </w:r>
            <w:r w:rsidR="001378E3" w:rsidRPr="001378E3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>(</w:t>
            </w:r>
            <w:r w:rsidR="001378E3" w:rsidRPr="001378E3">
              <w:rPr>
                <w:rFonts w:ascii="TH SarabunPSK" w:eastAsia="Times New Roman" w:hAnsi="TH SarabunPSK" w:cs="TH SarabunPSK"/>
                <w:noProof/>
                <w:sz w:val="28"/>
              </w:rPr>
              <w:t xml:space="preserve">LO </w:t>
            </w:r>
            <w:r w:rsidR="001378E3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>2.</w:t>
            </w:r>
            <w:r w:rsidR="001378E3">
              <w:rPr>
                <w:rFonts w:ascii="TH SarabunPSK" w:eastAsia="Times New Roman" w:hAnsi="TH SarabunPSK" w:cs="TH SarabunPSK"/>
                <w:noProof/>
                <w:sz w:val="28"/>
              </w:rPr>
              <w:t>6</w:t>
            </w:r>
            <w:r w:rsidR="001378E3" w:rsidRPr="001378E3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>)</w:t>
            </w:r>
          </w:p>
        </w:tc>
      </w:tr>
      <w:tr w:rsidR="0031620B" w:rsidRPr="00812C88" w:rsidTr="001378E3">
        <w:trPr>
          <w:trHeight w:val="64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0" w:line="240" w:lineRule="auto"/>
              <w:ind w:left="252"/>
              <w:outlineLvl w:val="6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2.2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 xml:space="preserve"> วิธีการสอน</w:t>
            </w:r>
          </w:p>
          <w:p w:rsidR="0031620B" w:rsidRPr="00812C88" w:rsidRDefault="0031620B" w:rsidP="003162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 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2.2.1.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บรรยายร่วมกับอภิปราย 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การดู</w:t>
            </w:r>
            <w:proofErr w:type="spellStart"/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วิดีทัศน์</w:t>
            </w:r>
            <w:proofErr w:type="spellEnd"/>
          </w:p>
          <w:p w:rsidR="0031620B" w:rsidRPr="00812C88" w:rsidRDefault="0031620B" w:rsidP="003162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           2.2.2. 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การวิเคราะห์กรณีศึกษาในชั้นเรียน</w:t>
            </w:r>
          </w:p>
          <w:p w:rsidR="0031620B" w:rsidRPr="00812C88" w:rsidRDefault="0031620B" w:rsidP="003162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           2.2.3.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การทำงานกลุ่มและรายบุคคล โดยมอบหมายให้อ่านและสรุปเนื้อหาทางการพยาบาลผู้ใหญ่โดยใช้แผนผังมโนทัศน์(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Concept mapping)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หรือ แผนที่ความคิด (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>Mind mapping)</w:t>
            </w:r>
          </w:p>
          <w:p w:rsidR="0031620B" w:rsidRPr="00812C88" w:rsidRDefault="0031620B" w:rsidP="003162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           2.2.4.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มอบสืบค้นบทความที่เกี่ยวข้องคัดงานวิจัยเพื่อพัฒนารูปแบบ/สื่อการดูแล สร้างเสริมสุขภาพผู้ป่วยวัยผู้ใหญ่ที่มีปัญหาในระบบต่างๆ โดยจัดให้มีอาจารย์ที่ปรึกษาประจำหัวข้อที่ได้รับมอบหมาย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:rsidR="0031620B" w:rsidRPr="00812C88" w:rsidRDefault="0031620B" w:rsidP="003162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          2.2.5 </w:t>
            </w:r>
            <w:r w:rsidRPr="00812C88">
              <w:rPr>
                <w:rFonts w:ascii="TH SarabunPSK" w:eastAsia="Times New Roman" w:hAnsi="TH SarabunPSK" w:cs="TH SarabunPSK" w:hint="cs"/>
                <w:sz w:val="28"/>
                <w:cs/>
              </w:rPr>
              <w:t>มอบหมายให้ศึกษาความรู้การดูแลผู้ป่วยระยะสุดท้ายขณะเข้าร่วมโครงการและแลกเปลี่ยนเรียนรู้</w:t>
            </w:r>
          </w:p>
        </w:tc>
      </w:tr>
      <w:tr w:rsidR="0031620B" w:rsidRPr="00812C88" w:rsidTr="001378E3">
        <w:trPr>
          <w:trHeight w:val="64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0" w:line="240" w:lineRule="auto"/>
              <w:ind w:left="252"/>
              <w:outlineLvl w:val="6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</w:rPr>
              <w:t>2.3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วิธีการประเมินผล</w:t>
            </w:r>
          </w:p>
          <w:p w:rsidR="0031620B" w:rsidRPr="00812C88" w:rsidRDefault="0031620B" w:rsidP="003162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           2.3.1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สอบย่อยและปลายภาคด้วยข้อสอบ</w:t>
            </w:r>
          </w:p>
          <w:p w:rsidR="0031620B" w:rsidRPr="00812C88" w:rsidRDefault="0031620B" w:rsidP="003162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ab/>
              <w:t xml:space="preserve">  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2.3.2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การนำเสนอโรคที่สำคัญและพบบ่อยในแต่ละระบบสุขภาพที่เกี่ยวข้องทางการพยาบาลผู้ใหญ่โดยสรุปและอ่านบทความงานวิจัยที่เกี่ยวข้องเพื่อสร้างรูปแบบ สื่อในการดูแลผู้ป่วยระบบต่างๆรายกลุ่ม</w:t>
            </w:r>
          </w:p>
          <w:p w:rsidR="0031620B" w:rsidRPr="00812C88" w:rsidRDefault="0031620B" w:rsidP="003162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           2.3.3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การสรุปเนื้อหาจากบทเรียนโดยใช้แผนผังมโนทัศน์(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Concept mapping)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หรือ แผนที่ความคิด (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>Mind mapping)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 ในโรคที่สำคัญและพบบ่อยในแต่ละระบบสุขภาพที่เกี่ยวข้องทางการพยาบาลผู้ใหญ่รายเดี่ยว</w:t>
            </w:r>
          </w:p>
          <w:p w:rsidR="0031620B" w:rsidRPr="00812C88" w:rsidRDefault="0031620B" w:rsidP="003162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2.3.4 </w:t>
            </w:r>
            <w:r w:rsidRPr="00812C88">
              <w:rPr>
                <w:rFonts w:ascii="TH SarabunPSK" w:eastAsia="Times New Roman" w:hAnsi="TH SarabunPSK" w:cs="TH SarabunPSK" w:hint="cs"/>
                <w:sz w:val="28"/>
                <w:cs/>
              </w:rPr>
              <w:t>ประเมินให้คะแนนจากแบบประเมินรายงานและการสรุปบทเรียน</w:t>
            </w:r>
          </w:p>
          <w:p w:rsidR="0031620B" w:rsidRPr="00812C88" w:rsidRDefault="0031620B" w:rsidP="003162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2.3.5  </w:t>
            </w:r>
            <w:r w:rsidRPr="00812C88">
              <w:rPr>
                <w:rFonts w:ascii="TH SarabunPSK" w:eastAsia="Times New Roman" w:hAnsi="TH SarabunPSK" w:cs="TH SarabunPSK" w:hint="cs"/>
                <w:sz w:val="28"/>
                <w:cs/>
              </w:rPr>
              <w:t>ประเมินการให้คะแนนจากแบบประเมิน</w:t>
            </w:r>
          </w:p>
        </w:tc>
      </w:tr>
      <w:tr w:rsidR="0031620B" w:rsidRPr="00812C88" w:rsidTr="001378E3">
        <w:trPr>
          <w:trHeight w:val="39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620B" w:rsidRPr="00812C88" w:rsidRDefault="0031620B" w:rsidP="0031620B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3.ทักษะทางปัญญา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  <w:t>(Cognitive Skills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31620B" w:rsidRPr="00812C88" w:rsidTr="001378E3">
        <w:trPr>
          <w:trHeight w:val="64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0" w:line="240" w:lineRule="auto"/>
              <w:ind w:left="252"/>
              <w:outlineLvl w:val="6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lang w:val="en-AU" w:bidi="ar-SA"/>
              </w:rPr>
              <w:t>3.1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 xml:space="preserve"> ทักษะทางปัญญาที่ต้องพัฒนา</w:t>
            </w:r>
          </w:p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         3.1.1.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สามารถใช้ศักยภาพและจุดอ่อนของตนเป็นพื้นฐานในการพัฒนาตนเองให้มีความสามารถเมมากขึ้น สามารถนำไปสู่</w:t>
            </w:r>
          </w:p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การปฏิบัติการพยาบาลและการแสวงหาความรู้ สามารถคิดอย่างมีวิจารณญาณในการแก้ปัญหา และเป็นผู้นำที่เข้มแข็ง</w:t>
            </w:r>
            <w:r w:rsidR="001378E3">
              <w:rPr>
                <w:rFonts w:ascii="TH SarabunPSK" w:eastAsia="Times New Roman" w:hAnsi="TH SarabunPSK" w:cs="TH SarabunPSK"/>
                <w:sz w:val="28"/>
              </w:rPr>
              <w:t>(LO 3</w:t>
            </w:r>
            <w:r w:rsidR="001378E3" w:rsidRPr="001378E3">
              <w:rPr>
                <w:rFonts w:ascii="TH SarabunPSK" w:eastAsia="Times New Roman" w:hAnsi="TH SarabunPSK" w:cs="TH SarabunPSK"/>
                <w:sz w:val="28"/>
              </w:rPr>
              <w:t>.1)</w:t>
            </w:r>
          </w:p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bidi="ar-SA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    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3.1.2 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สามารถสืบค้น วิเคราะห์ข้อมูลจากแหล่งข้อมูลที่หลากหลาย นำข้อมูล และหลักฐานไปใช้ในการอ้างอิงและแก้ไขปัญหาอย่างมีวิจารณญาณ</w:t>
            </w:r>
            <w:r w:rsidR="001378E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bidi="ar-SA"/>
              </w:rPr>
              <w:t>(LO 3.2</w:t>
            </w:r>
            <w:r w:rsidR="001378E3" w:rsidRPr="001378E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bidi="ar-SA"/>
              </w:rPr>
              <w:t>)</w:t>
            </w:r>
          </w:p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  <w:lang w:bidi="ar-SA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  <w:t xml:space="preserve">        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bidi="ar-SA"/>
              </w:rPr>
              <w:t xml:space="preserve"> 3.1.3 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ามารถคิดวิเคราะห์อย่างเป็นระบบและสร้างสรรค์โดยใช้องค์ความรู้ทางวิชาชีพที่เกี่ยวข้องรวมทั้งใช้ประสบการณ์ภาคปฏิบัติเป็นฐานเพื่อให้เกิดผลลัพธ์ที่ปลอดภัยและมีคุณภาพในการแก้ไขปัญหาทางการพยาบาลและสุขภาพ</w:t>
            </w:r>
            <w:r w:rsidR="001378E3" w:rsidRPr="001378E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(</w:t>
            </w:r>
            <w:r w:rsidR="001378E3" w:rsidRPr="001378E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LO </w:t>
            </w:r>
            <w:r w:rsidR="001378E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3.</w:t>
            </w:r>
            <w:r w:rsidR="001378E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3</w:t>
            </w:r>
            <w:r w:rsidR="001378E3" w:rsidRPr="001378E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)</w:t>
            </w:r>
          </w:p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      3.1.</w:t>
            </w:r>
            <w:r w:rsidRPr="00812C88">
              <w:rPr>
                <w:rFonts w:ascii="TH SarabunPSK" w:eastAsia="Times New Roman" w:hAnsi="TH SarabunPSK" w:cs="TH SarabunPSK"/>
                <w:sz w:val="28"/>
                <w:lang w:bidi="ar-SA"/>
              </w:rPr>
              <w:t>4.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สามารถใช้กระบวนการทางวิทยาศาสตร์ ทางสังคมและการใช้นวัตกรรมใหม่ๆในการแก้ไขปัญหาที่มีประสิทธิภาพเหมาะสมกับสถานการณ์และบริบททางสุขภาพที่เปลี่ยนไป</w:t>
            </w:r>
            <w:r w:rsidR="001378E3">
              <w:rPr>
                <w:rFonts w:ascii="TH SarabunPSK" w:eastAsia="Times New Roman" w:hAnsi="TH SarabunPSK" w:cs="TH SarabunPSK"/>
                <w:sz w:val="28"/>
              </w:rPr>
              <w:t>(LO 3.4</w:t>
            </w:r>
            <w:r w:rsidR="001378E3" w:rsidRPr="001378E3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</w:tr>
      <w:tr w:rsidR="0031620B" w:rsidRPr="00812C88" w:rsidTr="001378E3">
        <w:trPr>
          <w:trHeight w:val="64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0" w:line="240" w:lineRule="auto"/>
              <w:ind w:left="252"/>
              <w:outlineLvl w:val="6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lang w:val="en-AU" w:bidi="ar-SA"/>
              </w:rPr>
              <w:lastRenderedPageBreak/>
              <w:t>3.2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 xml:space="preserve"> วิธีการสอน</w:t>
            </w:r>
          </w:p>
          <w:p w:rsidR="0031620B" w:rsidRPr="00812C88" w:rsidRDefault="0031620B" w:rsidP="0031620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noProof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noProof/>
                <w:sz w:val="28"/>
              </w:rPr>
              <w:t xml:space="preserve">         3.2.1 </w:t>
            </w:r>
            <w:r w:rsidRPr="00812C88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>สรุปความรู้หลังเรียน และสรุปบทความวิชาการ/งานวิจัยที่เกี่ยวข้อง</w:t>
            </w:r>
          </w:p>
          <w:p w:rsidR="0031620B" w:rsidRPr="00812C88" w:rsidRDefault="0031620B" w:rsidP="0031620B">
            <w:pPr>
              <w:tabs>
                <w:tab w:val="left" w:pos="567"/>
                <w:tab w:val="left" w:pos="709"/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noProof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noProof/>
                <w:sz w:val="28"/>
              </w:rPr>
              <w:t xml:space="preserve">         3.2.2 </w:t>
            </w:r>
            <w:r w:rsidRPr="00812C88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>การอภิปรายกลุ่ม</w:t>
            </w:r>
            <w:r w:rsidR="00304505" w:rsidRPr="00812C88">
              <w:rPr>
                <w:rFonts w:ascii="TH SarabunPSK" w:eastAsia="Times New Roman" w:hAnsi="TH SarabunPSK" w:cs="TH SarabunPSK"/>
                <w:noProof/>
                <w:sz w:val="28"/>
              </w:rPr>
              <w:t xml:space="preserve"> </w:t>
            </w:r>
          </w:p>
          <w:p w:rsidR="0031620B" w:rsidRPr="00812C88" w:rsidRDefault="0031620B" w:rsidP="0031620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noProof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noProof/>
                <w:sz w:val="28"/>
              </w:rPr>
              <w:t xml:space="preserve">         3.2.3 </w:t>
            </w:r>
            <w:r w:rsidRPr="00812C88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>การสะท้อนคิด</w:t>
            </w:r>
            <w:r w:rsidR="003C061C" w:rsidRPr="00812C88">
              <w:rPr>
                <w:rFonts w:ascii="TH SarabunPSK" w:eastAsia="Times New Roman" w:hAnsi="TH SarabunPSK" w:cs="TH SarabunPSK" w:hint="cs"/>
                <w:noProof/>
                <w:sz w:val="28"/>
                <w:cs/>
              </w:rPr>
              <w:t>/</w:t>
            </w:r>
            <w:r w:rsidR="003C061C" w:rsidRPr="00812C88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>การระดมสมอ</w:t>
            </w:r>
            <w:r w:rsidR="003C061C" w:rsidRPr="00812C88">
              <w:rPr>
                <w:rFonts w:ascii="TH SarabunPSK" w:eastAsia="Times New Roman" w:hAnsi="TH SarabunPSK" w:cs="TH SarabunPSK" w:hint="cs"/>
                <w:noProof/>
                <w:sz w:val="28"/>
                <w:cs/>
              </w:rPr>
              <w:t>ง</w:t>
            </w:r>
            <w:r w:rsidR="00304505" w:rsidRPr="00812C88">
              <w:rPr>
                <w:rFonts w:ascii="TH SarabunPSK" w:eastAsia="Times New Roman" w:hAnsi="TH SarabunPSK" w:cs="TH SarabunPSK"/>
                <w:noProof/>
                <w:sz w:val="28"/>
              </w:rPr>
              <w:t xml:space="preserve"> </w:t>
            </w:r>
          </w:p>
          <w:p w:rsidR="00241C6E" w:rsidRPr="00812C88" w:rsidRDefault="0031620B" w:rsidP="0031620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noProof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 xml:space="preserve">         </w:t>
            </w:r>
            <w:r w:rsidR="003C061C" w:rsidRPr="00812C88">
              <w:rPr>
                <w:rFonts w:ascii="TH SarabunPSK" w:eastAsia="Times New Roman" w:hAnsi="TH SarabunPSK" w:cs="TH SarabunPSK"/>
                <w:noProof/>
                <w:sz w:val="28"/>
              </w:rPr>
              <w:t>3.2.4</w:t>
            </w:r>
            <w:r w:rsidRPr="00812C88">
              <w:rPr>
                <w:rFonts w:ascii="TH SarabunPSK" w:eastAsia="Times New Roman" w:hAnsi="TH SarabunPSK" w:cs="TH SarabunPSK"/>
                <w:noProof/>
                <w:sz w:val="28"/>
              </w:rPr>
              <w:t xml:space="preserve"> </w:t>
            </w:r>
            <w:r w:rsidRPr="00812C88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>กระตุ้นให้เกิดการเรียนรู้ค้นหาเทคนิคอย่างง่ายเพื่อให้เกิดความเข้าใจ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โดยใช้แผนผังมโนทัศน์(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Concept mapping)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หรือ แผนที่ความคิด (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>Mind mapping)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:rsidR="0031620B" w:rsidRPr="00812C88" w:rsidRDefault="0031620B" w:rsidP="0031620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noProof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 xml:space="preserve">         </w:t>
            </w:r>
            <w:r w:rsidR="003C061C" w:rsidRPr="00812C88">
              <w:rPr>
                <w:rFonts w:ascii="TH SarabunPSK" w:eastAsia="Times New Roman" w:hAnsi="TH SarabunPSK" w:cs="TH SarabunPSK"/>
                <w:noProof/>
                <w:sz w:val="28"/>
              </w:rPr>
              <w:t>3.2.5</w:t>
            </w:r>
            <w:r w:rsidRPr="00812C88">
              <w:rPr>
                <w:rFonts w:ascii="TH SarabunPSK" w:eastAsia="Times New Roman" w:hAnsi="TH SarabunPSK" w:cs="TH SarabunPSK"/>
                <w:noProof/>
                <w:sz w:val="28"/>
              </w:rPr>
              <w:t xml:space="preserve"> </w:t>
            </w:r>
            <w:r w:rsidRPr="00812C88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>จัดให้มีเวลาเรียนรู้ด้วยตนเอง การใช้เทคโนโลยีสืบค้นความรู้</w:t>
            </w:r>
            <w:r w:rsidRPr="00812C88">
              <w:rPr>
                <w:rFonts w:ascii="TH SarabunPSK" w:eastAsia="Times New Roman" w:hAnsi="TH SarabunPSK" w:cs="TH SarabunPSK" w:hint="cs"/>
                <w:noProof/>
                <w:sz w:val="28"/>
                <w:cs/>
              </w:rPr>
              <w:t xml:space="preserve"> คัดเลือกงานวิจัย</w:t>
            </w:r>
            <w:r w:rsidRPr="00812C88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>ที่เกี่ยวข้อง ร่วมกับ การมีอาจารย์ที่ปรึกษาประจำกลุ่มหัวข้อที่ได้รับมอบหมาย</w:t>
            </w:r>
            <w:r w:rsidR="003C061C" w:rsidRPr="00812C88">
              <w:rPr>
                <w:rFonts w:ascii="TH SarabunPSK" w:eastAsia="Times New Roman" w:hAnsi="TH SarabunPSK" w:cs="TH SarabunPSK"/>
                <w:noProof/>
                <w:sz w:val="28"/>
              </w:rPr>
              <w:t xml:space="preserve"> </w:t>
            </w:r>
            <w:r w:rsidR="003C061C" w:rsidRPr="00812C88">
              <w:rPr>
                <w:rFonts w:ascii="TH SarabunPSK" w:eastAsia="Times New Roman" w:hAnsi="TH SarabunPSK" w:cs="TH SarabunPSK" w:hint="cs"/>
                <w:noProof/>
                <w:sz w:val="28"/>
                <w:cs/>
              </w:rPr>
              <w:t xml:space="preserve">การทำแบบฝึกหัดกรณีศึกษาใน </w:t>
            </w:r>
            <w:r w:rsidR="003C061C" w:rsidRPr="00812C88">
              <w:rPr>
                <w:rFonts w:ascii="TH SarabunPSK" w:eastAsia="Times New Roman" w:hAnsi="TH SarabunPSK" w:cs="TH SarabunPSK"/>
                <w:noProof/>
                <w:sz w:val="28"/>
              </w:rPr>
              <w:t>Google Classroom</w:t>
            </w:r>
          </w:p>
          <w:p w:rsidR="0031620B" w:rsidRPr="00812C88" w:rsidRDefault="0031620B" w:rsidP="003162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 xml:space="preserve">         </w:t>
            </w:r>
            <w:r w:rsidRPr="00812C88">
              <w:rPr>
                <w:rFonts w:ascii="TH SarabunPSK" w:eastAsia="Times New Roman" w:hAnsi="TH SarabunPSK" w:cs="TH SarabunPSK"/>
                <w:noProof/>
                <w:sz w:val="28"/>
              </w:rPr>
              <w:t>3.2.</w:t>
            </w:r>
            <w:r w:rsidR="003C061C" w:rsidRPr="00812C88">
              <w:rPr>
                <w:rFonts w:ascii="TH SarabunPSK" w:eastAsia="Times New Roman" w:hAnsi="TH SarabunPSK" w:cs="TH SarabunPSK"/>
                <w:noProof/>
                <w:sz w:val="28"/>
              </w:rPr>
              <w:t>6</w:t>
            </w:r>
            <w:r w:rsidRPr="00812C88">
              <w:rPr>
                <w:rFonts w:ascii="TH SarabunPSK" w:eastAsia="Times New Roman" w:hAnsi="TH SarabunPSK" w:cs="TH SarabunPSK"/>
                <w:noProof/>
                <w:sz w:val="28"/>
              </w:rPr>
              <w:t xml:space="preserve"> </w:t>
            </w:r>
            <w:r w:rsidRPr="00812C88">
              <w:rPr>
                <w:rFonts w:ascii="TH SarabunPSK" w:eastAsia="Times New Roman" w:hAnsi="TH SarabunPSK" w:cs="TH SarabunPSK" w:hint="cs"/>
                <w:sz w:val="28"/>
                <w:cs/>
              </w:rPr>
              <w:t>มอบหมายให้ศึกษาความรู้การดูแลผู้ป่วยระยะสุดท้ายขณะเข้าร่วมโครงการและแลกเปลี่ยนเรียนรู้</w:t>
            </w:r>
          </w:p>
        </w:tc>
      </w:tr>
      <w:tr w:rsidR="0031620B" w:rsidRPr="00812C88" w:rsidTr="001378E3">
        <w:trPr>
          <w:trHeight w:val="35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numPr>
                <w:ilvl w:val="1"/>
                <w:numId w:val="1"/>
              </w:num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วิธีการประเมินผลทักษะทางปัญญาของนักศึกษา</w:t>
            </w:r>
          </w:p>
          <w:p w:rsidR="0031620B" w:rsidRPr="00812C88" w:rsidRDefault="0031620B" w:rsidP="0031620B">
            <w:pPr>
              <w:numPr>
                <w:ilvl w:val="2"/>
                <w:numId w:val="1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noProof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>คะแนนจากแบบประเมินการสรุปความรู้ที่เรียนการเขียนสรุปแผนผังมโนทัศน์(</w:t>
            </w:r>
            <w:r w:rsidRPr="00812C88">
              <w:rPr>
                <w:rFonts w:ascii="TH SarabunPSK" w:eastAsia="Times New Roman" w:hAnsi="TH SarabunPSK" w:cs="TH SarabunPSK"/>
                <w:noProof/>
                <w:sz w:val="28"/>
              </w:rPr>
              <w:t xml:space="preserve">Concept mapping) </w:t>
            </w:r>
            <w:r w:rsidRPr="00812C88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>หรือ แผนที่ความคิด (</w:t>
            </w:r>
            <w:r w:rsidRPr="00812C88">
              <w:rPr>
                <w:rFonts w:ascii="TH SarabunPSK" w:eastAsia="Times New Roman" w:hAnsi="TH SarabunPSK" w:cs="TH SarabunPSK"/>
                <w:noProof/>
                <w:sz w:val="28"/>
              </w:rPr>
              <w:t>Mind mapping)</w:t>
            </w:r>
          </w:p>
          <w:p w:rsidR="0031620B" w:rsidRPr="00812C88" w:rsidRDefault="0031620B" w:rsidP="0031620B">
            <w:pPr>
              <w:numPr>
                <w:ilvl w:val="2"/>
                <w:numId w:val="1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noProof/>
                <w:sz w:val="28"/>
              </w:rPr>
            </w:pPr>
            <w:r w:rsidRPr="00812C88">
              <w:rPr>
                <w:rFonts w:ascii="TH SarabunPSK" w:eastAsia="Times New Roman" w:hAnsi="TH SarabunPSK" w:cs="TH SarabunPSK" w:hint="cs"/>
                <w:noProof/>
                <w:sz w:val="28"/>
                <w:cs/>
              </w:rPr>
              <w:t>การวิเคราะห์เพื่อนำใช้</w:t>
            </w:r>
            <w:r w:rsidRPr="00812C88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>จากบทความ/งานวิจัยที่เกี่ยวข้องเพื่อดูแลผู้ป่วยวัยผู้ใหญ่ที่มีปัญหาในระบบต่างๆ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:rsidR="0031620B" w:rsidRPr="00812C88" w:rsidRDefault="0031620B" w:rsidP="0031620B">
            <w:pPr>
              <w:numPr>
                <w:ilvl w:val="2"/>
                <w:numId w:val="1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noProof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>การนำเสนอจากกรณีศึกษาหน้าชั้นเรียน</w:t>
            </w:r>
          </w:p>
          <w:p w:rsidR="0031620B" w:rsidRPr="00812C88" w:rsidRDefault="0031620B" w:rsidP="0031620B">
            <w:pPr>
              <w:numPr>
                <w:ilvl w:val="2"/>
                <w:numId w:val="1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noProof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>คะแนนจากแบบประเมินการนำเสนอ</w:t>
            </w:r>
            <w:r w:rsidRPr="00812C88">
              <w:rPr>
                <w:rFonts w:ascii="TH SarabunPSK" w:eastAsia="Times New Roman" w:hAnsi="TH SarabunPSK" w:cs="TH SarabunPSK" w:hint="cs"/>
                <w:noProof/>
                <w:sz w:val="28"/>
                <w:cs/>
              </w:rPr>
              <w:t>การแลกเปลี่ยนเรียนรู้หลังเข้าร่วมโครงการบริการวิชาการ</w:t>
            </w:r>
          </w:p>
          <w:p w:rsidR="004668AB" w:rsidRPr="00812C88" w:rsidRDefault="004668AB" w:rsidP="004668A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noProof/>
                <w:sz w:val="28"/>
                <w:cs/>
              </w:rPr>
            </w:pPr>
          </w:p>
        </w:tc>
      </w:tr>
      <w:tr w:rsidR="0031620B" w:rsidRPr="00812C88" w:rsidTr="001378E3">
        <w:trPr>
          <w:trHeight w:val="55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 w:bidi="ar-SA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  <w:t>4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.ทักษะความสัมพันธ์ระหว่างบุคคลและความรับผิดชอบ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  <w:t>(Interpersonal Skills and Responsibility)</w:t>
            </w:r>
          </w:p>
        </w:tc>
      </w:tr>
      <w:tr w:rsidR="0031620B" w:rsidRPr="00812C88" w:rsidTr="001378E3">
        <w:trPr>
          <w:trHeight w:val="64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0" w:line="240" w:lineRule="auto"/>
              <w:ind w:left="252"/>
              <w:outlineLvl w:val="6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</w:rPr>
              <w:t>4.1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ทักษะความสัมพันธ์ระหว่างบุคคลและความรับผิดชอบที่ต้องพัฒนา</w:t>
            </w:r>
          </w:p>
          <w:p w:rsidR="001378E3" w:rsidRDefault="0031620B" w:rsidP="0031620B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lang w:bidi="ar-SA"/>
              </w:rPr>
              <w:t xml:space="preserve">       4.1.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Pr="00812C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มีความสามารถในการปรับตัวเชิงวิชาชีพและมีปฏิสัมพันธ์อย่างสร้างสรรค์กับผู้ใช้บริการ ผู้ร่วมงานและผู้บังคับบัญชา</w:t>
            </w:r>
          </w:p>
          <w:p w:rsidR="0031620B" w:rsidRPr="00812C88" w:rsidRDefault="001378E3" w:rsidP="0031620B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(LO 4</w:t>
            </w:r>
            <w:r w:rsidRPr="001378E3">
              <w:rPr>
                <w:rFonts w:ascii="TH SarabunPSK" w:eastAsia="Times New Roman" w:hAnsi="TH SarabunPSK" w:cs="TH SarabunPSK"/>
                <w:sz w:val="28"/>
              </w:rPr>
              <w:t>.1)</w:t>
            </w:r>
          </w:p>
          <w:p w:rsidR="0031620B" w:rsidRPr="00812C88" w:rsidRDefault="0031620B" w:rsidP="0031620B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    4.1.2.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สามารถทำงานเป็นทีมในบทบาทผู้นำและผู้ตาม ในทีมการพยาบาล ทีมสุขภาพและทีมในชุมชนของระบบบริการสาธารณสุขทุกระดับในบริบทหรือสถานการณ์ที่หลากหลาย เคารพและยอมรับในความแตกต่างระหว่างบุคคลและวัฒนธรรม</w:t>
            </w:r>
            <w:r w:rsidR="001378E3">
              <w:rPr>
                <w:rFonts w:ascii="TH SarabunPSK" w:eastAsia="Times New Roman" w:hAnsi="TH SarabunPSK" w:cs="TH SarabunPSK"/>
                <w:sz w:val="28"/>
              </w:rPr>
              <w:t>(LO 4.2</w:t>
            </w:r>
            <w:r w:rsidR="001378E3" w:rsidRPr="001378E3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  <w:p w:rsidR="0031620B" w:rsidRPr="00812C88" w:rsidRDefault="0031620B" w:rsidP="0031620B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noProof/>
                <w:sz w:val="28"/>
                <w:u w:val="single"/>
                <w:cs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  </w:t>
            </w:r>
            <w:r w:rsidRPr="00812C88">
              <w:rPr>
                <w:rFonts w:ascii="TH SarabunPSK" w:eastAsia="Times New Roman" w:hAnsi="TH SarabunPSK" w:cs="TH SarabunPSK"/>
                <w:sz w:val="28"/>
                <w:u w:val="single"/>
              </w:rPr>
              <w:t xml:space="preserve"> 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4.1.4. 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มีความรับผิดชอบในบทบาทหน้าที่ รับผิดชอบในการพัฒนาตนเองในการเรียนรู้เกี่ยวกับ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noProof/>
                <w:sz w:val="28"/>
                <w:u w:val="single"/>
                <w:cs/>
              </w:rPr>
              <w:t>สุขภาพผู้ใหญ่ที่มีภาวะสุขภาพเบี่ยงเบนที่ได้รับการผ่าตัดตามระบบต่างๆ  ปัญหาการติดเชื้อ การเสียสมดุลของน้ำ เกลือแร่และกรดด่าง ความผิดปกติของการย่อย การเผาผลาญ การขับถ่ายปัสสาวะ ผู้ป่วยมะเร็งและนรีเวช ในระยะเฉียบพลันวิกฤติและเรื้อรังโดยการเรียนรู้ด้วยตนเอง และเรียนรู้ร่วมกันในกลุ่มโดยมีอาจารย์เป็นที่ปรึกษา</w:t>
            </w:r>
            <w:r w:rsidR="001378E3" w:rsidRPr="001378E3">
              <w:rPr>
                <w:rFonts w:ascii="TH SarabunPSK" w:eastAsia="Times New Roman" w:hAnsi="TH SarabunPSK" w:cs="TH SarabunPSK"/>
                <w:b/>
                <w:bCs/>
                <w:noProof/>
                <w:sz w:val="28"/>
                <w:u w:val="single"/>
                <w:cs/>
              </w:rPr>
              <w:t>(</w:t>
            </w:r>
            <w:r w:rsidR="001378E3" w:rsidRPr="001378E3">
              <w:rPr>
                <w:rFonts w:ascii="TH SarabunPSK" w:eastAsia="Times New Roman" w:hAnsi="TH SarabunPSK" w:cs="TH SarabunPSK"/>
                <w:b/>
                <w:bCs/>
                <w:noProof/>
                <w:sz w:val="28"/>
                <w:u w:val="single"/>
              </w:rPr>
              <w:t xml:space="preserve">LO </w:t>
            </w:r>
            <w:r w:rsidR="001378E3">
              <w:rPr>
                <w:rFonts w:ascii="TH SarabunPSK" w:eastAsia="Times New Roman" w:hAnsi="TH SarabunPSK" w:cs="TH SarabunPSK"/>
                <w:b/>
                <w:bCs/>
                <w:noProof/>
                <w:sz w:val="28"/>
                <w:u w:val="single"/>
                <w:cs/>
              </w:rPr>
              <w:t>4.</w:t>
            </w:r>
            <w:r w:rsidR="001378E3">
              <w:rPr>
                <w:rFonts w:ascii="TH SarabunPSK" w:eastAsia="Times New Roman" w:hAnsi="TH SarabunPSK" w:cs="TH SarabunPSK"/>
                <w:b/>
                <w:bCs/>
                <w:noProof/>
                <w:sz w:val="28"/>
                <w:u w:val="single"/>
              </w:rPr>
              <w:t>3</w:t>
            </w:r>
            <w:r w:rsidR="001378E3" w:rsidRPr="001378E3">
              <w:rPr>
                <w:rFonts w:ascii="TH SarabunPSK" w:eastAsia="Times New Roman" w:hAnsi="TH SarabunPSK" w:cs="TH SarabunPSK"/>
                <w:b/>
                <w:bCs/>
                <w:noProof/>
                <w:sz w:val="28"/>
                <w:u w:val="single"/>
                <w:cs/>
              </w:rPr>
              <w:t>)</w:t>
            </w:r>
          </w:p>
        </w:tc>
      </w:tr>
      <w:tr w:rsidR="0031620B" w:rsidRPr="00812C88" w:rsidTr="001378E3">
        <w:trPr>
          <w:trHeight w:val="64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0" w:line="240" w:lineRule="auto"/>
              <w:ind w:left="252"/>
              <w:outlineLvl w:val="6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lang w:val="en-AU" w:bidi="ar-SA"/>
              </w:rPr>
              <w:t>4.2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วิธีการสอน</w:t>
            </w:r>
          </w:p>
          <w:p w:rsidR="0031620B" w:rsidRPr="00812C88" w:rsidRDefault="0031620B" w:rsidP="0031620B"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noProof/>
                <w:sz w:val="28"/>
              </w:rPr>
              <w:t xml:space="preserve">       4.2.1 </w:t>
            </w:r>
            <w:r w:rsidRPr="00812C88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 xml:space="preserve">จัดกิจกรรมการสอนเน้นปฏิสัมพันธ์ระหว่างบุคคล ระหว่างกลุ่ม  </w:t>
            </w:r>
            <w:r w:rsidRPr="00812C88">
              <w:rPr>
                <w:rFonts w:ascii="TH SarabunPSK" w:eastAsia="Times New Roman" w:hAnsi="TH SarabunPSK" w:cs="TH SarabunPSK" w:hint="cs"/>
                <w:noProof/>
                <w:sz w:val="28"/>
                <w:cs/>
              </w:rPr>
              <w:t>การเรียนรู้จากสถานการณ์จริงในโครงการบริการวิชาการโดยการมีปฏิสัมพันธืผู้ป่วยและญาติ</w:t>
            </w:r>
          </w:p>
          <w:p w:rsidR="0031620B" w:rsidRPr="00812C88" w:rsidRDefault="0031620B" w:rsidP="0031620B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noProof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noProof/>
                <w:sz w:val="28"/>
              </w:rPr>
              <w:t xml:space="preserve">       4.2.2 </w:t>
            </w:r>
            <w:r w:rsidRPr="00812C88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>จัดประสบการณ์การเรียนการสอนที่มีส่งเสริมการศึกษาค้นคว้าด้วยตัวเอง</w:t>
            </w:r>
          </w:p>
          <w:p w:rsidR="0031620B" w:rsidRPr="00812C88" w:rsidRDefault="0031620B" w:rsidP="0031620B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noProof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noProof/>
                <w:sz w:val="28"/>
              </w:rPr>
              <w:t xml:space="preserve">       4.2.3 </w:t>
            </w:r>
            <w:r w:rsidRPr="00812C88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>วิเคราะห์ความต้องการเรียนรู้และการพัฒนาของตนเอง สามารถกำหนดเวลานัดหมายและแนวทางการเข้าพบอาจารย์</w:t>
            </w:r>
          </w:p>
          <w:p w:rsidR="0031620B" w:rsidRPr="00812C88" w:rsidRDefault="0031620B" w:rsidP="0031620B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noProof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>ที่ปรึกษาประจำกลุ่มในหัวข้อที่ได้รับมอบหมาย</w:t>
            </w:r>
          </w:p>
          <w:p w:rsidR="0031620B" w:rsidRPr="00812C88" w:rsidRDefault="0031620B" w:rsidP="0031620B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noProof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noProof/>
                <w:sz w:val="28"/>
              </w:rPr>
              <w:t xml:space="preserve">      4.2.4. </w:t>
            </w:r>
            <w:r w:rsidRPr="00812C88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>กระตุ้นให้มีการพัฒนา</w:t>
            </w:r>
            <w:r w:rsidRPr="00812C88">
              <w:rPr>
                <w:rFonts w:ascii="TH SarabunPSK" w:eastAsia="Times New Roman" w:hAnsi="TH SarabunPSK" w:cs="TH SarabunPSK" w:hint="cs"/>
                <w:noProof/>
                <w:sz w:val="28"/>
                <w:cs/>
              </w:rPr>
              <w:t>ต</w:t>
            </w:r>
            <w:r w:rsidRPr="00812C88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>นเองโดยการสะท้อนประเมินตนเอง</w:t>
            </w:r>
          </w:p>
        </w:tc>
      </w:tr>
      <w:tr w:rsidR="0031620B" w:rsidRPr="00812C88" w:rsidTr="001378E3">
        <w:trPr>
          <w:trHeight w:val="64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0" w:line="240" w:lineRule="auto"/>
              <w:ind w:left="252"/>
              <w:outlineLvl w:val="6"/>
              <w:rPr>
                <w:rFonts w:ascii="TH SarabunPSK" w:eastAsia="Times New Roman" w:hAnsi="TH SarabunPSK" w:cs="TH SarabunPSK"/>
                <w:b/>
                <w:bCs/>
                <w:spacing w:val="-20"/>
                <w:sz w:val="28"/>
                <w:cs/>
                <w:lang w:val="en-AU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lang w:val="en-AU" w:bidi="ar-SA"/>
              </w:rPr>
              <w:t>4.3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วิธีการประเมิน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pacing w:val="-20"/>
                <w:sz w:val="28"/>
                <w:cs/>
                <w:lang w:val="en-AU"/>
              </w:rPr>
              <w:t>ผล</w:t>
            </w:r>
          </w:p>
          <w:p w:rsidR="0031620B" w:rsidRPr="00812C88" w:rsidRDefault="0031620B" w:rsidP="0031620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noProof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noProof/>
                <w:sz w:val="28"/>
              </w:rPr>
              <w:t xml:space="preserve">       4.3.1 </w:t>
            </w:r>
            <w:r w:rsidRPr="00812C88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 xml:space="preserve">ประเมินทักษะและความสามารถในการทำงานเป็นกลุ่ม    </w:t>
            </w:r>
            <w:r w:rsidRPr="00812C88">
              <w:rPr>
                <w:rFonts w:ascii="TH SarabunPSK" w:eastAsia="Times New Roman" w:hAnsi="TH SarabunPSK" w:cs="TH SarabunPSK" w:hint="cs"/>
                <w:noProof/>
                <w:sz w:val="28"/>
                <w:cs/>
              </w:rPr>
              <w:t>จากการสังเกตการมีส่วนร่วม</w:t>
            </w:r>
          </w:p>
          <w:p w:rsidR="0031620B" w:rsidRPr="00812C88" w:rsidRDefault="0031620B" w:rsidP="0031620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noProof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noProof/>
                <w:sz w:val="28"/>
              </w:rPr>
              <w:t xml:space="preserve">       4.3.2 </w:t>
            </w:r>
            <w:r w:rsidRPr="00812C88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>ประเมินความสามารถในการตัดสินใจแก้ไขสถานการณ์เฉพาะหน้าตามกรณี</w:t>
            </w:r>
            <w:r w:rsidRPr="00812C88">
              <w:rPr>
                <w:rFonts w:ascii="TH SarabunPSK" w:eastAsia="Times New Roman" w:hAnsi="TH SarabunPSK" w:cs="TH SarabunPSK" w:hint="cs"/>
                <w:noProof/>
                <w:sz w:val="28"/>
                <w:cs/>
              </w:rPr>
              <w:t xml:space="preserve"> จากการสังเกตการมีส่วนร่วม</w:t>
            </w:r>
          </w:p>
          <w:p w:rsidR="007124D3" w:rsidRDefault="0031620B" w:rsidP="0031620B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noProof/>
                <w:sz w:val="28"/>
              </w:rPr>
              <w:t xml:space="preserve">       4.3.3 </w:t>
            </w:r>
            <w:r w:rsidRPr="00812C88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>ประเมินจากการแสดงออกถึงการตระหนักในความรับผิดชอบในการเรียนรู้ ศึกษาค้นคว้าด้วยตนเอง  ความสนใจในการพัฒนาตนเองอย่างต่อเนื่อง</w:t>
            </w:r>
            <w:r w:rsidRPr="00812C88">
              <w:rPr>
                <w:rFonts w:ascii="TH SarabunPSK" w:eastAsia="Times New Roman" w:hAnsi="TH SarabunPSK" w:cs="TH SarabunPSK"/>
                <w:noProof/>
                <w:sz w:val="28"/>
              </w:rPr>
              <w:t xml:space="preserve"> </w:t>
            </w:r>
            <w:r w:rsidRPr="00812C88">
              <w:rPr>
                <w:rFonts w:ascii="TH SarabunPSK" w:eastAsia="Times New Roman" w:hAnsi="TH SarabunPSK" w:cs="TH SarabunPSK" w:hint="cs"/>
                <w:noProof/>
                <w:sz w:val="28"/>
                <w:cs/>
              </w:rPr>
              <w:t>จากการส่งงานและพัฒนางานหลังได้รับคำแนะนำ</w:t>
            </w:r>
          </w:p>
          <w:p w:rsidR="001378E3" w:rsidRDefault="001378E3" w:rsidP="0031620B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  <w:p w:rsidR="001378E3" w:rsidRDefault="001378E3" w:rsidP="0031620B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  <w:p w:rsidR="001378E3" w:rsidRDefault="001378E3" w:rsidP="0031620B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  <w:p w:rsidR="001378E3" w:rsidRPr="00812C88" w:rsidRDefault="001378E3" w:rsidP="0031620B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  <w:cs/>
              </w:rPr>
            </w:pPr>
          </w:p>
        </w:tc>
      </w:tr>
      <w:tr w:rsidR="0031620B" w:rsidRPr="00812C88" w:rsidTr="001378E3">
        <w:trPr>
          <w:trHeight w:val="55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620B" w:rsidRPr="00812C88" w:rsidRDefault="0031620B" w:rsidP="0031620B">
            <w:pPr>
              <w:numPr>
                <w:ilvl w:val="0"/>
                <w:numId w:val="16"/>
              </w:numPr>
              <w:spacing w:after="0" w:line="240" w:lineRule="auto"/>
              <w:ind w:left="34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</w:rPr>
              <w:lastRenderedPageBreak/>
              <w:t xml:space="preserve">5. 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ทักษะการวิเคราะห์เชิงตัวเลขการสื่อสารและการใช้เทคโนโลยีสารสนเทศ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  <w:t>(Numerical Analysis, Communication and Information Technology Skills)</w:t>
            </w:r>
          </w:p>
        </w:tc>
      </w:tr>
      <w:tr w:rsidR="0031620B" w:rsidRPr="00812C88" w:rsidTr="001378E3">
        <w:trPr>
          <w:trHeight w:val="64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  <w:t xml:space="preserve">    5.1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ทักษะการวิเคราะห์เชิงตัวเลขการสื่อสารและการใช้เทคโนโลยีสารสนเท</w:t>
            </w:r>
            <w:r w:rsidRPr="00812C8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ศที่ต้องพัฒนา</w:t>
            </w:r>
          </w:p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5.1.1. 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สามารถประยุกต์ใช้หลักตรรกะทางคณิตศาสตร์และสถิติ ในการวิเคราะห์ข้อมูลและสามารถแปลความหมายข้อมูลทั้งเชิงปริมาณและคุณภาพจากการศึกษาปัญหา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noProof/>
                <w:sz w:val="28"/>
                <w:u w:val="single"/>
                <w:cs/>
              </w:rPr>
              <w:t>สุขภาพผู้ใหญ่ที่มีภาวะสุขภาพเบี่ยงเบนที่ได้รับการผ่าตัดตามระบบต่างๆ  ปัญหาการติดเชื้อ การเสียสมดุลของน้ำ เกลือแร่และกรดด่าง ความผิดปกติของการย่อย การเผาผลาญ การขับถ่ายปัสสาวะ ผู้ป่วยมะเร็งและ</w:t>
            </w:r>
          </w:p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noProof/>
                <w:sz w:val="28"/>
                <w:u w:val="single"/>
                <w:cs/>
              </w:rPr>
              <w:t>นรีเวช ในระยะเฉียบพลันวิกฤติและเรื้อรัง</w:t>
            </w:r>
            <w:r w:rsidR="001378E3" w:rsidRPr="001378E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(</w:t>
            </w:r>
            <w:r w:rsidR="001378E3" w:rsidRPr="001378E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LO </w:t>
            </w:r>
            <w:r w:rsidR="001378E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5</w:t>
            </w:r>
            <w:r w:rsidR="001378E3" w:rsidRPr="001378E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.1)</w:t>
            </w:r>
          </w:p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  <w:t xml:space="preserve">    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bidi="ar-SA"/>
              </w:rPr>
              <w:t xml:space="preserve">5.1.2. 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สามารถแปลงข้อมูลที่มีคุณภาพ อ่านวิเคราะห์และถ่ายทอดข้อมูลเหมาะสมต่อการสื่อสาร ที่เกี่ยวกับความรู้จากการศึกษาปัญหา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noProof/>
                <w:sz w:val="28"/>
                <w:u w:val="single"/>
                <w:cs/>
              </w:rPr>
              <w:t>สุขภาพผู้ใหญ่ที่มีภาวะสุขภาพเบี่ยงเบน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 xml:space="preserve"> แก่ผู้อื่นได้อย่างเข้าใจ และสามารถนำไปใช้ในการปฏิบัติการพยาบาลได้อย่างเหมาะสม</w:t>
            </w:r>
            <w:r w:rsidR="001378E3" w:rsidRPr="001378E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(</w:t>
            </w:r>
            <w:r w:rsidR="001378E3" w:rsidRPr="001378E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LO </w:t>
            </w:r>
            <w:r w:rsidR="001378E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5.</w:t>
            </w:r>
            <w:r w:rsidR="001378E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2</w:t>
            </w:r>
            <w:r w:rsidR="001378E3" w:rsidRPr="001378E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)</w:t>
            </w:r>
          </w:p>
        </w:tc>
      </w:tr>
      <w:tr w:rsidR="0031620B" w:rsidRPr="00812C88" w:rsidTr="001378E3">
        <w:trPr>
          <w:trHeight w:val="647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5.1.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3. สามารถสื่อสารภาษาไทยได้อย่างมีประสิทธิภาพทั้งการพูด การฟัง การอ่าน การเขียนและการนำเสนอ รวมทั้งสามารถอ่านวารสาร และตำราภาษาอังกฤษได้อย่างเข้าใจ</w:t>
            </w:r>
            <w:r w:rsidR="001378E3">
              <w:rPr>
                <w:rFonts w:ascii="TH SarabunPSK" w:eastAsia="Times New Roman" w:hAnsi="TH SarabunPSK" w:cs="TH SarabunPSK"/>
                <w:sz w:val="28"/>
              </w:rPr>
              <w:t>(LO 5.3</w:t>
            </w:r>
            <w:r w:rsidR="001378E3" w:rsidRPr="001378E3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5.1.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4. สามารถใช้โปรแกรมคอมพิวเตอร์พื้นฐานที่จำเป็น</w:t>
            </w:r>
            <w:r w:rsidR="001378E3">
              <w:rPr>
                <w:rFonts w:ascii="TH SarabunPSK" w:eastAsia="Times New Roman" w:hAnsi="TH SarabunPSK" w:cs="TH SarabunPSK"/>
                <w:sz w:val="28"/>
              </w:rPr>
              <w:t>(LO 5.4</w:t>
            </w:r>
            <w:r w:rsidR="001378E3" w:rsidRPr="001378E3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5.1.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5. สามารถเลือกและใช้รูปแบบการนำเสนอสารสนเทศ ตลอดจนเทคโนโลยีและการสื่อสารได้อย่างมีประสิทธิภาพและเหมาะสมกับสถานการณ์ บุคคล และกลุ่มบุคคล</w:t>
            </w:r>
            <w:r w:rsidR="001378E3">
              <w:rPr>
                <w:rFonts w:ascii="TH SarabunPSK" w:eastAsia="Times New Roman" w:hAnsi="TH SarabunPSK" w:cs="TH SarabunPSK"/>
                <w:b/>
                <w:bCs/>
                <w:sz w:val="28"/>
              </w:rPr>
              <w:t>(LO 5.5</w:t>
            </w:r>
            <w:r w:rsidR="001378E3" w:rsidRPr="001378E3">
              <w:rPr>
                <w:rFonts w:ascii="TH SarabunPSK" w:eastAsia="Times New Roman" w:hAnsi="TH SarabunPSK" w:cs="TH SarabunPSK"/>
                <w:b/>
                <w:bCs/>
                <w:sz w:val="28"/>
              </w:rPr>
              <w:t>)</w:t>
            </w:r>
          </w:p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31620B" w:rsidRPr="00812C88" w:rsidTr="001378E3">
        <w:trPr>
          <w:trHeight w:val="64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0" w:line="240" w:lineRule="auto"/>
              <w:ind w:left="252"/>
              <w:outlineLvl w:val="6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lang w:val="en-AU" w:bidi="ar-SA"/>
              </w:rPr>
              <w:t>5.2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 xml:space="preserve"> วิธีการสอน</w:t>
            </w:r>
          </w:p>
          <w:p w:rsidR="0031620B" w:rsidRPr="00812C88" w:rsidRDefault="0031620B" w:rsidP="003162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    5.2.1 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ให้ตัวอย่างสถานการณ์เพื่อคำนวณ ได้แก่ คำนวณ 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Degree of burn ,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การคำนวณสารน้ำ</w:t>
            </w:r>
            <w:r w:rsidR="00304505" w:rsidRPr="00812C88">
              <w:rPr>
                <w:rFonts w:ascii="TH SarabunPSK" w:eastAsia="Times New Roman" w:hAnsi="TH SarabunPSK" w:cs="TH SarabunPSK" w:hint="cs"/>
                <w:sz w:val="28"/>
                <w:cs/>
              </w:rPr>
              <w:t>, การวิเคราะห์ผลทางห้องปฏิบัติการ</w:t>
            </w:r>
          </w:p>
          <w:p w:rsidR="0031620B" w:rsidRPr="00812C88" w:rsidRDefault="0031620B" w:rsidP="003162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5.2.2.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มอบหมายงานให้ศึกษาค้นคว้าด้วยตนเองจาก 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Web site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และทำรายงาน</w:t>
            </w:r>
          </w:p>
          <w:p w:rsidR="0031620B" w:rsidRPr="00812C88" w:rsidRDefault="0031620B" w:rsidP="003162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    5.2.3 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มอบหมายงานให้เตรียมและนำเสนอโดยใช้เทคโนโลยีที่เหมาะสม</w:t>
            </w:r>
          </w:p>
          <w:p w:rsidR="0031620B" w:rsidRPr="00812C88" w:rsidRDefault="0031620B" w:rsidP="003162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31620B" w:rsidRPr="00812C88" w:rsidTr="001378E3">
        <w:trPr>
          <w:trHeight w:val="64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0" w:line="240" w:lineRule="auto"/>
              <w:ind w:left="252"/>
              <w:outlineLvl w:val="6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lang w:val="en-AU" w:bidi="ar-SA"/>
              </w:rPr>
              <w:t>5.3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 xml:space="preserve"> วิธีการประเมินผล</w:t>
            </w:r>
          </w:p>
          <w:p w:rsidR="0031620B" w:rsidRPr="00812C88" w:rsidRDefault="0031620B" w:rsidP="0031620B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noProof/>
                <w:sz w:val="28"/>
              </w:rPr>
              <w:t xml:space="preserve">       5.3.1 </w:t>
            </w:r>
            <w:r w:rsidRPr="00812C88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 xml:space="preserve"> ประเมินผลตามกิจกรรมการเรียนการสอน  โดยการสังเกตการประเมินตนเองเพื่อนประเมินเพื่อน  </w:t>
            </w:r>
          </w:p>
          <w:p w:rsidR="0031620B" w:rsidRPr="00812C88" w:rsidRDefault="0031620B" w:rsidP="0031620B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noProof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noProof/>
                <w:sz w:val="28"/>
              </w:rPr>
              <w:t xml:space="preserve">       5.3.2 </w:t>
            </w:r>
            <w:r w:rsidRPr="00812C88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>ประเมินจากความสามารถในการคิดวิเคราะห์ สรุปจากงานที่มอบหมาย</w:t>
            </w:r>
          </w:p>
          <w:p w:rsidR="0031620B" w:rsidRPr="00812C88" w:rsidRDefault="0031620B" w:rsidP="0031620B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noProof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    5.3.3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ประเมินจากความสามารถในการอ่านค่า ข้อมูลทางสถิติ</w:t>
            </w:r>
            <w:r w:rsidRPr="00812C88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>และการแปลความหมาย</w:t>
            </w:r>
          </w:p>
        </w:tc>
      </w:tr>
    </w:tbl>
    <w:p w:rsidR="0031620B" w:rsidRPr="00812C88" w:rsidRDefault="0031620B" w:rsidP="0031620B">
      <w:pPr>
        <w:spacing w:after="0" w:line="240" w:lineRule="auto"/>
        <w:rPr>
          <w:rFonts w:ascii="TH SarabunPSK" w:eastAsia="Times New Roman" w:hAnsi="TH SarabunPSK" w:cs="TH SarabunPSK"/>
          <w:sz w:val="28"/>
          <w:vertAlign w:val="subscript"/>
        </w:rPr>
        <w:sectPr w:rsidR="0031620B" w:rsidRPr="00812C88" w:rsidSect="003933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440" w:bottom="1440" w:left="1440" w:header="360" w:footer="346" w:gutter="0"/>
          <w:cols w:space="708"/>
          <w:titlePg/>
          <w:docGrid w:linePitch="360"/>
        </w:sectPr>
      </w:pPr>
    </w:p>
    <w:tbl>
      <w:tblPr>
        <w:tblStyle w:val="aa"/>
        <w:tblpPr w:leftFromText="180" w:rightFromText="180" w:vertAnchor="page" w:horzAnchor="margin" w:tblpY="954"/>
        <w:tblW w:w="15181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426"/>
        <w:gridCol w:w="283"/>
        <w:gridCol w:w="425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  <w:gridCol w:w="283"/>
        <w:gridCol w:w="567"/>
        <w:gridCol w:w="709"/>
        <w:gridCol w:w="709"/>
        <w:gridCol w:w="708"/>
        <w:gridCol w:w="14"/>
        <w:gridCol w:w="456"/>
        <w:gridCol w:w="456"/>
        <w:gridCol w:w="456"/>
        <w:gridCol w:w="603"/>
        <w:gridCol w:w="13"/>
        <w:gridCol w:w="412"/>
        <w:gridCol w:w="537"/>
        <w:gridCol w:w="567"/>
        <w:gridCol w:w="597"/>
        <w:gridCol w:w="425"/>
        <w:gridCol w:w="14"/>
        <w:gridCol w:w="524"/>
        <w:gridCol w:w="456"/>
        <w:gridCol w:w="456"/>
        <w:gridCol w:w="393"/>
        <w:gridCol w:w="284"/>
        <w:gridCol w:w="13"/>
      </w:tblGrid>
      <w:tr w:rsidR="0031620B" w:rsidRPr="00812C88" w:rsidTr="00975982">
        <w:trPr>
          <w:trHeight w:val="656"/>
        </w:trPr>
        <w:tc>
          <w:tcPr>
            <w:tcW w:w="709" w:type="dxa"/>
            <w:vMerge w:val="restart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lastRenderedPageBreak/>
              <w:t>ผลการเรียนรู้รายวิชา</w:t>
            </w:r>
          </w:p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การพยาบาลผู้ใหญ่ </w:t>
            </w: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1</w:t>
            </w:r>
          </w:p>
        </w:tc>
        <w:tc>
          <w:tcPr>
            <w:tcW w:w="2693" w:type="dxa"/>
            <w:gridSpan w:val="8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คุณธรรมและจริยธรรม</w:t>
            </w:r>
          </w:p>
        </w:tc>
        <w:tc>
          <w:tcPr>
            <w:tcW w:w="2410" w:type="dxa"/>
            <w:gridSpan w:val="6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ความรู้</w:t>
            </w:r>
          </w:p>
        </w:tc>
        <w:tc>
          <w:tcPr>
            <w:tcW w:w="2707" w:type="dxa"/>
            <w:gridSpan w:val="5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ทักษะทางปัญญา</w:t>
            </w:r>
          </w:p>
        </w:tc>
        <w:tc>
          <w:tcPr>
            <w:tcW w:w="1984" w:type="dxa"/>
            <w:gridSpan w:val="5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552" w:type="dxa"/>
            <w:gridSpan w:val="6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ทักษะการวิเคราะห์เชิงตัวเลข การสื่อสาร และเทคโนโลยีสารสนเทศ</w:t>
            </w:r>
          </w:p>
        </w:tc>
        <w:tc>
          <w:tcPr>
            <w:tcW w:w="2126" w:type="dxa"/>
            <w:gridSpan w:val="6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ทักษะปฏิบัติทางวิชาชีพ</w:t>
            </w:r>
          </w:p>
        </w:tc>
      </w:tr>
      <w:tr w:rsidR="0031620B" w:rsidRPr="00812C88" w:rsidTr="00975982">
        <w:tc>
          <w:tcPr>
            <w:tcW w:w="709" w:type="dxa"/>
            <w:vMerge/>
          </w:tcPr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</w:p>
        </w:tc>
        <w:tc>
          <w:tcPr>
            <w:tcW w:w="2693" w:type="dxa"/>
            <w:gridSpan w:val="8"/>
          </w:tcPr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1.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มีความรู้ความเข้าใจในหลักศาสนา หลักจริยธรรมและจรรยาบรรณวิชาชีพตลอดจนสิทธิมนุษยชน สิทธิเด็ก สิทธิผู้บริโภค สิทธิผู้ป่วย ตลอดจนสิทธิของผู้ประกอบวิชาชีพการพยาบาล</w:t>
            </w: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2.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สามารถแยกแยะความถูกต้อง ความดี และความชั่วได้</w:t>
            </w: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3.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เคารพในคุณค่าและศักดิ์ศรีของความเป็นมนุษย์</w:t>
            </w: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4.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มีความรับผิดชอบต่อการกระทำของตนเอง</w:t>
            </w: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5.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มีระเบียบวินัยและซื่อสัตย์</w:t>
            </w: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6.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ปฏิบัติตามจรรยาบรรณวิชาชีพ และมีความสามารถในการจัดการกับปัญหาจริยธรรมในการดำรงชีพและปฏิบัติงาน</w:t>
            </w: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7.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เป็นแบบอย่างที่ดีต่อผู้อื่นทั้งในการดำรงตนและการปฏิบัติงาน</w:t>
            </w: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rtl/>
                <w:cs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 xml:space="preserve">8. 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ส่งเสริมผู้ป่วย</w:t>
            </w:r>
            <w:r w:rsidRPr="00812C88">
              <w:rPr>
                <w:rFonts w:ascii="TH SarabunPSK" w:hAnsi="TH SarabunPSK" w:cs="TH SarabunPSK"/>
                <w:sz w:val="23"/>
                <w:szCs w:val="23"/>
                <w:rtl/>
                <w:cs/>
                <w:lang w:bidi="ar-SA"/>
              </w:rPr>
              <w:t>/</w:t>
            </w:r>
            <w:r w:rsidRPr="00812C88">
              <w:rPr>
                <w:rFonts w:ascii="TH SarabunPSK" w:hAnsi="TH SarabunPSK" w:cs="TH SarabunPSK"/>
                <w:sz w:val="23"/>
                <w:szCs w:val="23"/>
                <w:rtl/>
                <w:cs/>
              </w:rPr>
              <w:t>ผู้ใช้บริการและเข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้าใจสิทธิของตนเองเพื่อปกป้องสิทธิของตนเองที่จะถูกละเมิด</w:t>
            </w:r>
          </w:p>
        </w:tc>
        <w:tc>
          <w:tcPr>
            <w:tcW w:w="2410" w:type="dxa"/>
            <w:gridSpan w:val="6"/>
          </w:tcPr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1.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มีความรู้และความเข้าใจในสาระสำคัญของศาสตร์ที่เป็นพื้นฐานของชีวิตที่ครอบคลุมทั้งวิทยาศาสตร์ มนุษยศาสตร์ สังคมศาสตร์ กฎหมายและการปกครองระบอบประชาธิปไตย</w:t>
            </w: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2.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มีความรู้และความเข้าใจในสาระสำคัญของศาสตร์ทางวิชีพการพยาบาล ระบบสุขภาพ และปัจจัยที่มีผลต่อการเปลี่ยนแปลงของสังคมและต่อระบบสุขภาพ</w:t>
            </w: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3.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มีความรู้และความเข้าใจในสาระกระบวนการพยาบาลและการนำไปใช้</w:t>
            </w: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 xml:space="preserve">4. 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มีความรู้และความเข้าใจในสาระกระบวนการวิจัย กระบวนการบริหารและการจัดการองค์กร</w:t>
            </w: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 xml:space="preserve">5. 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มีความรู้และความเข้าใจในสาระสำคัญเกี่ยวกับเทคโนโลยีสารสนเทศทางการพยาบาล</w:t>
            </w: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rtl/>
                <w:cs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6.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มีความรู้ ความเข้าใจในงานวิจัยและวิทยาการที่ทันสมัยต่อการเปลี่ยนแปลงของประเทศและสังคมโลกที่มีผลกระทบต่อภาวะสุขภาพและสังคมโลก</w:t>
            </w: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</w:p>
        </w:tc>
        <w:tc>
          <w:tcPr>
            <w:tcW w:w="2707" w:type="dxa"/>
            <w:gridSpan w:val="5"/>
          </w:tcPr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1.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สามารถใช้ศักยภาพและจุดอ่อนของตนเป็นพื้นฐานในการพัฒนาตนเองให้มีความสามารถเมมากขึ้น สามารถนำไปสู่การปฏิบัติการพยาบาลและการแสวงหาความรู้ สามารถคิดอย่างมีวิจารณญาณในการแก้ปัญหา และเป็นผู้นำที่เข้มแข็ง</w:t>
            </w: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2.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สามารถสืบค้น วิเคราะห์ข้อมูลจากแหล่งข้อมูลที่หลากหลาย นำข้อมูล และหลักฐานไปใช้ในการอ้างอิงและแก้ไขปัญหาอย่างมีวิจารณญาณ</w:t>
            </w: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3.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สามารถคิดวิเคราะห์อย่างเป็นระบบและสร้างสรรค์โดยใช้องค์ความรู้ทางวิชาชีพที่เกี่ยวข้องรวมทั้งใช้ประสบการณ์ภาคปฏิบัติเป็นฐานเพื่อให้เกิดผลลัพธ์ที่ปลอดภัยและมีคุณภาพในการแก้ไขปัญหาทางการพยาบาลและสุขภาพ</w:t>
            </w: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rtl/>
                <w:cs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4.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สามารถใช้กระบวนการทางวิทยาศาสตร์ ทางสังคมและการใช้นวัตกรรมใหม่ๆในการแก้ไขปัญหาที่มีประสิทธิภาพเหมาะสมกับสถานการณ์และบริบททางสุขภาพที่เปลี่ยนไป</w:t>
            </w: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</w:p>
        </w:tc>
        <w:tc>
          <w:tcPr>
            <w:tcW w:w="1984" w:type="dxa"/>
            <w:gridSpan w:val="5"/>
          </w:tcPr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1.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มีความสามารถในการปรับตัวเชิงวิชาชีพและมีปฏิสัมพันธ์อย่างสร้างสรรค์กับผู้ใช้บริการ ผู้ร่วมงานและผู้บังคับบัญชา</w:t>
            </w: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2.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สามารถทำงานเป็นทีมในบทบาทผู้นำและผู้ตาม ในทีมการพยาบาล ทีมสุขภาพและทีมในชุมชนของระบบบริการสาธารณสุขทุกระดับในบริบทหรือสถานการณ์ที่หลากหลาย เคารพและยอมรับในความแตกต่างระหว่างบุคคลและวัฒนธรรม</w:t>
            </w: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3.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สามารถแสดงออกซึ่งภาวะผู้นำในการผลักดันให้เกิดการเปลี่ยนแปลงที่ดีในองค์กร ในสถานการณ์ที่หลากหลาย และสถานการณ์เฉพาะหน้า คิดวิเคราะห์ปัญหาที่ต้องการความสนใจและแสดงออกได้อย่างอิสระ</w:t>
            </w: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4.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มีความรับผิดชอบในบทบาทหน้าที่ รับผิดชอบในการพัฒนาตนเอง วิชาชีพ องค์กรและสังคมอย่างต่อเนื่อง</w:t>
            </w: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</w:p>
        </w:tc>
        <w:tc>
          <w:tcPr>
            <w:tcW w:w="2552" w:type="dxa"/>
            <w:gridSpan w:val="6"/>
          </w:tcPr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1.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สามารถประยุกต์ใช้หลักตรรกะทางคณิตศาสตร์และสถิติ ในการวิเคราะห์ข้อมูลและสามารถแปลความหมายข้อมูลทั้งเชิงปริมาณและคุณภาพ ในการพยาบาลอย่างเหมาะสม</w:t>
            </w: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 xml:space="preserve">2. 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สามารถแปลงข้อมูลให้เป็นข่าวสารที่มีคุณภาพ เหมาะสมต่อการสื่อสาร ทั้งกับบุคคลและกลุ่มคนในสถานการณ์ที่หลากหลายรวมทั้ง สามารถอ่านวิเคราะห์และถ่ายทอดข้อมูลข่าวสารแก่ผู้อื่นได้อย่างเข้าใจ และนำไปใช้ในการปฏิบัติการพยาบาลได้อย่างเหมาะสม</w:t>
            </w: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3.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สามารถสื่อสารภาษาไทยได้อย่างมีประสิทธิภาพทั้งการพูด การฟัง การอ่าน การเขียนและการนำเสนอ รวมทั้งสามารถอ่านวารสาร และตำราภาษาอังกฤษได้อย่างเข้าใจ</w:t>
            </w: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 xml:space="preserve">4. 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สามารถใช้โปรแกรมคอมพิวเตอร์พื้นฐานที่จำเป็น</w:t>
            </w: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5.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สามารถเลือกและใช้รูปแบบการนำเสนอสารสนเทศ ตลอดจนเทคโนโลยีและการสื่อสารได้อย่างมีประสิทธิภาพและเหมาะสมกับสถานการณ์ บุคคล และกลุ่มบุคคล</w:t>
            </w:r>
          </w:p>
        </w:tc>
        <w:tc>
          <w:tcPr>
            <w:tcW w:w="2126" w:type="dxa"/>
            <w:gridSpan w:val="6"/>
          </w:tcPr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1.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สามารถปฏิบัติทักษะการพยาบาลอย่างเป็นองค์รวม โดยประยุกต์ใช้ศาสตร์และศิลป์ทางการพยาบาลและศาสตร์ที่เกี่ยวข้องกับบุคคล ครอบครัวและชุมชน รวมทั้งใช้กระบวนการพยาบาล หลักฐานเชิงประจักษ์ และการสื่อสารเชิงบำบัดในการพยาบาลบุคคล ครอบครัวและชุมชน </w:t>
            </w: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2.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สามารถปฏิบัติการสร้างเสริมสุขภาพการป้องกันโรค การรักษาพยาบาล การบำบัด การบรรเทาอาการ และการฟื้นฟูสุขภาพตามพระราชบัญญัติวิชาชีพการพยาบาลและการผดุงครรภ์</w:t>
            </w: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3.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สามารถปฏิบัติการพยาบาลด้วยความเมตตา กรุณาและเอื้ออาทรและศรัทธาในวิชาชีพโดยยึดมั่นในคุณธรรม จริยธรรม กฎหมาย และสิทธิของผู้ป่วย</w:t>
            </w: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 xml:space="preserve">4. 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สามารถแสดงภาวะผู้นำในการปฏิบัติงานบริหารทีมการพยาบาล</w:t>
            </w:r>
            <w:proofErr w:type="spellStart"/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ทีมสห</w:t>
            </w:r>
            <w:proofErr w:type="spellEnd"/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สาขาวิชาชีพ และการทำงานในชุมชาในหน่วยงานบริการสุขภาพชุมชน มีจิตอาสา มีหัวใจความเป็นมนุษย์</w:t>
            </w:r>
          </w:p>
        </w:tc>
      </w:tr>
      <w:tr w:rsidR="0031620B" w:rsidRPr="00812C88" w:rsidTr="00975982">
        <w:trPr>
          <w:gridAfter w:val="1"/>
          <w:wAfter w:w="13" w:type="dxa"/>
          <w:trHeight w:val="348"/>
        </w:trPr>
        <w:tc>
          <w:tcPr>
            <w:tcW w:w="709" w:type="dxa"/>
            <w:vMerge/>
          </w:tcPr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</w:p>
        </w:tc>
        <w:tc>
          <w:tcPr>
            <w:tcW w:w="425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1</w:t>
            </w:r>
          </w:p>
        </w:tc>
        <w:tc>
          <w:tcPr>
            <w:tcW w:w="426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2</w:t>
            </w:r>
          </w:p>
        </w:tc>
        <w:tc>
          <w:tcPr>
            <w:tcW w:w="283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3</w:t>
            </w:r>
          </w:p>
        </w:tc>
        <w:tc>
          <w:tcPr>
            <w:tcW w:w="425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4</w:t>
            </w:r>
          </w:p>
        </w:tc>
        <w:tc>
          <w:tcPr>
            <w:tcW w:w="284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5</w:t>
            </w:r>
          </w:p>
        </w:tc>
        <w:tc>
          <w:tcPr>
            <w:tcW w:w="283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6</w:t>
            </w:r>
          </w:p>
        </w:tc>
        <w:tc>
          <w:tcPr>
            <w:tcW w:w="284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7</w:t>
            </w:r>
          </w:p>
        </w:tc>
        <w:tc>
          <w:tcPr>
            <w:tcW w:w="283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8</w:t>
            </w:r>
          </w:p>
        </w:tc>
        <w:tc>
          <w:tcPr>
            <w:tcW w:w="426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1</w:t>
            </w:r>
          </w:p>
        </w:tc>
        <w:tc>
          <w:tcPr>
            <w:tcW w:w="425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2</w:t>
            </w:r>
          </w:p>
        </w:tc>
        <w:tc>
          <w:tcPr>
            <w:tcW w:w="425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3</w:t>
            </w:r>
          </w:p>
        </w:tc>
        <w:tc>
          <w:tcPr>
            <w:tcW w:w="425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4</w:t>
            </w:r>
          </w:p>
        </w:tc>
        <w:tc>
          <w:tcPr>
            <w:tcW w:w="426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5</w:t>
            </w:r>
          </w:p>
        </w:tc>
        <w:tc>
          <w:tcPr>
            <w:tcW w:w="283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6</w:t>
            </w:r>
          </w:p>
        </w:tc>
        <w:tc>
          <w:tcPr>
            <w:tcW w:w="567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1</w:t>
            </w:r>
          </w:p>
        </w:tc>
        <w:tc>
          <w:tcPr>
            <w:tcW w:w="709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2</w:t>
            </w:r>
          </w:p>
        </w:tc>
        <w:tc>
          <w:tcPr>
            <w:tcW w:w="709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3</w:t>
            </w:r>
          </w:p>
        </w:tc>
        <w:tc>
          <w:tcPr>
            <w:tcW w:w="708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4</w:t>
            </w:r>
          </w:p>
        </w:tc>
        <w:tc>
          <w:tcPr>
            <w:tcW w:w="470" w:type="dxa"/>
            <w:gridSpan w:val="2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1</w:t>
            </w:r>
          </w:p>
        </w:tc>
        <w:tc>
          <w:tcPr>
            <w:tcW w:w="456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2</w:t>
            </w:r>
          </w:p>
        </w:tc>
        <w:tc>
          <w:tcPr>
            <w:tcW w:w="456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3</w:t>
            </w:r>
          </w:p>
        </w:tc>
        <w:tc>
          <w:tcPr>
            <w:tcW w:w="603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4</w:t>
            </w:r>
          </w:p>
        </w:tc>
        <w:tc>
          <w:tcPr>
            <w:tcW w:w="425" w:type="dxa"/>
            <w:gridSpan w:val="2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1</w:t>
            </w:r>
          </w:p>
        </w:tc>
        <w:tc>
          <w:tcPr>
            <w:tcW w:w="537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2</w:t>
            </w:r>
          </w:p>
        </w:tc>
        <w:tc>
          <w:tcPr>
            <w:tcW w:w="567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3</w:t>
            </w:r>
          </w:p>
        </w:tc>
        <w:tc>
          <w:tcPr>
            <w:tcW w:w="597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4</w:t>
            </w:r>
          </w:p>
        </w:tc>
        <w:tc>
          <w:tcPr>
            <w:tcW w:w="425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5</w:t>
            </w:r>
          </w:p>
        </w:tc>
        <w:tc>
          <w:tcPr>
            <w:tcW w:w="538" w:type="dxa"/>
            <w:gridSpan w:val="2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1</w:t>
            </w:r>
          </w:p>
        </w:tc>
        <w:tc>
          <w:tcPr>
            <w:tcW w:w="456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2</w:t>
            </w:r>
          </w:p>
        </w:tc>
        <w:tc>
          <w:tcPr>
            <w:tcW w:w="456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3</w:t>
            </w:r>
          </w:p>
        </w:tc>
        <w:tc>
          <w:tcPr>
            <w:tcW w:w="393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4</w:t>
            </w:r>
          </w:p>
        </w:tc>
        <w:tc>
          <w:tcPr>
            <w:tcW w:w="284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lang w:bidi="ar-SA"/>
              </w:rPr>
              <w:t>5</w:t>
            </w:r>
          </w:p>
        </w:tc>
      </w:tr>
      <w:tr w:rsidR="0031620B" w:rsidRPr="00812C88" w:rsidTr="00975982">
        <w:trPr>
          <w:gridAfter w:val="1"/>
          <w:wAfter w:w="13" w:type="dxa"/>
        </w:trPr>
        <w:tc>
          <w:tcPr>
            <w:tcW w:w="709" w:type="dxa"/>
            <w:vMerge/>
          </w:tcPr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</w:p>
        </w:tc>
        <w:tc>
          <w:tcPr>
            <w:tcW w:w="425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rtl/>
                <w:cs/>
                <w:lang w:bidi="ar-SA"/>
              </w:rPr>
              <w:t>•</w:t>
            </w:r>
          </w:p>
        </w:tc>
        <w:tc>
          <w:tcPr>
            <w:tcW w:w="426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๐</w:t>
            </w:r>
          </w:p>
        </w:tc>
        <w:tc>
          <w:tcPr>
            <w:tcW w:w="283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rtl/>
                <w:cs/>
                <w:lang w:bidi="ar-SA"/>
              </w:rPr>
              <w:t>•</w:t>
            </w:r>
          </w:p>
        </w:tc>
        <w:tc>
          <w:tcPr>
            <w:tcW w:w="425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๐</w:t>
            </w:r>
          </w:p>
        </w:tc>
        <w:tc>
          <w:tcPr>
            <w:tcW w:w="284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๐</w:t>
            </w:r>
          </w:p>
        </w:tc>
        <w:tc>
          <w:tcPr>
            <w:tcW w:w="283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</w:p>
        </w:tc>
        <w:tc>
          <w:tcPr>
            <w:tcW w:w="284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</w:p>
        </w:tc>
        <w:tc>
          <w:tcPr>
            <w:tcW w:w="283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</w:p>
        </w:tc>
        <w:tc>
          <w:tcPr>
            <w:tcW w:w="426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rtl/>
                <w:cs/>
                <w:lang w:bidi="ar-SA"/>
              </w:rPr>
              <w:t>•</w:t>
            </w:r>
          </w:p>
        </w:tc>
        <w:tc>
          <w:tcPr>
            <w:tcW w:w="425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rtl/>
                <w:cs/>
                <w:lang w:bidi="ar-SA"/>
              </w:rPr>
              <w:t>•</w:t>
            </w:r>
          </w:p>
        </w:tc>
        <w:tc>
          <w:tcPr>
            <w:tcW w:w="425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rtl/>
                <w:cs/>
                <w:lang w:bidi="ar-SA"/>
              </w:rPr>
              <w:t>•</w:t>
            </w:r>
          </w:p>
        </w:tc>
        <w:tc>
          <w:tcPr>
            <w:tcW w:w="425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๐</w:t>
            </w:r>
          </w:p>
        </w:tc>
        <w:tc>
          <w:tcPr>
            <w:tcW w:w="426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</w:p>
        </w:tc>
        <w:tc>
          <w:tcPr>
            <w:tcW w:w="283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๐</w:t>
            </w:r>
          </w:p>
        </w:tc>
        <w:tc>
          <w:tcPr>
            <w:tcW w:w="567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๐</w:t>
            </w:r>
          </w:p>
        </w:tc>
        <w:tc>
          <w:tcPr>
            <w:tcW w:w="709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rtl/>
                <w:cs/>
                <w:lang w:bidi="ar-SA"/>
              </w:rPr>
              <w:t>•</w:t>
            </w:r>
          </w:p>
        </w:tc>
        <w:tc>
          <w:tcPr>
            <w:tcW w:w="709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rtl/>
                <w:cs/>
                <w:lang w:bidi="ar-SA"/>
              </w:rPr>
              <w:t>•</w:t>
            </w:r>
          </w:p>
        </w:tc>
        <w:tc>
          <w:tcPr>
            <w:tcW w:w="708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๐</w:t>
            </w:r>
          </w:p>
        </w:tc>
        <w:tc>
          <w:tcPr>
            <w:tcW w:w="470" w:type="dxa"/>
            <w:gridSpan w:val="2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๐</w:t>
            </w:r>
          </w:p>
        </w:tc>
        <w:tc>
          <w:tcPr>
            <w:tcW w:w="456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๐</w:t>
            </w:r>
          </w:p>
        </w:tc>
        <w:tc>
          <w:tcPr>
            <w:tcW w:w="456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</w:p>
        </w:tc>
        <w:tc>
          <w:tcPr>
            <w:tcW w:w="603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rtl/>
                <w:cs/>
                <w:lang w:bidi="ar-SA"/>
              </w:rPr>
              <w:t>•</w:t>
            </w:r>
          </w:p>
        </w:tc>
        <w:tc>
          <w:tcPr>
            <w:tcW w:w="425" w:type="dxa"/>
            <w:gridSpan w:val="2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rtl/>
                <w:cs/>
                <w:lang w:bidi="ar-SA"/>
              </w:rPr>
              <w:t>•</w:t>
            </w:r>
          </w:p>
        </w:tc>
        <w:tc>
          <w:tcPr>
            <w:tcW w:w="537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rtl/>
                <w:cs/>
                <w:lang w:bidi="ar-SA"/>
              </w:rPr>
              <w:t>•</w:t>
            </w:r>
          </w:p>
        </w:tc>
        <w:tc>
          <w:tcPr>
            <w:tcW w:w="567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๐</w:t>
            </w:r>
          </w:p>
        </w:tc>
        <w:tc>
          <w:tcPr>
            <w:tcW w:w="597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๐</w:t>
            </w:r>
          </w:p>
        </w:tc>
        <w:tc>
          <w:tcPr>
            <w:tcW w:w="425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๐</w:t>
            </w:r>
          </w:p>
        </w:tc>
        <w:tc>
          <w:tcPr>
            <w:tcW w:w="538" w:type="dxa"/>
            <w:gridSpan w:val="2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</w:p>
        </w:tc>
        <w:tc>
          <w:tcPr>
            <w:tcW w:w="456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</w:p>
        </w:tc>
        <w:tc>
          <w:tcPr>
            <w:tcW w:w="456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</w:p>
        </w:tc>
        <w:tc>
          <w:tcPr>
            <w:tcW w:w="393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</w:p>
        </w:tc>
        <w:tc>
          <w:tcPr>
            <w:tcW w:w="284" w:type="dxa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3"/>
                <w:szCs w:val="23"/>
                <w:lang w:bidi="ar-SA"/>
              </w:rPr>
            </w:pPr>
          </w:p>
        </w:tc>
      </w:tr>
      <w:tr w:rsidR="0031620B" w:rsidRPr="00812C88" w:rsidTr="00975982">
        <w:tc>
          <w:tcPr>
            <w:tcW w:w="15181" w:type="dxa"/>
            <w:gridSpan w:val="37"/>
          </w:tcPr>
          <w:p w:rsidR="0031620B" w:rsidRPr="00812C88" w:rsidRDefault="0031620B" w:rsidP="0031620B">
            <w:pPr>
              <w:rPr>
                <w:rFonts w:ascii="TH SarabunPSK" w:hAnsi="TH SarabunPSK" w:cs="TH SarabunPSK"/>
                <w:sz w:val="23"/>
                <w:szCs w:val="23"/>
                <w:cs/>
              </w:rPr>
            </w:pPr>
            <w:r w:rsidRPr="00812C88">
              <w:rPr>
                <w:rFonts w:ascii="TH SarabunPSK" w:hAnsi="TH SarabunPSK" w:cs="TH SarabunPSK"/>
                <w:sz w:val="23"/>
                <w:szCs w:val="23"/>
                <w:rtl/>
                <w:cs/>
                <w:lang w:bidi="ar-SA"/>
              </w:rPr>
              <w:t>•</w:t>
            </w:r>
            <w:r w:rsidRPr="00812C88">
              <w:rPr>
                <w:rFonts w:ascii="TH SarabunPSK" w:hAnsi="TH SarabunPSK" w:cs="TH SarabunPSK"/>
                <w:sz w:val="23"/>
                <w:szCs w:val="23"/>
                <w:cs/>
              </w:rPr>
              <w:t>ความรับผิดชอบหลัก๐ความรับผิดชอบรอง</w:t>
            </w:r>
          </w:p>
        </w:tc>
      </w:tr>
    </w:tbl>
    <w:p w:rsidR="0031620B" w:rsidRPr="00812C88" w:rsidRDefault="0031620B" w:rsidP="0031620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1620B" w:rsidRPr="00812C88" w:rsidRDefault="0031620B" w:rsidP="0031620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557AF7" w:rsidRPr="00812C88" w:rsidRDefault="00557AF7" w:rsidP="0031620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1620B" w:rsidRPr="00812C88" w:rsidRDefault="0031620B" w:rsidP="00557AF7">
      <w:pPr>
        <w:spacing w:before="240" w:after="60" w:line="240" w:lineRule="auto"/>
        <w:jc w:val="center"/>
        <w:outlineLvl w:val="8"/>
        <w:rPr>
          <w:rFonts w:ascii="TH SarabunPSK" w:eastAsia="Times New Roman" w:hAnsi="TH SarabunPSK" w:cs="TH SarabunPSK"/>
          <w:b/>
          <w:bCs/>
          <w:sz w:val="28"/>
          <w:cs/>
        </w:rPr>
      </w:pPr>
      <w:r w:rsidRPr="00812C88">
        <w:rPr>
          <w:rFonts w:ascii="TH SarabunPSK" w:eastAsia="Times New Roman" w:hAnsi="TH SarabunPSK" w:cs="TH SarabunPSK"/>
          <w:b/>
          <w:bCs/>
          <w:sz w:val="28"/>
          <w:cs/>
        </w:rPr>
        <w:t>หมวดที่ 5</w:t>
      </w:r>
      <w:r w:rsidRPr="00812C88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Pr="00812C88">
        <w:rPr>
          <w:rFonts w:ascii="TH SarabunPSK" w:eastAsia="Times New Roman" w:hAnsi="TH SarabunPSK" w:cs="TH SarabunPSK"/>
          <w:b/>
          <w:bCs/>
          <w:sz w:val="28"/>
          <w:cs/>
        </w:rPr>
        <w:t>แผนการสอนและการประเมินผล</w:t>
      </w:r>
    </w:p>
    <w:tbl>
      <w:tblPr>
        <w:tblpPr w:leftFromText="180" w:rightFromText="180" w:vertAnchor="text" w:horzAnchor="margin" w:tblpXSpec="center" w:tblpY="12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992"/>
        <w:gridCol w:w="5812"/>
        <w:gridCol w:w="851"/>
        <w:gridCol w:w="1559"/>
        <w:gridCol w:w="2126"/>
        <w:gridCol w:w="1559"/>
        <w:gridCol w:w="1634"/>
      </w:tblGrid>
      <w:tr w:rsidR="00002BAB" w:rsidRPr="00812C88" w:rsidTr="002E4B5F">
        <w:trPr>
          <w:tblHeader/>
        </w:trPr>
        <w:tc>
          <w:tcPr>
            <w:tcW w:w="459" w:type="dxa"/>
          </w:tcPr>
          <w:p w:rsidR="00303043" w:rsidRDefault="00002BAB" w:rsidP="00002BAB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bCs/>
                <w:sz w:val="28"/>
              </w:rPr>
            </w:pPr>
            <w:proofErr w:type="spellStart"/>
            <w:r w:rsidRPr="00812C88">
              <w:rPr>
                <w:rFonts w:ascii="TH SarabunPSK" w:eastAsia="Times New Roman" w:hAnsi="TH SarabunPSK" w:cs="TH SarabunPSK"/>
                <w:bCs/>
                <w:sz w:val="28"/>
                <w:cs/>
              </w:rPr>
              <w:t>สัป</w:t>
            </w:r>
            <w:proofErr w:type="spellEnd"/>
          </w:p>
          <w:p w:rsidR="00002BAB" w:rsidRPr="00812C88" w:rsidRDefault="00002BAB" w:rsidP="00002BAB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bCs/>
                <w:sz w:val="28"/>
                <w:lang w:bidi="ar-SA"/>
              </w:rPr>
            </w:pPr>
            <w:proofErr w:type="spellStart"/>
            <w:r w:rsidRPr="00812C88">
              <w:rPr>
                <w:rFonts w:ascii="TH SarabunPSK" w:eastAsia="Times New Roman" w:hAnsi="TH SarabunPSK" w:cs="TH SarabunPSK"/>
                <w:bCs/>
                <w:sz w:val="28"/>
                <w:cs/>
              </w:rPr>
              <w:t>ดาห์</w:t>
            </w:r>
            <w:proofErr w:type="spellEnd"/>
            <w:r w:rsidRPr="00812C88">
              <w:rPr>
                <w:rFonts w:ascii="TH SarabunPSK" w:eastAsia="Times New Roman" w:hAnsi="TH SarabunPSK" w:cs="TH SarabunPSK"/>
                <w:bCs/>
                <w:sz w:val="28"/>
                <w:cs/>
              </w:rPr>
              <w:t>ที่</w:t>
            </w:r>
          </w:p>
        </w:tc>
        <w:tc>
          <w:tcPr>
            <w:tcW w:w="992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 w:hint="cs"/>
                <w:bCs/>
                <w:sz w:val="28"/>
                <w:cs/>
              </w:rPr>
              <w:t>ผลลัพธ์การเรียนรู้</w:t>
            </w:r>
          </w:p>
        </w:tc>
        <w:tc>
          <w:tcPr>
            <w:tcW w:w="5812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lang w:bidi="ar-SA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  <w:cs/>
              </w:rPr>
              <w:t>หัวข้อ</w:t>
            </w:r>
            <w:r w:rsidRPr="00812C88">
              <w:rPr>
                <w:rFonts w:ascii="TH SarabunPSK" w:eastAsia="Times New Roman" w:hAnsi="TH SarabunPSK" w:cs="TH SarabunPSK"/>
                <w:bCs/>
                <w:sz w:val="28"/>
                <w:lang w:bidi="ar-SA"/>
              </w:rPr>
              <w:t>/</w:t>
            </w:r>
            <w:r w:rsidRPr="00812C88">
              <w:rPr>
                <w:rFonts w:ascii="TH SarabunPSK" w:eastAsia="Times New Roman" w:hAnsi="TH SarabunPSK" w:cs="TH SarabunPSK"/>
                <w:bCs/>
                <w:sz w:val="28"/>
                <w:cs/>
              </w:rPr>
              <w:t>รายละเอียด</w:t>
            </w:r>
          </w:p>
        </w:tc>
        <w:tc>
          <w:tcPr>
            <w:tcW w:w="851" w:type="dxa"/>
          </w:tcPr>
          <w:p w:rsidR="00002BAB" w:rsidRPr="00812C88" w:rsidRDefault="00002BAB" w:rsidP="00002BAB">
            <w:pPr>
              <w:spacing w:after="0" w:line="240" w:lineRule="auto"/>
              <w:ind w:left="-18"/>
              <w:rPr>
                <w:rFonts w:ascii="TH SarabunPSK" w:eastAsia="Times New Roman" w:hAnsi="TH SarabunPSK" w:cs="TH SarabunPSK"/>
                <w:bCs/>
                <w:sz w:val="28"/>
                <w:lang w:bidi="ar-SA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  <w:cs/>
              </w:rPr>
              <w:t>จำนวนชั่วโมง</w:t>
            </w:r>
          </w:p>
        </w:tc>
        <w:tc>
          <w:tcPr>
            <w:tcW w:w="1559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</w:rPr>
            </w:pP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 w:hint="cs"/>
                <w:bCs/>
                <w:sz w:val="28"/>
                <w:cs/>
              </w:rPr>
              <w:t>อาจารย์ผู้สอน</w:t>
            </w:r>
          </w:p>
        </w:tc>
        <w:tc>
          <w:tcPr>
            <w:tcW w:w="2126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  <w:cs/>
              </w:rPr>
              <w:t>กิจกรรม</w:t>
            </w: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  <w:cs/>
              </w:rPr>
              <w:t>การสอน</w:t>
            </w:r>
          </w:p>
        </w:tc>
        <w:tc>
          <w:tcPr>
            <w:tcW w:w="1559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  <w:cs/>
              </w:rPr>
              <w:t>สื่อและ</w:t>
            </w: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lang w:bidi="ar-SA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  <w:cs/>
              </w:rPr>
              <w:t>แหล่งเรียนรู้</w:t>
            </w:r>
          </w:p>
        </w:tc>
        <w:tc>
          <w:tcPr>
            <w:tcW w:w="1634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  <w:cs/>
              </w:rPr>
              <w:t>การวัด</w:t>
            </w: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  <w:cs/>
              </w:rPr>
              <w:t>และประเมินผล</w:t>
            </w:r>
          </w:p>
        </w:tc>
      </w:tr>
      <w:tr w:rsidR="00002BAB" w:rsidRPr="00812C88" w:rsidTr="002E4B5F">
        <w:tc>
          <w:tcPr>
            <w:tcW w:w="459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  <w:lang w:bidi="ar-SA"/>
              </w:rPr>
              <w:t>1</w:t>
            </w: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28"/>
                <w:cs/>
              </w:rPr>
            </w:pPr>
          </w:p>
        </w:tc>
        <w:tc>
          <w:tcPr>
            <w:tcW w:w="992" w:type="dxa"/>
          </w:tcPr>
          <w:p w:rsidR="009874E3" w:rsidRDefault="009874E3" w:rsidP="00002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1.1,1.3,2.1,2.3,3.2,3.3</w:t>
            </w:r>
          </w:p>
          <w:p w:rsidR="00002BAB" w:rsidRPr="009874E3" w:rsidRDefault="00002BAB" w:rsidP="00002BAB">
            <w:pPr>
              <w:rPr>
                <w:rFonts w:ascii="TH SarabunPSK" w:hAnsi="TH SarabunPSK" w:cs="TH SarabunPSK"/>
                <w:sz w:val="28"/>
              </w:rPr>
            </w:pPr>
            <w:r w:rsidRPr="009874E3">
              <w:rPr>
                <w:rFonts w:ascii="TH SarabunPSK" w:hAnsi="TH SarabunPSK" w:cs="TH SarabunPSK"/>
                <w:sz w:val="28"/>
              </w:rPr>
              <w:t>5.1,5.2,</w:t>
            </w:r>
          </w:p>
        </w:tc>
        <w:tc>
          <w:tcPr>
            <w:tcW w:w="5812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 xml:space="preserve">ปฐมนิเทศรายวิชา 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812C8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แนะนำรายวิชา ระเบียบและเกณฑ์การประเมิน</w:t>
            </w:r>
            <w:r w:rsidRPr="00812C8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ผล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 xml:space="preserve">บทที่ </w:t>
            </w:r>
            <w:r w:rsidRPr="00812C8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1</w:t>
            </w:r>
            <w:r w:rsidRPr="00812C8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1.1. </w:t>
            </w:r>
            <w:r w:rsidRPr="00812C8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 xml:space="preserve">แนวคิดในการดูแลบุคคลวัยผู้ใหญ่ที่มีสุขภาพเบี่ยงเบน 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sz w:val="28"/>
              </w:rPr>
              <w:t xml:space="preserve">    1.1.1 </w:t>
            </w: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บทนำ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sz w:val="28"/>
              </w:rPr>
              <w:t xml:space="preserve">    1.1.2 </w:t>
            </w: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การตอบสนองของบุคคลวัยผู้ใหญ่ที่มีสุขภาพเบี่ยงเบน ทั้งในร่างกาย ด้านจิตใจ ด้านสังคม และด้านจิตวิญญาณ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sz w:val="28"/>
              </w:rPr>
              <w:t xml:space="preserve">    1.1.3 </w:t>
            </w: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ปัญหาสุขภาพที่พบบ่อยของบุคคลวัยผู้ใหญ่ที่มีภาวะสุขภาพเบี่ยงเบน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sz w:val="28"/>
              </w:rPr>
              <w:t xml:space="preserve">   1.1.3.1</w:t>
            </w: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 xml:space="preserve"> หลักการวินิจฉัยปัญหาทางสุขภาพ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812C88">
              <w:rPr>
                <w:rFonts w:ascii="TH SarabunPSK" w:eastAsia="Calibri" w:hAnsi="TH SarabunPSK" w:cs="TH SarabunPSK"/>
                <w:sz w:val="28"/>
              </w:rPr>
              <w:t xml:space="preserve">   1.1.3.2 </w:t>
            </w: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บทบาทของพยาบาลในการประเมินภาวะสุขภาพ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sz w:val="28"/>
              </w:rPr>
              <w:t xml:space="preserve">   1.1.4 </w:t>
            </w: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บทบาทหน้าที่ของพยาบาลในการดูแลบุคคลวัยผู้ใหญ่ที่มีภาวะสุขภาพเบี่ยงเบน ทั้งในระยะเฉียบพลัน ระยะวิกฤต ระยะเรื้อรัง และระยะสุดท้าย</w:t>
            </w:r>
          </w:p>
          <w:p w:rsidR="00002BAB" w:rsidRPr="00812C88" w:rsidRDefault="00002BAB" w:rsidP="00002BAB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bidi="ar-SA"/>
              </w:rPr>
            </w:pPr>
            <w:r w:rsidRPr="00812C88">
              <w:rPr>
                <w:rFonts w:ascii="TH SarabunPSK" w:eastAsia="Calibri" w:hAnsi="TH SarabunPSK" w:cs="TH SarabunPSK"/>
                <w:sz w:val="28"/>
              </w:rPr>
              <w:t xml:space="preserve">   1.1.5</w:t>
            </w: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 xml:space="preserve"> ปัญหาทางด้านจริยธรรมทางการพยาบาล</w:t>
            </w:r>
          </w:p>
          <w:p w:rsidR="00002BAB" w:rsidRPr="00812C88" w:rsidRDefault="00002BAB" w:rsidP="00002BAB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1.2. 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การสร้างความปลอดภัยแก่ผู้ป่วยและบุคลากรในการปฏิบัติงานในโรงพยาบาล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 (Patient &amp; Personal Safty:2P)</w:t>
            </w:r>
          </w:p>
          <w:p w:rsidR="00002BAB" w:rsidRPr="00812C88" w:rsidRDefault="00002BAB" w:rsidP="00002BAB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51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color w:val="000000"/>
                <w:sz w:val="28"/>
                <w:lang w:bidi="ar-SA"/>
              </w:rPr>
              <w:t xml:space="preserve">30 </w:t>
            </w:r>
            <w:r w:rsidRPr="00812C8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นาที</w:t>
            </w: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bidi="ar-SA"/>
              </w:rPr>
            </w:pP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bidi="ar-SA"/>
              </w:rPr>
            </w:pP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bidi="ar-SA"/>
              </w:rPr>
            </w:pP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bidi="ar-SA"/>
              </w:rPr>
            </w:pPr>
            <w:r w:rsidRPr="00812C88">
              <w:rPr>
                <w:rFonts w:ascii="TH SarabunPSK" w:eastAsia="Times New Roman" w:hAnsi="TH SarabunPSK" w:cs="TH SarabunPSK"/>
                <w:color w:val="000000"/>
                <w:sz w:val="28"/>
                <w:lang w:bidi="ar-SA"/>
              </w:rPr>
              <w:t>3</w:t>
            </w:r>
          </w:p>
        </w:tc>
        <w:tc>
          <w:tcPr>
            <w:tcW w:w="1559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อ.ธัญทิพย์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812C88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คลังชำนาญ</w:t>
            </w: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  <w:proofErr w:type="spellStart"/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อ.ณัฐวรรณ</w:t>
            </w:r>
            <w:proofErr w:type="spellEnd"/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812C88">
              <w:rPr>
                <w:rFonts w:ascii="TH SarabunPSK" w:eastAsia="Calibri" w:hAnsi="TH SarabunPSK" w:cs="TH SarabunPSK" w:hint="cs"/>
                <w:sz w:val="28"/>
                <w:cs/>
              </w:rPr>
              <w:t>ชัยมีเขียว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อ.บุษบา บริสุทธิ์</w:t>
            </w:r>
          </w:p>
        </w:tc>
        <w:tc>
          <w:tcPr>
            <w:tcW w:w="2126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แนะนำรายวิชา ระเบียบและเกณฑ์การประเมินผล</w:t>
            </w:r>
            <w:r w:rsidRPr="00812C88">
              <w:rPr>
                <w:rFonts w:ascii="TH SarabunPSK" w:eastAsia="Calibri" w:hAnsi="TH SarabunPSK" w:cs="TH SarabunPSK" w:hint="cs"/>
                <w:sz w:val="28"/>
                <w:cs/>
              </w:rPr>
              <w:t>การเรียนรู้ร่วมกัน</w:t>
            </w:r>
            <w:r w:rsidRPr="00812C88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812C8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การสืบค้นข้อมูล 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sz w:val="28"/>
              </w:rPr>
              <w:t xml:space="preserve">   - </w:t>
            </w: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บรรยายและอภิปราย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812C88">
              <w:rPr>
                <w:rFonts w:ascii="TH SarabunPSK" w:eastAsia="Calibri" w:hAnsi="TH SarabunPSK" w:cs="TH SarabunPSK"/>
                <w:sz w:val="28"/>
              </w:rPr>
              <w:t xml:space="preserve">   - </w:t>
            </w: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ยกตัวอย่างกรณีศึกษา</w:t>
            </w:r>
            <w:r w:rsidR="00304505" w:rsidRPr="00812C88">
              <w:rPr>
                <w:rFonts w:ascii="TH SarabunPSK" w:eastAsia="Calibri" w:hAnsi="TH SarabunPSK" w:cs="TH SarabunPSK" w:hint="cs"/>
                <w:sz w:val="28"/>
                <w:cs/>
              </w:rPr>
              <w:t xml:space="preserve"> เกี่ยวกับผู้ป่วยที่มีสุขภาพเบี่ยงเบน</w:t>
            </w:r>
          </w:p>
          <w:p w:rsidR="00002BAB" w:rsidRPr="00812C88" w:rsidRDefault="00002BAB" w:rsidP="00002BAB">
            <w:pPr>
              <w:spacing w:after="0" w:line="240" w:lineRule="auto"/>
              <w:ind w:right="-48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</w:rPr>
              <w:t xml:space="preserve">-ULIB </w:t>
            </w: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ของมหาวิทยาลัย</w:t>
            </w:r>
          </w:p>
          <w:p w:rsidR="00304505" w:rsidRPr="00812C88" w:rsidRDefault="00304505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 xml:space="preserve">- </w:t>
            </w:r>
            <w:proofErr w:type="spellStart"/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มคอ</w:t>
            </w:r>
            <w:proofErr w:type="spellEnd"/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 xml:space="preserve">. </w:t>
            </w:r>
            <w:r w:rsidRPr="00812C88">
              <w:rPr>
                <w:rFonts w:ascii="TH SarabunPSK" w:eastAsia="Times New Roman" w:hAnsi="TH SarabunPSK" w:cs="TH SarabunPSK"/>
                <w:b/>
                <w:sz w:val="28"/>
              </w:rPr>
              <w:t xml:space="preserve">3 </w:t>
            </w: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</w:rPr>
            </w:pP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</w:rPr>
            </w:pP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</w:rPr>
              <w:t>-Power point</w:t>
            </w: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-</w:t>
            </w: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ตำราหลัก และ</w:t>
            </w: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เอกสารอ้างอิง</w:t>
            </w: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sz w:val="28"/>
                <w:rtl/>
                <w:cs/>
              </w:rPr>
              <w:t>-</w:t>
            </w:r>
            <w:r w:rsidRPr="00812C88">
              <w:rPr>
                <w:rFonts w:ascii="TH SarabunPSK" w:eastAsia="Times New Roman" w:hAnsi="TH SarabunPSK" w:cs="TH SarabunPSK"/>
                <w:b/>
                <w:sz w:val="28"/>
              </w:rPr>
              <w:t>Google classroom</w:t>
            </w:r>
          </w:p>
        </w:tc>
        <w:tc>
          <w:tcPr>
            <w:tcW w:w="1634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28"/>
              </w:rPr>
            </w:pP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28"/>
              </w:rPr>
            </w:pP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28"/>
              </w:rPr>
            </w:pPr>
          </w:p>
          <w:p w:rsidR="00002BAB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</w:p>
          <w:p w:rsidR="009874E3" w:rsidRPr="00812C88" w:rsidRDefault="009874E3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-</w:t>
            </w: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พฤติกรรมการมีส่วนร่วม</w:t>
            </w: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 xml:space="preserve"> 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</w:rPr>
              <w:t>-</w:t>
            </w: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แบบประเมินการสรุปหลังเรียนโดยใช้</w:t>
            </w:r>
            <w:r w:rsidRPr="00812C88">
              <w:rPr>
                <w:rFonts w:ascii="TH SarabunPSK" w:eastAsia="Times New Roman" w:hAnsi="TH SarabunPSK" w:cs="TH SarabunPSK"/>
                <w:bCs/>
                <w:sz w:val="28"/>
              </w:rPr>
              <w:t>concept mapping/mind map</w:t>
            </w:r>
            <w:r w:rsidRPr="00812C88">
              <w:rPr>
                <w:rFonts w:ascii="TH SarabunPSK" w:eastAsia="Times New Roman" w:hAnsi="TH SarabunPSK" w:cs="TH SarabunPSK"/>
                <w:b/>
                <w:sz w:val="28"/>
              </w:rPr>
              <w:t xml:space="preserve"> 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-คะแนน</w:t>
            </w: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สอ</w:t>
            </w: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บย่อย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- วิเคราะห</w:t>
            </w:r>
            <w:r w:rsidRPr="00812C88">
              <w:rPr>
                <w:rFonts w:ascii="TH SarabunPSK" w:eastAsia="Calibri" w:hAnsi="TH SarabunPSK" w:cs="TH SarabunPSK" w:hint="cs"/>
                <w:sz w:val="28"/>
                <w:cs/>
              </w:rPr>
              <w:t>์</w:t>
            </w: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สถานการณ์</w:t>
            </w: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28"/>
                <w:cs/>
              </w:rPr>
            </w:pPr>
          </w:p>
        </w:tc>
      </w:tr>
      <w:tr w:rsidR="00002BAB" w:rsidRPr="00812C88" w:rsidTr="002E4B5F">
        <w:tc>
          <w:tcPr>
            <w:tcW w:w="459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</w:rPr>
              <w:t>1.</w:t>
            </w: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002BAB" w:rsidRPr="009874E3" w:rsidRDefault="00002BAB" w:rsidP="00002BAB">
            <w:pPr>
              <w:rPr>
                <w:rFonts w:ascii="TH SarabunPSK" w:hAnsi="TH SarabunPSK" w:cs="TH SarabunPSK"/>
                <w:sz w:val="28"/>
              </w:rPr>
            </w:pPr>
            <w:r w:rsidRPr="009874E3">
              <w:rPr>
                <w:rFonts w:ascii="TH SarabunPSK" w:hAnsi="TH SarabunPSK" w:cs="TH SarabunPSK"/>
                <w:sz w:val="28"/>
              </w:rPr>
              <w:t>1.1,1.3,2.1,2.3,3.2,3.3</w:t>
            </w:r>
          </w:p>
          <w:p w:rsidR="00002BAB" w:rsidRPr="009874E3" w:rsidRDefault="00002BAB" w:rsidP="00002BAB">
            <w:pPr>
              <w:rPr>
                <w:rFonts w:ascii="TH SarabunPSK" w:hAnsi="TH SarabunPSK" w:cs="TH SarabunPSK"/>
                <w:sz w:val="28"/>
              </w:rPr>
            </w:pPr>
            <w:r w:rsidRPr="009874E3">
              <w:rPr>
                <w:rFonts w:ascii="TH SarabunPSK" w:hAnsi="TH SarabunPSK" w:cs="TH SarabunPSK"/>
                <w:sz w:val="28"/>
              </w:rPr>
              <w:t>5.1,5.2,</w:t>
            </w:r>
          </w:p>
        </w:tc>
        <w:tc>
          <w:tcPr>
            <w:tcW w:w="5812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บทที่ </w:t>
            </w: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</w:rPr>
              <w:t>2</w:t>
            </w: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การพยาบาลผู้ป่วยที่ได้รับการผ่าตัดในระบบต่างๆ </w:t>
            </w:r>
          </w:p>
          <w:p w:rsidR="00002BAB" w:rsidRPr="00812C88" w:rsidRDefault="00002BAB" w:rsidP="00002BAB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sz w:val="28"/>
              </w:rPr>
              <w:t>2.1</w:t>
            </w:r>
            <w:r w:rsidRPr="00812C88">
              <w:rPr>
                <w:rFonts w:ascii="TH SarabunPSK" w:eastAsia="Cordia New" w:hAnsi="TH SarabunPSK" w:cs="TH SarabunPSK"/>
                <w:sz w:val="28"/>
                <w:cs/>
              </w:rPr>
              <w:t xml:space="preserve"> การพยาบาลผู้ป่วยทางศัลยกรรม </w:t>
            </w:r>
          </w:p>
          <w:p w:rsidR="00002BAB" w:rsidRPr="00812C88" w:rsidRDefault="00002BAB" w:rsidP="00002B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2.1.1 Perioperative : Pre- </w:t>
            </w:r>
            <w:proofErr w:type="spellStart"/>
            <w:r w:rsidRPr="00812C88">
              <w:rPr>
                <w:rFonts w:ascii="TH SarabunPSK" w:eastAsia="Times New Roman" w:hAnsi="TH SarabunPSK" w:cs="TH SarabunPSK"/>
                <w:sz w:val="28"/>
              </w:rPr>
              <w:t>post operative</w:t>
            </w:r>
            <w:proofErr w:type="spellEnd"/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care, Anesthesia </w:t>
            </w:r>
          </w:p>
          <w:p w:rsidR="00002BAB" w:rsidRPr="00812C88" w:rsidRDefault="00002BAB" w:rsidP="00002BAB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 2.1.2. Operative complication : hypothermia</w:t>
            </w:r>
          </w:p>
          <w:p w:rsidR="00002BAB" w:rsidRDefault="00002BAB" w:rsidP="00002BAB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sz w:val="28"/>
              </w:rPr>
            </w:pPr>
          </w:p>
          <w:p w:rsidR="009874E3" w:rsidRDefault="009874E3" w:rsidP="00002BAB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sz w:val="28"/>
              </w:rPr>
            </w:pPr>
          </w:p>
          <w:p w:rsidR="009874E3" w:rsidRPr="00812C88" w:rsidRDefault="009874E3" w:rsidP="00002BAB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sz w:val="28"/>
              </w:rPr>
            </w:pP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sz w:val="28"/>
              </w:rPr>
              <w:lastRenderedPageBreak/>
              <w:t>2.2. Pain management</w:t>
            </w:r>
            <w:r w:rsidRPr="00812C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2.2.1 </w:t>
            </w:r>
            <w:r w:rsidRPr="00812C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การจัดการความปวดโดยใช้ยา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812C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2.2.2. </w:t>
            </w:r>
            <w:r w:rsidRPr="00812C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การจัดการความปวดโดยไม่ใช้ยา</w:t>
            </w:r>
          </w:p>
        </w:tc>
        <w:tc>
          <w:tcPr>
            <w:tcW w:w="851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lang w:bidi="ar-SA"/>
              </w:rPr>
              <w:lastRenderedPageBreak/>
              <w:t>3</w:t>
            </w:r>
          </w:p>
        </w:tc>
        <w:tc>
          <w:tcPr>
            <w:tcW w:w="1559" w:type="dxa"/>
          </w:tcPr>
          <w:p w:rsidR="00002BAB" w:rsidRPr="00812C88" w:rsidRDefault="00002BAB" w:rsidP="00002BAB">
            <w:pPr>
              <w:spacing w:after="0" w:line="240" w:lineRule="auto"/>
              <w:ind w:right="-48"/>
              <w:contextualSpacing/>
              <w:rPr>
                <w:rFonts w:ascii="TH SarabunPSK" w:eastAsia="Calibri" w:hAnsi="TH SarabunPSK" w:cs="TH SarabunPSK"/>
                <w:sz w:val="28"/>
              </w:rPr>
            </w:pPr>
            <w:proofErr w:type="spellStart"/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อ.นัน</w:t>
            </w:r>
            <w:proofErr w:type="spellEnd"/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 xml:space="preserve">ทาวดี </w:t>
            </w:r>
          </w:p>
          <w:p w:rsidR="00002BAB" w:rsidRPr="00812C88" w:rsidRDefault="00002BAB" w:rsidP="00002BAB">
            <w:pPr>
              <w:spacing w:after="0" w:line="240" w:lineRule="auto"/>
              <w:ind w:right="-48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proofErr w:type="spellStart"/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ศิ</w:t>
            </w:r>
            <w:proofErr w:type="spellEnd"/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ริ</w:t>
            </w:r>
            <w:proofErr w:type="spellStart"/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จันทรา</w:t>
            </w:r>
            <w:proofErr w:type="spellEnd"/>
          </w:p>
        </w:tc>
        <w:tc>
          <w:tcPr>
            <w:tcW w:w="2126" w:type="dxa"/>
          </w:tcPr>
          <w:p w:rsidR="00002BAB" w:rsidRPr="00812C88" w:rsidRDefault="00002BAB" w:rsidP="00002BAB">
            <w:pPr>
              <w:spacing w:after="0" w:line="240" w:lineRule="auto"/>
              <w:ind w:right="-48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- บรรยาย</w:t>
            </w:r>
            <w:r w:rsidRPr="00812C88">
              <w:rPr>
                <w:rFonts w:ascii="TH SarabunPSK" w:eastAsia="Calibri" w:hAnsi="TH SarabunPSK" w:cs="TH SarabunPSK"/>
                <w:sz w:val="28"/>
                <w:rtl/>
                <w:cs/>
                <w:lang w:bidi="ar-SA"/>
              </w:rPr>
              <w:t>/</w:t>
            </w:r>
            <w:r w:rsidRPr="00812C88">
              <w:rPr>
                <w:rFonts w:ascii="TH SarabunPSK" w:eastAsia="Calibri" w:hAnsi="TH SarabunPSK" w:cs="TH SarabunPSK"/>
                <w:sz w:val="28"/>
                <w:rtl/>
                <w:cs/>
              </w:rPr>
              <w:t>อภิปราย</w:t>
            </w:r>
          </w:p>
          <w:p w:rsidR="00002BAB" w:rsidRPr="00812C88" w:rsidRDefault="00002BAB" w:rsidP="00002BAB">
            <w:pPr>
              <w:spacing w:after="0" w:line="240" w:lineRule="auto"/>
              <w:ind w:right="-48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แบบฝึกหัด</w:t>
            </w:r>
          </w:p>
          <w:p w:rsidR="00002BAB" w:rsidRPr="00812C88" w:rsidRDefault="00002BAB" w:rsidP="00002BAB">
            <w:pPr>
              <w:spacing w:after="0" w:line="240" w:lineRule="auto"/>
              <w:ind w:right="-48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 xml:space="preserve">  - ยกตัวอย่างกรณีศึกษา</w:t>
            </w:r>
          </w:p>
          <w:p w:rsidR="00304505" w:rsidRPr="00812C88" w:rsidRDefault="00304505" w:rsidP="00002BAB">
            <w:pPr>
              <w:spacing w:after="0" w:line="240" w:lineRule="auto"/>
              <w:ind w:right="-48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“ ผู้ป่วยที่ได้รับการผ่าตัด”</w:t>
            </w:r>
          </w:p>
        </w:tc>
        <w:tc>
          <w:tcPr>
            <w:tcW w:w="1559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</w:rPr>
              <w:t>Power point</w:t>
            </w: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ตำราหลัก และ</w:t>
            </w:r>
          </w:p>
          <w:p w:rsidR="00002BAB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เอกสารอ้างอิง</w:t>
            </w:r>
          </w:p>
          <w:p w:rsidR="00812C88" w:rsidRPr="00812C88" w:rsidRDefault="00812C88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sz w:val="28"/>
                <w:rtl/>
                <w:cs/>
              </w:rPr>
              <w:t>-</w:t>
            </w:r>
            <w:r w:rsidRPr="00812C88">
              <w:rPr>
                <w:rFonts w:ascii="TH SarabunPSK" w:eastAsia="Times New Roman" w:hAnsi="TH SarabunPSK" w:cs="TH SarabunPSK"/>
                <w:b/>
                <w:sz w:val="28"/>
              </w:rPr>
              <w:t>Google classroom</w:t>
            </w:r>
            <w:r>
              <w:rPr>
                <w:rFonts w:ascii="TH SarabunPSK" w:eastAsia="Times New Roman" w:hAnsi="TH SarabunPSK" w:cs="TH SarabunPSK"/>
                <w:b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ตัวอย่างสถานการณ์</w:t>
            </w:r>
          </w:p>
        </w:tc>
        <w:tc>
          <w:tcPr>
            <w:tcW w:w="1634" w:type="dxa"/>
          </w:tcPr>
          <w:p w:rsidR="00002BAB" w:rsidRPr="00812C88" w:rsidRDefault="00304505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-</w:t>
            </w:r>
            <w:r w:rsidR="00002BAB"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พฤติกรรมการมีส่วนร่วม</w:t>
            </w:r>
            <w:r w:rsidR="00002BAB"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 xml:space="preserve"> 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</w:rPr>
              <w:t>-</w:t>
            </w: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คะแนนสืบค้นและสรุปบทความ/งานวิจัย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-คะแนน</w:t>
            </w: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สอบ</w:t>
            </w:r>
            <w:r w:rsidR="00304505"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ย่อย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rtl/>
                <w:cs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- วิเคราะห</w:t>
            </w:r>
            <w:r w:rsidRPr="00812C88">
              <w:rPr>
                <w:rFonts w:ascii="TH SarabunPSK" w:eastAsia="Calibri" w:hAnsi="TH SarabunPSK" w:cs="TH SarabunPSK" w:hint="cs"/>
                <w:sz w:val="28"/>
                <w:cs/>
              </w:rPr>
              <w:t>์</w:t>
            </w: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สถานการณ์</w:t>
            </w: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สอบ</w:t>
            </w: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ย่อย/</w:t>
            </w:r>
          </w:p>
        </w:tc>
      </w:tr>
      <w:tr w:rsidR="00002BAB" w:rsidRPr="00812C88" w:rsidTr="002E4B5F">
        <w:tc>
          <w:tcPr>
            <w:tcW w:w="459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lang w:bidi="ar-SA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  <w:lang w:bidi="ar-SA"/>
              </w:rPr>
              <w:lastRenderedPageBreak/>
              <w:t>2</w:t>
            </w: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002BAB" w:rsidRPr="009874E3" w:rsidRDefault="00002BAB" w:rsidP="00002BAB">
            <w:pPr>
              <w:rPr>
                <w:rFonts w:ascii="TH SarabunPSK" w:hAnsi="TH SarabunPSK" w:cs="TH SarabunPSK"/>
                <w:sz w:val="28"/>
              </w:rPr>
            </w:pPr>
            <w:r w:rsidRPr="009874E3">
              <w:rPr>
                <w:rFonts w:ascii="TH SarabunPSK" w:hAnsi="TH SarabunPSK" w:cs="TH SarabunPSK"/>
                <w:sz w:val="28"/>
              </w:rPr>
              <w:t>1.1,1.3,2.1,2.3,3.2,3.3</w:t>
            </w:r>
          </w:p>
          <w:p w:rsidR="00002BAB" w:rsidRPr="009874E3" w:rsidRDefault="00002BAB" w:rsidP="00002BAB">
            <w:pPr>
              <w:rPr>
                <w:rFonts w:ascii="TH SarabunPSK" w:hAnsi="TH SarabunPSK" w:cs="TH SarabunPSK"/>
                <w:sz w:val="28"/>
              </w:rPr>
            </w:pPr>
            <w:r w:rsidRPr="009874E3">
              <w:rPr>
                <w:rFonts w:ascii="TH SarabunPSK" w:hAnsi="TH SarabunPSK" w:cs="TH SarabunPSK"/>
                <w:sz w:val="28"/>
              </w:rPr>
              <w:t>5.1,5.2,</w:t>
            </w:r>
          </w:p>
        </w:tc>
        <w:tc>
          <w:tcPr>
            <w:tcW w:w="5812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บทที่ </w:t>
            </w:r>
            <w:r w:rsidRPr="00812C88">
              <w:rPr>
                <w:rFonts w:ascii="TH SarabunPSK" w:eastAsia="Calibri" w:hAnsi="TH SarabunPSK" w:cs="TH SarabunPSK"/>
                <w:b/>
                <w:bCs/>
                <w:sz w:val="28"/>
              </w:rPr>
              <w:t>3</w:t>
            </w:r>
            <w:r w:rsidRPr="00812C8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การพยาบาลผู้ที่มีภาวะผิดปกติของ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ระบบภูมิคุ้มกัน </w:t>
            </w:r>
          </w:p>
          <w:p w:rsidR="00002BAB" w:rsidRPr="00812C88" w:rsidRDefault="00002BAB" w:rsidP="00002BAB">
            <w:pPr>
              <w:spacing w:after="0" w:line="240" w:lineRule="auto"/>
              <w:ind w:left="884" w:hanging="884"/>
              <w:rPr>
                <w:rFonts w:ascii="TH SarabunPSK" w:eastAsia="Calibri" w:hAnsi="TH SarabunPSK" w:cs="TH SarabunPSK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sz w:val="28"/>
              </w:rPr>
              <w:t>3.1. Immune : hypersensitivity-</w:t>
            </w:r>
            <w:proofErr w:type="spellStart"/>
            <w:r w:rsidRPr="00812C88">
              <w:rPr>
                <w:rFonts w:ascii="TH SarabunPSK" w:eastAsia="Calibri" w:hAnsi="TH SarabunPSK" w:cs="TH SarabunPSK"/>
                <w:sz w:val="28"/>
              </w:rPr>
              <w:t>anaphylaxis,allergy</w:t>
            </w:r>
            <w:proofErr w:type="spellEnd"/>
            <w:r w:rsidRPr="00812C88">
              <w:rPr>
                <w:rFonts w:ascii="TH SarabunPSK" w:eastAsia="Calibri" w:hAnsi="TH SarabunPSK" w:cs="TH SarabunPSK"/>
                <w:sz w:val="28"/>
              </w:rPr>
              <w:t xml:space="preserve">, </w:t>
            </w:r>
          </w:p>
          <w:p w:rsidR="00002BAB" w:rsidRPr="00812C88" w:rsidRDefault="00002BAB" w:rsidP="00002BAB">
            <w:pPr>
              <w:spacing w:after="0" w:line="240" w:lineRule="auto"/>
              <w:ind w:left="884" w:hanging="884"/>
              <w:rPr>
                <w:rFonts w:ascii="TH SarabunPSK" w:eastAsia="Calibri" w:hAnsi="TH SarabunPSK" w:cs="TH SarabunPSK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sz w:val="28"/>
              </w:rPr>
              <w:t xml:space="preserve">        contact  dermatitis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sz w:val="28"/>
              </w:rPr>
              <w:t>3.2. Immune deficiency : AIDS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bidi="ar-SA"/>
              </w:rPr>
            </w:pPr>
            <w:r w:rsidRPr="00812C88">
              <w:rPr>
                <w:rFonts w:ascii="TH SarabunPSK" w:eastAsia="Calibri" w:hAnsi="TH SarabunPSK" w:cs="TH SarabunPSK"/>
                <w:sz w:val="28"/>
              </w:rPr>
              <w:t>3.3. Autoimmune : SLE, rheumatoid arthritis</w:t>
            </w:r>
          </w:p>
        </w:tc>
        <w:tc>
          <w:tcPr>
            <w:tcW w:w="851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lang w:bidi="ar-SA"/>
              </w:rPr>
              <w:t>3</w:t>
            </w:r>
          </w:p>
        </w:tc>
        <w:tc>
          <w:tcPr>
            <w:tcW w:w="1559" w:type="dxa"/>
          </w:tcPr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อ.ธัญทิพย์</w:t>
            </w:r>
          </w:p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 xml:space="preserve"> คลังชำนาญ</w:t>
            </w:r>
          </w:p>
        </w:tc>
        <w:tc>
          <w:tcPr>
            <w:tcW w:w="2126" w:type="dxa"/>
          </w:tcPr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- บรรยายและอภิปราย</w:t>
            </w:r>
          </w:p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 xml:space="preserve">- ถอดบทเรียนจากการเรียนเป็นแบบ </w:t>
            </w:r>
            <w:r w:rsidRPr="00812C88">
              <w:rPr>
                <w:rFonts w:ascii="TH SarabunPSK" w:eastAsia="Calibri" w:hAnsi="TH SarabunPSK" w:cs="TH SarabunPSK"/>
                <w:sz w:val="28"/>
              </w:rPr>
              <w:t xml:space="preserve">concept mapping </w:t>
            </w: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รายบุคคล</w:t>
            </w:r>
          </w:p>
        </w:tc>
        <w:tc>
          <w:tcPr>
            <w:tcW w:w="1559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</w:rPr>
              <w:t>Power point</w:t>
            </w: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ตำราหลัก และ</w:t>
            </w:r>
          </w:p>
          <w:p w:rsidR="00002BAB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rtl/>
                <w:cs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เอกสารอ้างอิง</w:t>
            </w:r>
          </w:p>
          <w:p w:rsidR="00812C88" w:rsidRPr="00812C88" w:rsidRDefault="00812C88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rtl/>
                <w:cs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sz w:val="28"/>
                <w:rtl/>
                <w:cs/>
              </w:rPr>
              <w:t>-</w:t>
            </w:r>
            <w:r w:rsidRPr="00812C88">
              <w:rPr>
                <w:rFonts w:ascii="TH SarabunPSK" w:eastAsia="Times New Roman" w:hAnsi="TH SarabunPSK" w:cs="TH SarabunPSK"/>
                <w:b/>
                <w:sz w:val="28"/>
              </w:rPr>
              <w:t>Google classroom</w:t>
            </w:r>
            <w:r>
              <w:rPr>
                <w:rFonts w:ascii="TH SarabunPSK" w:eastAsia="Times New Roman" w:hAnsi="TH SarabunPSK" w:cs="TH SarabunPSK"/>
                <w:b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ตัวอย่างสถานการณ์</w:t>
            </w:r>
          </w:p>
        </w:tc>
        <w:tc>
          <w:tcPr>
            <w:tcW w:w="1634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พฤติกรรมการมีส่วนร่วม</w:t>
            </w: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 xml:space="preserve"> 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</w:rPr>
              <w:t>-</w:t>
            </w:r>
            <w:r w:rsidR="00812C88"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คะแนนจาก</w:t>
            </w: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แบบประเมินการสรุปหลังเรียนโดยใช้</w:t>
            </w:r>
            <w:r w:rsidRPr="00812C88">
              <w:rPr>
                <w:rFonts w:ascii="TH SarabunPSK" w:eastAsia="Times New Roman" w:hAnsi="TH SarabunPSK" w:cs="TH SarabunPSK"/>
                <w:bCs/>
                <w:sz w:val="28"/>
              </w:rPr>
              <w:t>concept mapping/mind map</w:t>
            </w:r>
            <w:r w:rsidRPr="00812C88">
              <w:rPr>
                <w:rFonts w:ascii="TH SarabunPSK" w:eastAsia="Times New Roman" w:hAnsi="TH SarabunPSK" w:cs="TH SarabunPSK"/>
                <w:b/>
                <w:sz w:val="28"/>
              </w:rPr>
              <w:t xml:space="preserve"> 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</w:rPr>
              <w:t>-</w:t>
            </w: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คะแนนสืบค้นและสรุปบทความ/งานวิจัย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-คะแนน</w:t>
            </w: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สอบ</w:t>
            </w: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ย่อย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rtl/>
                <w:cs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="00304505" w:rsidRPr="00812C88">
              <w:rPr>
                <w:rFonts w:ascii="TH SarabunPSK" w:eastAsia="Calibri" w:hAnsi="TH SarabunPSK" w:cs="TH SarabunPSK" w:hint="cs"/>
                <w:sz w:val="28"/>
                <w:cs/>
              </w:rPr>
              <w:t>พฤติกรรมการ</w:t>
            </w: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 xml:space="preserve"> วิเคราะห</w:t>
            </w:r>
            <w:r w:rsidRPr="00812C88">
              <w:rPr>
                <w:rFonts w:ascii="TH SarabunPSK" w:eastAsia="Calibri" w:hAnsi="TH SarabunPSK" w:cs="TH SarabunPSK" w:hint="cs"/>
                <w:sz w:val="28"/>
                <w:cs/>
              </w:rPr>
              <w:t>์</w:t>
            </w: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สถานการณ์</w:t>
            </w:r>
          </w:p>
        </w:tc>
      </w:tr>
      <w:tr w:rsidR="00002BAB" w:rsidRPr="00812C88" w:rsidTr="002E4B5F">
        <w:tc>
          <w:tcPr>
            <w:tcW w:w="459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lang w:bidi="ar-SA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  <w:lang w:bidi="ar-SA"/>
              </w:rPr>
              <w:t>2</w:t>
            </w: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002BAB" w:rsidRPr="009874E3" w:rsidRDefault="00002BAB" w:rsidP="00002BAB">
            <w:pPr>
              <w:rPr>
                <w:rFonts w:ascii="TH SarabunPSK" w:hAnsi="TH SarabunPSK" w:cs="TH SarabunPSK"/>
                <w:sz w:val="28"/>
              </w:rPr>
            </w:pPr>
            <w:r w:rsidRPr="009874E3">
              <w:rPr>
                <w:rFonts w:ascii="TH SarabunPSK" w:hAnsi="TH SarabunPSK" w:cs="TH SarabunPSK"/>
                <w:sz w:val="28"/>
              </w:rPr>
              <w:t>1.1,1.3,2.1,2.3,3.2,3.3</w:t>
            </w:r>
          </w:p>
          <w:p w:rsidR="00002BAB" w:rsidRPr="009874E3" w:rsidRDefault="00002BAB" w:rsidP="00002BAB">
            <w:pPr>
              <w:rPr>
                <w:rFonts w:ascii="TH SarabunPSK" w:hAnsi="TH SarabunPSK" w:cs="TH SarabunPSK"/>
                <w:sz w:val="28"/>
              </w:rPr>
            </w:pPr>
            <w:r w:rsidRPr="009874E3">
              <w:rPr>
                <w:rFonts w:ascii="TH SarabunPSK" w:hAnsi="TH SarabunPSK" w:cs="TH SarabunPSK"/>
                <w:sz w:val="28"/>
              </w:rPr>
              <w:t>5.1,5.2,</w:t>
            </w:r>
          </w:p>
        </w:tc>
        <w:tc>
          <w:tcPr>
            <w:tcW w:w="5812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บทที่ </w:t>
            </w: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4 </w:t>
            </w: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การพยาบาลผู้ป่วยที่มีปัญหา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ทางนรีเวช 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sz w:val="28"/>
              </w:rPr>
              <w:t>4.1. Tumor/ cyst: cervix, ovary, uterus/displacement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sz w:val="28"/>
              </w:rPr>
              <w:t>4.2. Infection: bacteria, fungus, parasites, sexual transmitted disease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bidi="ar-SA"/>
              </w:rPr>
            </w:pPr>
            <w:r w:rsidRPr="00812C88">
              <w:rPr>
                <w:rFonts w:ascii="TH SarabunPSK" w:eastAsia="Cordia New" w:hAnsi="TH SarabunPSK" w:cs="TH SarabunPSK"/>
                <w:sz w:val="28"/>
              </w:rPr>
              <w:t xml:space="preserve">4.3. </w:t>
            </w:r>
            <w:proofErr w:type="spellStart"/>
            <w:r w:rsidRPr="00812C88">
              <w:rPr>
                <w:rFonts w:ascii="TH SarabunPSK" w:eastAsia="Cordia New" w:hAnsi="TH SarabunPSK" w:cs="TH SarabunPSK"/>
                <w:sz w:val="28"/>
              </w:rPr>
              <w:t>Menstual</w:t>
            </w:r>
            <w:proofErr w:type="spellEnd"/>
            <w:r w:rsidRPr="00812C88">
              <w:rPr>
                <w:rFonts w:ascii="TH SarabunPSK" w:eastAsia="Cordia New" w:hAnsi="TH SarabunPSK" w:cs="TH SarabunPSK"/>
                <w:sz w:val="28"/>
              </w:rPr>
              <w:t xml:space="preserve"> cycle disorders: dysmenorrhea, post menstrual bleeding amenorrhea, endometriosis , DUB , menopause</w:t>
            </w:r>
          </w:p>
        </w:tc>
        <w:tc>
          <w:tcPr>
            <w:tcW w:w="851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lang w:bidi="ar-SA"/>
              </w:rPr>
              <w:t>3</w:t>
            </w:r>
          </w:p>
        </w:tc>
        <w:tc>
          <w:tcPr>
            <w:tcW w:w="1559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  <w:r w:rsidRPr="00812C88">
              <w:rPr>
                <w:rFonts w:ascii="TH Sarabun New" w:eastAsia="Calibri" w:hAnsi="TH Sarabun New" w:cs="TH Sarabun New"/>
                <w:sz w:val="28"/>
                <w:cs/>
              </w:rPr>
              <w:t>อ.ธัญทิพย์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  <w:r w:rsidRPr="00812C88">
              <w:rPr>
                <w:rFonts w:ascii="TH Sarabun New" w:eastAsia="Calibri" w:hAnsi="TH Sarabun New" w:cs="TH Sarabun New"/>
                <w:sz w:val="28"/>
                <w:cs/>
              </w:rPr>
              <w:t xml:space="preserve"> คลังชำนาญ</w:t>
            </w:r>
          </w:p>
        </w:tc>
        <w:tc>
          <w:tcPr>
            <w:tcW w:w="2126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  <w:r w:rsidRPr="00812C88">
              <w:rPr>
                <w:rFonts w:ascii="TH Sarabun New" w:eastAsia="Calibri" w:hAnsi="TH Sarabun New" w:cs="TH Sarabun New"/>
                <w:sz w:val="28"/>
              </w:rPr>
              <w:t xml:space="preserve">  - </w:t>
            </w:r>
            <w:r w:rsidRPr="00812C88">
              <w:rPr>
                <w:rFonts w:ascii="TH Sarabun New" w:eastAsia="Calibri" w:hAnsi="TH Sarabun New" w:cs="TH Sarabun New" w:hint="cs"/>
                <w:sz w:val="28"/>
                <w:cs/>
              </w:rPr>
              <w:t>บรรยายและอภิปราย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  <w:r w:rsidRPr="00812C88">
              <w:rPr>
                <w:rFonts w:ascii="TH Sarabun New" w:eastAsia="Calibri" w:hAnsi="TH Sarabun New" w:cs="TH Sarabun New"/>
                <w:sz w:val="28"/>
              </w:rPr>
              <w:t xml:space="preserve">  - </w:t>
            </w:r>
            <w:r w:rsidRPr="00812C88">
              <w:rPr>
                <w:rFonts w:ascii="TH Sarabun New" w:eastAsia="Calibri" w:hAnsi="TH Sarabun New" w:cs="TH Sarabun New" w:hint="cs"/>
                <w:sz w:val="28"/>
                <w:cs/>
              </w:rPr>
              <w:t>วิเคราะห์กรณีศึกษา</w:t>
            </w:r>
          </w:p>
          <w:p w:rsidR="00304505" w:rsidRPr="00812C88" w:rsidRDefault="00304505" w:rsidP="00002BAB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812C88">
              <w:rPr>
                <w:rFonts w:ascii="TH Sarabun New" w:eastAsia="Calibri" w:hAnsi="TH Sarabun New" w:cs="TH Sarabun New" w:hint="cs"/>
                <w:sz w:val="28"/>
                <w:cs/>
              </w:rPr>
              <w:t>“ ผู้ป่วยที่มีปัญหาทางนรีเวช”</w:t>
            </w:r>
          </w:p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</w:rPr>
              <w:t>Power point</w:t>
            </w: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ตำราหลัก และ</w:t>
            </w:r>
          </w:p>
          <w:p w:rsidR="00002BAB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rtl/>
                <w:cs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เอกสารอ้างอิง</w:t>
            </w:r>
          </w:p>
          <w:p w:rsidR="00812C88" w:rsidRPr="00812C88" w:rsidRDefault="00812C88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rtl/>
                <w:cs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sz w:val="28"/>
                <w:rtl/>
                <w:cs/>
              </w:rPr>
              <w:t>-</w:t>
            </w:r>
            <w:r w:rsidRPr="00812C88">
              <w:rPr>
                <w:rFonts w:ascii="TH SarabunPSK" w:eastAsia="Times New Roman" w:hAnsi="TH SarabunPSK" w:cs="TH SarabunPSK"/>
                <w:b/>
                <w:sz w:val="28"/>
              </w:rPr>
              <w:t>Google classroom</w:t>
            </w:r>
            <w:r>
              <w:rPr>
                <w:rFonts w:ascii="TH SarabunPSK" w:eastAsia="Times New Roman" w:hAnsi="TH SarabunPSK" w:cs="TH SarabunPSK"/>
                <w:b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ตัวอย่างสถานการณ์</w:t>
            </w:r>
          </w:p>
        </w:tc>
        <w:tc>
          <w:tcPr>
            <w:tcW w:w="1634" w:type="dxa"/>
          </w:tcPr>
          <w:p w:rsidR="00FA240C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พฤติกรรมการมีส่วนร่วม</w:t>
            </w: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 xml:space="preserve"> 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</w:rPr>
              <w:t>-</w:t>
            </w: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คะแนนสืบค้นและสรุปบทความ/งานวิจัย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-คะแนน</w:t>
            </w: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สอบ</w:t>
            </w: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ย่อย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rtl/>
                <w:cs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 xml:space="preserve">- </w:t>
            </w:r>
            <w:r w:rsidR="00304505" w:rsidRPr="00812C88">
              <w:rPr>
                <w:rFonts w:ascii="TH SarabunPSK" w:eastAsia="Calibri" w:hAnsi="TH SarabunPSK" w:cs="TH SarabunPSK" w:hint="cs"/>
                <w:sz w:val="28"/>
                <w:cs/>
              </w:rPr>
              <w:t>พฤติกรรมการ</w:t>
            </w: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วิเคราะห</w:t>
            </w:r>
            <w:r w:rsidRPr="00812C88">
              <w:rPr>
                <w:rFonts w:ascii="TH SarabunPSK" w:eastAsia="Calibri" w:hAnsi="TH SarabunPSK" w:cs="TH SarabunPSK" w:hint="cs"/>
                <w:sz w:val="28"/>
                <w:cs/>
              </w:rPr>
              <w:t>์</w:t>
            </w: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สถานการณ์</w:t>
            </w:r>
          </w:p>
        </w:tc>
      </w:tr>
      <w:tr w:rsidR="00002BAB" w:rsidRPr="00812C88" w:rsidTr="002E4B5F">
        <w:tc>
          <w:tcPr>
            <w:tcW w:w="459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</w:rPr>
              <w:t>3</w:t>
            </w:r>
          </w:p>
        </w:tc>
        <w:tc>
          <w:tcPr>
            <w:tcW w:w="992" w:type="dxa"/>
          </w:tcPr>
          <w:p w:rsidR="00002BAB" w:rsidRPr="009874E3" w:rsidRDefault="00002BAB" w:rsidP="00002BAB">
            <w:pPr>
              <w:rPr>
                <w:rFonts w:ascii="TH SarabunPSK" w:hAnsi="TH SarabunPSK" w:cs="TH SarabunPSK"/>
                <w:sz w:val="28"/>
              </w:rPr>
            </w:pPr>
            <w:r w:rsidRPr="009874E3">
              <w:rPr>
                <w:rFonts w:ascii="TH SarabunPSK" w:hAnsi="TH SarabunPSK" w:cs="TH SarabunPSK"/>
                <w:sz w:val="28"/>
              </w:rPr>
              <w:t>2.1,2.3</w:t>
            </w:r>
          </w:p>
        </w:tc>
        <w:tc>
          <w:tcPr>
            <w:tcW w:w="5812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12C8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สอบย่อยครั้งที่ </w:t>
            </w: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</w:rPr>
              <w:t>1</w:t>
            </w:r>
            <w:r w:rsidRPr="00812C8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บทที่ </w:t>
            </w: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1-3 (36 </w:t>
            </w:r>
            <w:r w:rsidRPr="00812C8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ข้อ)</w:t>
            </w: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812C88" w:rsidRDefault="00812C88" w:rsidP="00002BA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9874E3" w:rsidRPr="00812C88" w:rsidRDefault="009874E3" w:rsidP="00002BA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002BAB" w:rsidRPr="00812C88" w:rsidRDefault="00002BAB" w:rsidP="00002BA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Cs/>
                <w:sz w:val="28"/>
              </w:rPr>
            </w:pPr>
          </w:p>
        </w:tc>
        <w:tc>
          <w:tcPr>
            <w:tcW w:w="1634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28"/>
                <w:cs/>
              </w:rPr>
            </w:pPr>
          </w:p>
        </w:tc>
      </w:tr>
      <w:tr w:rsidR="00002BAB" w:rsidRPr="00812C88" w:rsidTr="002E4B5F">
        <w:tc>
          <w:tcPr>
            <w:tcW w:w="459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</w:rPr>
              <w:lastRenderedPageBreak/>
              <w:t>3</w:t>
            </w: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</w:rPr>
            </w:pPr>
          </w:p>
        </w:tc>
        <w:tc>
          <w:tcPr>
            <w:tcW w:w="992" w:type="dxa"/>
          </w:tcPr>
          <w:p w:rsidR="00002BAB" w:rsidRPr="009874E3" w:rsidRDefault="00002BAB" w:rsidP="00002BAB">
            <w:pPr>
              <w:rPr>
                <w:rFonts w:ascii="TH SarabunPSK" w:hAnsi="TH SarabunPSK" w:cs="TH SarabunPSK"/>
                <w:sz w:val="28"/>
              </w:rPr>
            </w:pPr>
            <w:r w:rsidRPr="009874E3">
              <w:rPr>
                <w:rFonts w:ascii="TH SarabunPSK" w:hAnsi="TH SarabunPSK" w:cs="TH SarabunPSK"/>
                <w:sz w:val="28"/>
              </w:rPr>
              <w:t>1.1,1.3,2.1,2.3,3.2,3.3</w:t>
            </w:r>
          </w:p>
          <w:p w:rsidR="00002BAB" w:rsidRPr="009874E3" w:rsidRDefault="00002BAB" w:rsidP="00002BAB">
            <w:pPr>
              <w:rPr>
                <w:rFonts w:ascii="TH SarabunPSK" w:hAnsi="TH SarabunPSK" w:cs="TH SarabunPSK"/>
                <w:sz w:val="28"/>
              </w:rPr>
            </w:pPr>
            <w:r w:rsidRPr="009874E3">
              <w:rPr>
                <w:rFonts w:ascii="TH SarabunPSK" w:hAnsi="TH SarabunPSK" w:cs="TH SarabunPSK"/>
                <w:sz w:val="28"/>
              </w:rPr>
              <w:t>5.1,5.2,</w:t>
            </w:r>
          </w:p>
        </w:tc>
        <w:tc>
          <w:tcPr>
            <w:tcW w:w="5812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บทที่ </w:t>
            </w: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5 </w:t>
            </w:r>
            <w:r w:rsidRPr="00812C88">
              <w:rPr>
                <w:rFonts w:ascii="TH SarabunPSK" w:eastAsia="Cordia New" w:hAnsi="TH SarabunPSK" w:cs="TH SarabunPSK"/>
                <w:sz w:val="28"/>
                <w:cs/>
              </w:rPr>
              <w:t>การพยาบาลผู้ป่วยที่มีภาวะติดเชื้อ</w:t>
            </w:r>
          </w:p>
          <w:p w:rsidR="00002BAB" w:rsidRPr="00812C88" w:rsidRDefault="00002BAB" w:rsidP="00FA240C">
            <w:pPr>
              <w:numPr>
                <w:ilvl w:val="1"/>
                <w:numId w:val="20"/>
              </w:numPr>
              <w:spacing w:after="0" w:line="240" w:lineRule="auto"/>
              <w:contextualSpacing/>
              <w:rPr>
                <w:rFonts w:ascii="TH SarabunPSK" w:eastAsia="Cordia New" w:hAnsi="TH SarabunPSK" w:cs="TH SarabunPSK"/>
                <w:sz w:val="28"/>
                <w:szCs w:val="24"/>
                <w:lang w:bidi="ar-SA"/>
              </w:rPr>
            </w:pPr>
            <w:r w:rsidRPr="00812C88">
              <w:rPr>
                <w:rFonts w:ascii="TH SarabunPSK" w:eastAsia="Cordia New" w:hAnsi="TH SarabunPSK" w:cs="TH SarabunPSK"/>
                <w:sz w:val="28"/>
                <w:szCs w:val="24"/>
                <w:lang w:bidi="ar-SA"/>
              </w:rPr>
              <w:t xml:space="preserve">Infection: malaria, hepatitis, leptospirosis, </w:t>
            </w:r>
            <w:proofErr w:type="spellStart"/>
            <w:r w:rsidRPr="00812C88">
              <w:rPr>
                <w:rFonts w:ascii="TH SarabunPSK" w:eastAsia="Cordia New" w:hAnsi="TH SarabunPSK" w:cs="TH SarabunPSK"/>
                <w:sz w:val="28"/>
                <w:szCs w:val="24"/>
                <w:lang w:bidi="ar-SA"/>
              </w:rPr>
              <w:t>melioidosis</w:t>
            </w:r>
            <w:proofErr w:type="spellEnd"/>
            <w:r w:rsidRPr="00812C88">
              <w:rPr>
                <w:rFonts w:ascii="TH SarabunPSK" w:eastAsia="Cordia New" w:hAnsi="TH SarabunPSK" w:cs="TH SarabunPSK"/>
                <w:sz w:val="28"/>
                <w:szCs w:val="24"/>
                <w:lang w:bidi="ar-SA"/>
              </w:rPr>
              <w:t>, sepsis, multiple organ failure</w:t>
            </w:r>
          </w:p>
          <w:p w:rsidR="00002BAB" w:rsidRPr="00812C88" w:rsidRDefault="00002BAB" w:rsidP="00002BAB">
            <w:pPr>
              <w:numPr>
                <w:ilvl w:val="1"/>
                <w:numId w:val="20"/>
              </w:numPr>
              <w:spacing w:after="0" w:line="240" w:lineRule="auto"/>
              <w:contextualSpacing/>
              <w:rPr>
                <w:rFonts w:ascii="TH SarabunPSK" w:eastAsia="Cordia New" w:hAnsi="TH SarabunPSK" w:cs="TH SarabunPSK"/>
                <w:sz w:val="28"/>
                <w:szCs w:val="24"/>
                <w:lang w:bidi="ar-SA"/>
              </w:rPr>
            </w:pPr>
            <w:r w:rsidRPr="00812C88">
              <w:rPr>
                <w:rFonts w:ascii="TH SarabunPSK" w:eastAsia="Cordia New" w:hAnsi="TH SarabunPSK" w:cs="TH SarabunPSK"/>
                <w:sz w:val="28"/>
                <w:szCs w:val="24"/>
                <w:lang w:bidi="ar-SA"/>
              </w:rPr>
              <w:t xml:space="preserve">Communicable diseases &amp; Tropical diseases: TB, </w:t>
            </w:r>
            <w:proofErr w:type="spellStart"/>
            <w:r w:rsidRPr="00812C88">
              <w:rPr>
                <w:rFonts w:ascii="TH SarabunPSK" w:eastAsia="Cordia New" w:hAnsi="TH SarabunPSK" w:cs="TH SarabunPSK"/>
                <w:sz w:val="28"/>
                <w:szCs w:val="24"/>
                <w:lang w:bidi="ar-SA"/>
              </w:rPr>
              <w:t>typhoid,cholera</w:t>
            </w:r>
            <w:proofErr w:type="spellEnd"/>
            <w:r w:rsidRPr="00812C88">
              <w:rPr>
                <w:rFonts w:ascii="TH SarabunPSK" w:eastAsia="Cordia New" w:hAnsi="TH SarabunPSK" w:cs="TH SarabunPSK"/>
                <w:sz w:val="28"/>
                <w:szCs w:val="24"/>
                <w:lang w:bidi="ar-SA"/>
              </w:rPr>
              <w:t>, tetanus,</w:t>
            </w:r>
          </w:p>
          <w:p w:rsidR="00002BAB" w:rsidRPr="00812C88" w:rsidRDefault="00002BAB" w:rsidP="00002BAB">
            <w:pPr>
              <w:numPr>
                <w:ilvl w:val="1"/>
                <w:numId w:val="20"/>
              </w:numPr>
              <w:spacing w:after="0" w:line="240" w:lineRule="auto"/>
              <w:contextualSpacing/>
              <w:rPr>
                <w:rFonts w:ascii="TH SarabunPSK" w:eastAsia="Cordia New" w:hAnsi="TH SarabunPSK" w:cs="TH SarabunPSK"/>
                <w:sz w:val="28"/>
                <w:szCs w:val="24"/>
                <w:lang w:bidi="ar-SA"/>
              </w:rPr>
            </w:pPr>
            <w:r w:rsidRPr="00812C88">
              <w:rPr>
                <w:rFonts w:ascii="TH SarabunPSK" w:eastAsia="Cordia New" w:hAnsi="TH SarabunPSK" w:cs="TH SarabunPSK"/>
                <w:sz w:val="28"/>
                <w:szCs w:val="24"/>
                <w:lang w:bidi="ar-SA"/>
              </w:rPr>
              <w:t xml:space="preserve">emerging infectious diseases </w:t>
            </w:r>
          </w:p>
          <w:p w:rsidR="00002BAB" w:rsidRPr="00812C88" w:rsidRDefault="00002BAB" w:rsidP="00002BAB">
            <w:pPr>
              <w:spacing w:after="0" w:line="240" w:lineRule="auto"/>
              <w:ind w:left="360"/>
              <w:contextualSpacing/>
              <w:rPr>
                <w:rFonts w:ascii="TH SarabunPSK" w:eastAsia="Cordia New" w:hAnsi="TH SarabunPSK" w:cs="TH SarabunPSK"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sz w:val="28"/>
              </w:rPr>
              <w:t xml:space="preserve">(e.g. </w:t>
            </w:r>
            <w:proofErr w:type="spellStart"/>
            <w:r w:rsidRPr="00812C88">
              <w:rPr>
                <w:rFonts w:ascii="TH SarabunPSK" w:eastAsia="Cordia New" w:hAnsi="TH SarabunPSK" w:cs="TH SarabunPSK"/>
                <w:sz w:val="28"/>
              </w:rPr>
              <w:t>Zika</w:t>
            </w:r>
            <w:proofErr w:type="spellEnd"/>
            <w:r w:rsidRPr="00812C88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812C88">
              <w:rPr>
                <w:rFonts w:ascii="TH SarabunPSK" w:eastAsia="Cordia New" w:hAnsi="TH SarabunPSK" w:cs="TH SarabunPSK"/>
                <w:sz w:val="28"/>
                <w:cs/>
              </w:rPr>
              <w:t>ไข้หวัดสายพันธุ์ใหม่</w:t>
            </w:r>
            <w:r w:rsidRPr="00812C88">
              <w:rPr>
                <w:rFonts w:ascii="TH SarabunPSK" w:eastAsia="Cordia New" w:hAnsi="TH SarabunPSK" w:cs="TH SarabunPSK"/>
                <w:sz w:val="28"/>
              </w:rPr>
              <w:t>,SARS ,</w:t>
            </w:r>
            <w:r w:rsidRPr="00812C88">
              <w:rPr>
                <w:rFonts w:ascii="TH SarabunPSK" w:eastAsia="Cordia New" w:hAnsi="TH SarabunPSK" w:cs="TH SarabunPSK"/>
                <w:sz w:val="28"/>
                <w:cs/>
              </w:rPr>
              <w:t>ไข้หวัดนก</w:t>
            </w:r>
            <w:r w:rsidRPr="00812C88">
              <w:rPr>
                <w:rFonts w:ascii="TH SarabunPSK" w:eastAsia="Cordia New" w:hAnsi="TH SarabunPSK" w:cs="TH SarabunPSK"/>
                <w:sz w:val="28"/>
              </w:rPr>
              <w:t>,MERS</w:t>
            </w:r>
            <w:r w:rsidRPr="00812C88">
              <w:rPr>
                <w:rFonts w:ascii="TH SarabunPSK" w:eastAsia="Times New Roman" w:hAnsi="TH SarabunPSK" w:cs="TH SarabunPSK"/>
                <w:color w:val="222222"/>
                <w:sz w:val="28"/>
                <w:shd w:val="clear" w:color="auto" w:fill="FFFFFF"/>
                <w:lang w:bidi="ar-SA"/>
              </w:rPr>
              <w:t>)</w:t>
            </w:r>
            <w:r w:rsidRPr="00812C88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</w:p>
          <w:p w:rsidR="00002BAB" w:rsidRPr="00812C88" w:rsidRDefault="00002BAB" w:rsidP="00002BAB">
            <w:pPr>
              <w:spacing w:after="0" w:line="240" w:lineRule="auto"/>
              <w:ind w:left="360"/>
              <w:contextualSpacing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1559" w:type="dxa"/>
          </w:tcPr>
          <w:p w:rsidR="00002BAB" w:rsidRPr="00812C88" w:rsidRDefault="00002BAB" w:rsidP="00002BA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อ.บุษบา บริสุทธิ์</w:t>
            </w:r>
          </w:p>
        </w:tc>
        <w:tc>
          <w:tcPr>
            <w:tcW w:w="2126" w:type="dxa"/>
          </w:tcPr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 xml:space="preserve">  - บรรยายและอภิปราย</w:t>
            </w:r>
          </w:p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 xml:space="preserve">  - ยกตัวอย่างกรณีศึกษา</w:t>
            </w:r>
          </w:p>
          <w:p w:rsidR="00D23C14" w:rsidRPr="00812C88" w:rsidRDefault="00D23C14" w:rsidP="00002BAB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 w:hint="cs"/>
                <w:sz w:val="28"/>
                <w:cs/>
              </w:rPr>
              <w:t>“ กรณีผู้ป่วยที่มีปัญหาภาวะติดเชื้อ”</w:t>
            </w:r>
          </w:p>
        </w:tc>
        <w:tc>
          <w:tcPr>
            <w:tcW w:w="1559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</w:rPr>
              <w:t>Power point</w:t>
            </w: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ตำราหลัก และ</w:t>
            </w:r>
          </w:p>
          <w:p w:rsidR="00002BAB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rtl/>
                <w:cs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เอกสารอ้างอิง</w:t>
            </w:r>
          </w:p>
          <w:p w:rsidR="00812C88" w:rsidRPr="00812C88" w:rsidRDefault="00812C88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rtl/>
                <w:cs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sz w:val="28"/>
                <w:rtl/>
                <w:cs/>
              </w:rPr>
              <w:t>-</w:t>
            </w:r>
            <w:r w:rsidRPr="00812C88">
              <w:rPr>
                <w:rFonts w:ascii="TH SarabunPSK" w:eastAsia="Times New Roman" w:hAnsi="TH SarabunPSK" w:cs="TH SarabunPSK"/>
                <w:b/>
                <w:sz w:val="28"/>
              </w:rPr>
              <w:t>Google classroom</w:t>
            </w:r>
            <w:r>
              <w:rPr>
                <w:rFonts w:ascii="TH SarabunPSK" w:eastAsia="Times New Roman" w:hAnsi="TH SarabunPSK" w:cs="TH SarabunPSK"/>
                <w:b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ตัวอย่างสถานการณ์</w:t>
            </w:r>
          </w:p>
        </w:tc>
        <w:tc>
          <w:tcPr>
            <w:tcW w:w="1634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พฤติกรรมการมีส่วนร่วม</w:t>
            </w: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 xml:space="preserve"> </w:t>
            </w:r>
          </w:p>
          <w:p w:rsidR="00002BAB" w:rsidRPr="00812C88" w:rsidRDefault="00D23C14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</w:rPr>
              <w:t xml:space="preserve"> </w:t>
            </w:r>
            <w:r w:rsidR="00002BAB" w:rsidRPr="00812C88">
              <w:rPr>
                <w:rFonts w:ascii="TH SarabunPSK" w:eastAsia="Times New Roman" w:hAnsi="TH SarabunPSK" w:cs="TH SarabunPSK"/>
                <w:b/>
                <w:sz w:val="28"/>
              </w:rPr>
              <w:t>-</w:t>
            </w:r>
            <w:r w:rsidR="00002BAB"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คะแนนสืบค้นและสรุปบทความ/งานวิจัย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-คะแนน</w:t>
            </w: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สอบ</w:t>
            </w: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ย่อย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cs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="00D23C14" w:rsidRPr="00812C88">
              <w:rPr>
                <w:rFonts w:ascii="TH SarabunPSK" w:eastAsia="Calibri" w:hAnsi="TH SarabunPSK" w:cs="TH SarabunPSK" w:hint="cs"/>
                <w:sz w:val="28"/>
                <w:cs/>
              </w:rPr>
              <w:t>พฤติกรรมการ</w:t>
            </w: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 xml:space="preserve"> วิเคราะห</w:t>
            </w:r>
            <w:r w:rsidRPr="00812C88">
              <w:rPr>
                <w:rFonts w:ascii="TH SarabunPSK" w:eastAsia="Calibri" w:hAnsi="TH SarabunPSK" w:cs="TH SarabunPSK" w:hint="cs"/>
                <w:sz w:val="28"/>
                <w:cs/>
              </w:rPr>
              <w:t>์</w:t>
            </w: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สถานการณ</w:t>
            </w:r>
            <w:r w:rsidRPr="00812C88">
              <w:rPr>
                <w:rFonts w:ascii="TH SarabunPSK" w:eastAsia="Calibri" w:hAnsi="TH SarabunPSK" w:cs="TH SarabunPSK" w:hint="cs"/>
                <w:sz w:val="28"/>
                <w:cs/>
              </w:rPr>
              <w:t>์</w:t>
            </w:r>
          </w:p>
        </w:tc>
      </w:tr>
      <w:tr w:rsidR="00002BAB" w:rsidRPr="00812C88" w:rsidTr="002E4B5F">
        <w:tc>
          <w:tcPr>
            <w:tcW w:w="459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lang w:bidi="ar-SA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  <w:lang w:bidi="ar-SA"/>
              </w:rPr>
              <w:t>4</w:t>
            </w:r>
          </w:p>
        </w:tc>
        <w:tc>
          <w:tcPr>
            <w:tcW w:w="992" w:type="dxa"/>
          </w:tcPr>
          <w:p w:rsidR="00002BAB" w:rsidRPr="009874E3" w:rsidRDefault="00002BAB" w:rsidP="00002BAB">
            <w:pPr>
              <w:rPr>
                <w:rFonts w:ascii="TH SarabunPSK" w:hAnsi="TH SarabunPSK" w:cs="TH SarabunPSK"/>
                <w:sz w:val="28"/>
              </w:rPr>
            </w:pPr>
            <w:r w:rsidRPr="009874E3">
              <w:rPr>
                <w:rFonts w:ascii="TH SarabunPSK" w:hAnsi="TH SarabunPSK" w:cs="TH SarabunPSK"/>
                <w:sz w:val="28"/>
              </w:rPr>
              <w:t>2.1,2.3</w:t>
            </w:r>
          </w:p>
        </w:tc>
        <w:tc>
          <w:tcPr>
            <w:tcW w:w="5812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12C8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สอบย่อยครั้งที่ </w:t>
            </w: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</w:rPr>
              <w:t>2</w:t>
            </w:r>
            <w:r w:rsidRPr="00812C8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บทที่ </w:t>
            </w: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</w:rPr>
              <w:t>4-5</w:t>
            </w:r>
            <w:r w:rsidR="005E5757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(36 </w:t>
            </w: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ข้อ)</w:t>
            </w: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1559" w:type="dxa"/>
          </w:tcPr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Cs/>
                <w:sz w:val="28"/>
              </w:rPr>
            </w:pPr>
          </w:p>
        </w:tc>
        <w:tc>
          <w:tcPr>
            <w:tcW w:w="1634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28"/>
                <w:cs/>
              </w:rPr>
            </w:pPr>
          </w:p>
        </w:tc>
      </w:tr>
      <w:tr w:rsidR="00002BAB" w:rsidRPr="00812C88" w:rsidTr="002E4B5F">
        <w:tc>
          <w:tcPr>
            <w:tcW w:w="459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lang w:bidi="ar-SA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  <w:lang w:bidi="ar-SA"/>
              </w:rPr>
              <w:t>4</w:t>
            </w: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002BAB" w:rsidRPr="009874E3" w:rsidRDefault="00002BAB" w:rsidP="00002BAB">
            <w:pPr>
              <w:rPr>
                <w:rFonts w:ascii="TH SarabunPSK" w:hAnsi="TH SarabunPSK" w:cs="TH SarabunPSK"/>
                <w:sz w:val="28"/>
              </w:rPr>
            </w:pPr>
            <w:r w:rsidRPr="009874E3">
              <w:rPr>
                <w:rFonts w:ascii="TH SarabunPSK" w:hAnsi="TH SarabunPSK" w:cs="TH SarabunPSK"/>
                <w:sz w:val="28"/>
              </w:rPr>
              <w:t>1.1,1.3,2.1,2.3,3.2,3.3</w:t>
            </w:r>
          </w:p>
          <w:p w:rsidR="00002BAB" w:rsidRPr="009874E3" w:rsidRDefault="00002BAB" w:rsidP="00002BAB">
            <w:pPr>
              <w:rPr>
                <w:rFonts w:ascii="TH SarabunPSK" w:hAnsi="TH SarabunPSK" w:cs="TH SarabunPSK"/>
                <w:sz w:val="28"/>
              </w:rPr>
            </w:pPr>
            <w:r w:rsidRPr="009874E3">
              <w:rPr>
                <w:rFonts w:ascii="TH SarabunPSK" w:hAnsi="TH SarabunPSK" w:cs="TH SarabunPSK"/>
                <w:sz w:val="28"/>
              </w:rPr>
              <w:t>5.1,5.2,</w:t>
            </w:r>
          </w:p>
        </w:tc>
        <w:tc>
          <w:tcPr>
            <w:tcW w:w="5812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บทที่ </w:t>
            </w: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</w:rPr>
              <w:t>6</w:t>
            </w: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การพยาบาลผู้ที่มีภาวะผิดปกติของระบบต่อมไร้ท่อ 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sz w:val="28"/>
              </w:rPr>
              <w:t xml:space="preserve">6.1. Pituitary &amp; adrenal gland problems : tumor, DI , SIADH ,Cushing's syndrome, </w:t>
            </w:r>
            <w:proofErr w:type="spellStart"/>
            <w:r w:rsidRPr="00812C88">
              <w:rPr>
                <w:rFonts w:ascii="TH SarabunPSK" w:eastAsia="Cordia New" w:hAnsi="TH SarabunPSK" w:cs="TH SarabunPSK"/>
                <w:sz w:val="28"/>
              </w:rPr>
              <w:t>addison's</w:t>
            </w:r>
            <w:proofErr w:type="spellEnd"/>
            <w:r w:rsidRPr="00812C88">
              <w:rPr>
                <w:rFonts w:ascii="TH SarabunPSK" w:eastAsia="Cordia New" w:hAnsi="TH SarabunPSK" w:cs="TH SarabunPSK"/>
                <w:sz w:val="28"/>
              </w:rPr>
              <w:t xml:space="preserve"> disease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sz w:val="28"/>
              </w:rPr>
              <w:t xml:space="preserve">6.2. Thyroid &amp; parathyroid glands problems 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sz w:val="28"/>
              </w:rPr>
              <w:t xml:space="preserve">       6.2.1. hypo/hyperthyroidism,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sz w:val="28"/>
              </w:rPr>
              <w:t xml:space="preserve">       6.2.2. hypo/hyperparathyroidism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bidi="ar-SA"/>
              </w:rPr>
            </w:pPr>
            <w:r w:rsidRPr="00812C88">
              <w:rPr>
                <w:rFonts w:ascii="TH SarabunPSK" w:eastAsia="Cordia New" w:hAnsi="TH SarabunPSK" w:cs="TH SarabunPSK"/>
                <w:sz w:val="28"/>
              </w:rPr>
              <w:t>6.3. DM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bidi="ar-SA"/>
              </w:rPr>
            </w:pPr>
          </w:p>
        </w:tc>
        <w:tc>
          <w:tcPr>
            <w:tcW w:w="851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lang w:bidi="ar-SA"/>
              </w:rPr>
              <w:t>6</w:t>
            </w:r>
          </w:p>
        </w:tc>
        <w:tc>
          <w:tcPr>
            <w:tcW w:w="1559" w:type="dxa"/>
          </w:tcPr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proofErr w:type="spellStart"/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อ.นัน</w:t>
            </w:r>
            <w:proofErr w:type="spellEnd"/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ทาวดี</w:t>
            </w:r>
          </w:p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proofErr w:type="spellStart"/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ศิ</w:t>
            </w:r>
            <w:proofErr w:type="spellEnd"/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ริ</w:t>
            </w:r>
            <w:proofErr w:type="spellStart"/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จันทรา</w:t>
            </w:r>
            <w:proofErr w:type="spellEnd"/>
          </w:p>
        </w:tc>
        <w:tc>
          <w:tcPr>
            <w:tcW w:w="2126" w:type="dxa"/>
          </w:tcPr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- บรรยายและอภิปราย</w:t>
            </w:r>
          </w:p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 xml:space="preserve">  - ยกตัวอย่างกรณีศึกษา</w:t>
            </w:r>
          </w:p>
          <w:p w:rsidR="00D23C14" w:rsidRPr="00812C88" w:rsidRDefault="00D23C14" w:rsidP="00002BAB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 w:hint="cs"/>
                <w:sz w:val="28"/>
                <w:cs/>
              </w:rPr>
              <w:t>“ผู้ป่วยโรคเบาหวาน”</w:t>
            </w:r>
          </w:p>
        </w:tc>
        <w:tc>
          <w:tcPr>
            <w:tcW w:w="1559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</w:rPr>
              <w:t>Power point</w:t>
            </w: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ตำราหลัก และ</w:t>
            </w:r>
          </w:p>
          <w:p w:rsidR="00002BAB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rtl/>
                <w:cs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เอกสารอ้างอิง</w:t>
            </w:r>
          </w:p>
          <w:p w:rsidR="00812C88" w:rsidRDefault="00812C88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rtl/>
                <w:cs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sz w:val="28"/>
                <w:rtl/>
                <w:cs/>
              </w:rPr>
              <w:t>-</w:t>
            </w:r>
            <w:r w:rsidRPr="00812C88">
              <w:rPr>
                <w:rFonts w:ascii="TH SarabunPSK" w:eastAsia="Times New Roman" w:hAnsi="TH SarabunPSK" w:cs="TH SarabunPSK"/>
                <w:b/>
                <w:sz w:val="28"/>
              </w:rPr>
              <w:t>Google classroom</w:t>
            </w:r>
            <w:r>
              <w:rPr>
                <w:rFonts w:ascii="TH SarabunPSK" w:eastAsia="Times New Roman" w:hAnsi="TH SarabunPSK" w:cs="TH SarabunPSK"/>
                <w:b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ตัวอย่างสถานการณ์</w:t>
            </w:r>
          </w:p>
          <w:p w:rsidR="00812C88" w:rsidRPr="00812C88" w:rsidRDefault="00812C88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rtl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sz w:val="28"/>
                <w:rtl/>
                <w:cs/>
              </w:rPr>
              <w:t>แบบฝึกหัด</w:t>
            </w:r>
          </w:p>
        </w:tc>
        <w:tc>
          <w:tcPr>
            <w:tcW w:w="1634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พฤติกรรมการมีส่วนร่วม</w:t>
            </w: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 xml:space="preserve"> 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</w:rPr>
              <w:t>-</w:t>
            </w: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คะแนนสืบค้นและสรุปบทความ/งานวิจัย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-คะแนน</w:t>
            </w: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สอบ</w:t>
            </w: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ย่อย/</w:t>
            </w: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ปลายภาค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rtl/>
                <w:cs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 xml:space="preserve">- </w:t>
            </w:r>
            <w:r w:rsidR="00D23C14" w:rsidRPr="00812C88">
              <w:rPr>
                <w:rFonts w:ascii="TH SarabunPSK" w:eastAsia="Calibri" w:hAnsi="TH SarabunPSK" w:cs="TH SarabunPSK" w:hint="cs"/>
                <w:sz w:val="28"/>
                <w:cs/>
              </w:rPr>
              <w:t>พฤติกรรมการ</w:t>
            </w: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วิเคราะห</w:t>
            </w:r>
            <w:r w:rsidRPr="00812C88">
              <w:rPr>
                <w:rFonts w:ascii="TH SarabunPSK" w:eastAsia="Calibri" w:hAnsi="TH SarabunPSK" w:cs="TH SarabunPSK" w:hint="cs"/>
                <w:sz w:val="28"/>
                <w:cs/>
              </w:rPr>
              <w:t>์</w:t>
            </w: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สถานการณ์</w:t>
            </w:r>
          </w:p>
        </w:tc>
      </w:tr>
      <w:tr w:rsidR="00002BAB" w:rsidRPr="00812C88" w:rsidTr="002E4B5F">
        <w:tc>
          <w:tcPr>
            <w:tcW w:w="459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lang w:bidi="ar-SA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  <w:lang w:bidi="ar-SA"/>
              </w:rPr>
              <w:t>5</w:t>
            </w:r>
          </w:p>
        </w:tc>
        <w:tc>
          <w:tcPr>
            <w:tcW w:w="992" w:type="dxa"/>
          </w:tcPr>
          <w:p w:rsidR="00002BAB" w:rsidRPr="009874E3" w:rsidRDefault="00002BAB" w:rsidP="00002BAB">
            <w:pPr>
              <w:rPr>
                <w:rFonts w:ascii="TH SarabunPSK" w:hAnsi="TH SarabunPSK" w:cs="TH SarabunPSK"/>
                <w:sz w:val="28"/>
              </w:rPr>
            </w:pPr>
            <w:r w:rsidRPr="009874E3">
              <w:rPr>
                <w:rFonts w:ascii="TH SarabunPSK" w:hAnsi="TH SarabunPSK" w:cs="TH SarabunPSK"/>
                <w:sz w:val="28"/>
              </w:rPr>
              <w:t>2.1,2.3,</w:t>
            </w:r>
          </w:p>
        </w:tc>
        <w:tc>
          <w:tcPr>
            <w:tcW w:w="5812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12C8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สอบย่อยครั้งที่ </w:t>
            </w: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3 </w:t>
            </w:r>
            <w:r w:rsidRPr="00812C8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บทที่ </w:t>
            </w: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6 </w:t>
            </w:r>
            <w:r w:rsidR="005E5757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 ( 24</w:t>
            </w: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812C8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ข้อ)</w:t>
            </w:r>
            <w:r w:rsidR="005E5757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รวมสอบย่อย </w:t>
            </w:r>
            <w:r w:rsidR="005E5757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3 </w:t>
            </w:r>
            <w:r w:rsidR="005E5757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ครั้ง ทั้ง</w:t>
            </w:r>
          </w:p>
        </w:tc>
        <w:tc>
          <w:tcPr>
            <w:tcW w:w="851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bidi="ar-SA"/>
              </w:rPr>
            </w:pPr>
          </w:p>
        </w:tc>
        <w:tc>
          <w:tcPr>
            <w:tcW w:w="1559" w:type="dxa"/>
          </w:tcPr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Cs/>
                <w:sz w:val="28"/>
              </w:rPr>
            </w:pPr>
          </w:p>
        </w:tc>
        <w:tc>
          <w:tcPr>
            <w:tcW w:w="1634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28"/>
                <w:cs/>
              </w:rPr>
            </w:pPr>
          </w:p>
        </w:tc>
      </w:tr>
      <w:tr w:rsidR="00002BAB" w:rsidRPr="00812C88" w:rsidTr="002E4B5F">
        <w:tc>
          <w:tcPr>
            <w:tcW w:w="459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lang w:bidi="ar-SA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  <w:lang w:bidi="ar-SA"/>
              </w:rPr>
              <w:t>5</w:t>
            </w: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lang w:bidi="ar-SA"/>
              </w:rPr>
            </w:pPr>
          </w:p>
        </w:tc>
        <w:tc>
          <w:tcPr>
            <w:tcW w:w="992" w:type="dxa"/>
          </w:tcPr>
          <w:p w:rsidR="00002BAB" w:rsidRPr="009874E3" w:rsidRDefault="00002BAB" w:rsidP="00002BAB">
            <w:pPr>
              <w:rPr>
                <w:rFonts w:ascii="TH SarabunPSK" w:hAnsi="TH SarabunPSK" w:cs="TH SarabunPSK"/>
                <w:sz w:val="28"/>
              </w:rPr>
            </w:pPr>
            <w:r w:rsidRPr="009874E3">
              <w:rPr>
                <w:rFonts w:ascii="TH SarabunPSK" w:hAnsi="TH SarabunPSK" w:cs="TH SarabunPSK"/>
                <w:sz w:val="28"/>
              </w:rPr>
              <w:t>1.1,1.3,2.1,2.3,3.2,3.3</w:t>
            </w:r>
          </w:p>
          <w:p w:rsidR="00002BAB" w:rsidRPr="009874E3" w:rsidRDefault="00002BAB" w:rsidP="00002BAB">
            <w:pPr>
              <w:rPr>
                <w:rFonts w:ascii="TH SarabunPSK" w:hAnsi="TH SarabunPSK" w:cs="TH SarabunPSK"/>
                <w:sz w:val="28"/>
              </w:rPr>
            </w:pPr>
            <w:r w:rsidRPr="009874E3">
              <w:rPr>
                <w:rFonts w:ascii="TH SarabunPSK" w:hAnsi="TH SarabunPSK" w:cs="TH SarabunPSK"/>
                <w:sz w:val="28"/>
              </w:rPr>
              <w:t>5.1,5.2,</w:t>
            </w:r>
          </w:p>
        </w:tc>
        <w:tc>
          <w:tcPr>
            <w:tcW w:w="5812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บทที่ </w:t>
            </w: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</w:rPr>
              <w:t>7</w:t>
            </w: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การพยาบาลผู้ป่วยที่มีปัญหาระบบผิวหนัง </w:t>
            </w:r>
          </w:p>
          <w:p w:rsidR="00002BAB" w:rsidRPr="00812C88" w:rsidRDefault="00002BAB" w:rsidP="0000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color w:val="000000"/>
                <w:sz w:val="28"/>
              </w:rPr>
              <w:t>7.1. Skin: psoriasis, cellulitis, Steven-Johnson syndrome</w:t>
            </w:r>
          </w:p>
          <w:p w:rsidR="00002BAB" w:rsidRPr="00812C88" w:rsidRDefault="00002BAB" w:rsidP="0000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color w:val="000000"/>
                <w:sz w:val="28"/>
              </w:rPr>
              <w:t>7.2. herpes zoster/ simplex, fungal infection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>7.3. Burn</w:t>
            </w:r>
          </w:p>
        </w:tc>
        <w:tc>
          <w:tcPr>
            <w:tcW w:w="851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bidi="ar-SA"/>
              </w:rPr>
            </w:pPr>
            <w:r w:rsidRPr="00812C88">
              <w:rPr>
                <w:rFonts w:ascii="TH SarabunPSK" w:eastAsia="Times New Roman" w:hAnsi="TH SarabunPSK" w:cs="TH SarabunPSK"/>
                <w:color w:val="000000"/>
                <w:sz w:val="28"/>
                <w:lang w:bidi="ar-SA"/>
              </w:rPr>
              <w:t>3</w:t>
            </w:r>
          </w:p>
        </w:tc>
        <w:tc>
          <w:tcPr>
            <w:tcW w:w="1559" w:type="dxa"/>
          </w:tcPr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 xml:space="preserve">อ.ธัญทิพย์ </w:t>
            </w:r>
          </w:p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คลังชำนาญ</w:t>
            </w:r>
          </w:p>
        </w:tc>
        <w:tc>
          <w:tcPr>
            <w:tcW w:w="2126" w:type="dxa"/>
          </w:tcPr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 xml:space="preserve">  - บรรยายและอภิปราย</w:t>
            </w:r>
          </w:p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 xml:space="preserve">  - วิเคราะห์สถานการณ์</w:t>
            </w:r>
          </w:p>
          <w:p w:rsidR="00D23C14" w:rsidRPr="00812C88" w:rsidRDefault="00D23C14" w:rsidP="00002BA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812C88">
              <w:rPr>
                <w:rFonts w:ascii="TH SarabunPSK" w:eastAsia="Calibri" w:hAnsi="TH SarabunPSK" w:cs="TH SarabunPSK" w:hint="cs"/>
                <w:sz w:val="28"/>
                <w:cs/>
              </w:rPr>
              <w:t>“ผู้ป่วยที่มีปัญหาระบบผิวหนัง”</w:t>
            </w:r>
          </w:p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 xml:space="preserve">- ถอดบทเรียน </w:t>
            </w:r>
            <w:r w:rsidRPr="00812C88">
              <w:rPr>
                <w:rFonts w:ascii="TH SarabunPSK" w:eastAsia="Calibri" w:hAnsi="TH SarabunPSK" w:cs="TH SarabunPSK"/>
                <w:sz w:val="28"/>
              </w:rPr>
              <w:t xml:space="preserve">concept/mind  mapping </w:t>
            </w: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รายบุคคล</w:t>
            </w:r>
          </w:p>
        </w:tc>
        <w:tc>
          <w:tcPr>
            <w:tcW w:w="1559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</w:rPr>
              <w:t>Power point</w:t>
            </w: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ตำราหลัก และ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เอกสารอ้างอิง</w:t>
            </w:r>
          </w:p>
          <w:p w:rsidR="000F7534" w:rsidRDefault="000F7534" w:rsidP="000F753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rtl/>
                <w:cs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sz w:val="28"/>
                <w:rtl/>
                <w:cs/>
              </w:rPr>
              <w:t>-</w:t>
            </w:r>
            <w:r w:rsidRPr="00812C88">
              <w:rPr>
                <w:rFonts w:ascii="TH SarabunPSK" w:eastAsia="Times New Roman" w:hAnsi="TH SarabunPSK" w:cs="TH SarabunPSK"/>
                <w:b/>
                <w:sz w:val="28"/>
              </w:rPr>
              <w:t>Google classroom</w:t>
            </w:r>
            <w:r>
              <w:rPr>
                <w:rFonts w:ascii="TH SarabunPSK" w:eastAsia="Times New Roman" w:hAnsi="TH SarabunPSK" w:cs="TH SarabunPSK"/>
                <w:b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ตัวอย่างสถานการณ์</w:t>
            </w:r>
          </w:p>
          <w:p w:rsidR="00002BAB" w:rsidRPr="00812C88" w:rsidRDefault="000F7534" w:rsidP="000F753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sz w:val="28"/>
                <w:rtl/>
                <w:cs/>
              </w:rPr>
              <w:t>แบบฝึกหัด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cs/>
              </w:rPr>
            </w:pPr>
          </w:p>
        </w:tc>
        <w:tc>
          <w:tcPr>
            <w:tcW w:w="1634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lastRenderedPageBreak/>
              <w:t>พฤติกรรมการมีส่วนร่วม</w:t>
            </w: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 xml:space="preserve"> 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</w:rPr>
              <w:t>-</w:t>
            </w: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แบบประเมินการสรุปหลังเรียนโดยใช้</w:t>
            </w:r>
            <w:r w:rsidRPr="00812C88">
              <w:rPr>
                <w:rFonts w:ascii="TH SarabunPSK" w:eastAsia="Times New Roman" w:hAnsi="TH SarabunPSK" w:cs="TH SarabunPSK"/>
                <w:bCs/>
                <w:sz w:val="28"/>
              </w:rPr>
              <w:t>concept mapping/mind map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</w:rPr>
              <w:t>-</w:t>
            </w: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คะแนนสืบค้นและ</w:t>
            </w: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lastRenderedPageBreak/>
              <w:t>สรุปบทความ/งานวิจัย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-คะแนน</w:t>
            </w: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สอบปลายภาค</w:t>
            </w:r>
          </w:p>
        </w:tc>
      </w:tr>
      <w:tr w:rsidR="00002BAB" w:rsidRPr="00812C88" w:rsidTr="002E4B5F">
        <w:tc>
          <w:tcPr>
            <w:tcW w:w="459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</w:rPr>
              <w:lastRenderedPageBreak/>
              <w:t>5</w:t>
            </w: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002BAB" w:rsidRPr="009874E3" w:rsidRDefault="00002BAB" w:rsidP="00002BAB">
            <w:pPr>
              <w:rPr>
                <w:rFonts w:ascii="TH SarabunPSK" w:hAnsi="TH SarabunPSK" w:cs="TH SarabunPSK"/>
                <w:sz w:val="28"/>
              </w:rPr>
            </w:pPr>
            <w:r w:rsidRPr="009874E3">
              <w:rPr>
                <w:rFonts w:ascii="TH SarabunPSK" w:hAnsi="TH SarabunPSK" w:cs="TH SarabunPSK"/>
                <w:sz w:val="28"/>
              </w:rPr>
              <w:t>1.1,1.3,2.1,2.3,3.2,3.3</w:t>
            </w:r>
          </w:p>
          <w:p w:rsidR="00002BAB" w:rsidRPr="009874E3" w:rsidRDefault="00002BAB" w:rsidP="00002BAB">
            <w:pPr>
              <w:rPr>
                <w:rFonts w:ascii="TH SarabunPSK" w:hAnsi="TH SarabunPSK" w:cs="TH SarabunPSK"/>
                <w:sz w:val="28"/>
              </w:rPr>
            </w:pPr>
            <w:r w:rsidRPr="009874E3">
              <w:rPr>
                <w:rFonts w:ascii="TH SarabunPSK" w:hAnsi="TH SarabunPSK" w:cs="TH SarabunPSK"/>
                <w:sz w:val="28"/>
              </w:rPr>
              <w:t>5.1,5.2,</w:t>
            </w:r>
          </w:p>
        </w:tc>
        <w:tc>
          <w:tcPr>
            <w:tcW w:w="5812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บทที่ </w:t>
            </w: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</w:rPr>
              <w:t>8</w:t>
            </w: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การพยาบาลผู้ที่มีภาวะเสียสมดุลสารน้ำ    เกลือแร่ และกรด</w:t>
            </w: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ด่าง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ในร่างกาย 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sz w:val="28"/>
              </w:rPr>
              <w:t xml:space="preserve">8.1. Fluid &amp; Electrolytes: </w:t>
            </w:r>
          </w:p>
          <w:p w:rsidR="00002BAB" w:rsidRPr="00812C88" w:rsidRDefault="00002BAB" w:rsidP="00002BAB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="TH SarabunPSK" w:eastAsia="Cordia New" w:hAnsi="TH SarabunPSK" w:cs="TH SarabunPSK"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sz w:val="28"/>
              </w:rPr>
              <w:t>Fluid volume</w:t>
            </w:r>
          </w:p>
          <w:p w:rsidR="00002BAB" w:rsidRPr="00812C88" w:rsidRDefault="00002BAB" w:rsidP="00002BAB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="TH SarabunPSK" w:eastAsia="Cordia New" w:hAnsi="TH SarabunPSK" w:cs="TH SarabunPSK"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sz w:val="28"/>
              </w:rPr>
              <w:t>Electrolytes</w:t>
            </w:r>
          </w:p>
          <w:p w:rsidR="00002BAB" w:rsidRPr="00812C88" w:rsidRDefault="00002BAB" w:rsidP="00002BAB">
            <w:pPr>
              <w:numPr>
                <w:ilvl w:val="0"/>
                <w:numId w:val="5"/>
              </w:numPr>
              <w:spacing w:after="0" w:line="240" w:lineRule="auto"/>
              <w:ind w:left="33"/>
              <w:rPr>
                <w:rFonts w:ascii="TH SarabunPSK" w:eastAsia="Cordia New" w:hAnsi="TH SarabunPSK" w:cs="TH SarabunPSK"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sz w:val="28"/>
              </w:rPr>
              <w:t>Hypo/Hypernatremia,</w:t>
            </w:r>
          </w:p>
          <w:p w:rsidR="00002BAB" w:rsidRPr="00812C88" w:rsidRDefault="00002BAB" w:rsidP="00002BAB">
            <w:pPr>
              <w:numPr>
                <w:ilvl w:val="0"/>
                <w:numId w:val="5"/>
              </w:numPr>
              <w:spacing w:after="0" w:line="240" w:lineRule="auto"/>
              <w:ind w:left="33"/>
              <w:rPr>
                <w:rFonts w:ascii="TH SarabunPSK" w:eastAsia="Cordia New" w:hAnsi="TH SarabunPSK" w:cs="TH SarabunPSK"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sz w:val="28"/>
              </w:rPr>
              <w:t>Hypo/hyperkalemia</w:t>
            </w:r>
          </w:p>
          <w:p w:rsidR="00002BAB" w:rsidRPr="00812C88" w:rsidRDefault="00002BAB" w:rsidP="00002BAB">
            <w:pPr>
              <w:numPr>
                <w:ilvl w:val="0"/>
                <w:numId w:val="5"/>
              </w:numPr>
              <w:spacing w:after="0" w:line="240" w:lineRule="auto"/>
              <w:ind w:left="33"/>
              <w:rPr>
                <w:rFonts w:ascii="TH SarabunPSK" w:eastAsia="Cordia New" w:hAnsi="TH SarabunPSK" w:cs="TH SarabunPSK"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sz w:val="28"/>
              </w:rPr>
              <w:t>Hypo/</w:t>
            </w:r>
            <w:proofErr w:type="spellStart"/>
            <w:r w:rsidRPr="00812C88">
              <w:rPr>
                <w:rFonts w:ascii="TH SarabunPSK" w:eastAsia="Cordia New" w:hAnsi="TH SarabunPSK" w:cs="TH SarabunPSK"/>
                <w:sz w:val="28"/>
              </w:rPr>
              <w:t>hypermagnesemia</w:t>
            </w:r>
            <w:proofErr w:type="spellEnd"/>
            <w:r w:rsidRPr="00812C88">
              <w:rPr>
                <w:rFonts w:ascii="TH SarabunPSK" w:eastAsia="Cordia New" w:hAnsi="TH SarabunPSK" w:cs="TH SarabunPSK"/>
                <w:sz w:val="28"/>
              </w:rPr>
              <w:t>,</w:t>
            </w:r>
          </w:p>
          <w:p w:rsidR="00002BAB" w:rsidRPr="00812C88" w:rsidRDefault="00002BAB" w:rsidP="00002BAB">
            <w:pPr>
              <w:numPr>
                <w:ilvl w:val="0"/>
                <w:numId w:val="5"/>
              </w:numPr>
              <w:spacing w:after="0" w:line="240" w:lineRule="auto"/>
              <w:ind w:left="33"/>
              <w:rPr>
                <w:rFonts w:ascii="TH SarabunPSK" w:eastAsia="Cordia New" w:hAnsi="TH SarabunPSK" w:cs="TH SarabunPSK"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sz w:val="28"/>
              </w:rPr>
              <w:t>Hypo/</w:t>
            </w:r>
            <w:proofErr w:type="spellStart"/>
            <w:r w:rsidRPr="00812C88">
              <w:rPr>
                <w:rFonts w:ascii="TH SarabunPSK" w:eastAsia="Cordia New" w:hAnsi="TH SarabunPSK" w:cs="TH SarabunPSK"/>
                <w:sz w:val="28"/>
              </w:rPr>
              <w:t>Hyperphosphasemia</w:t>
            </w:r>
            <w:proofErr w:type="spellEnd"/>
            <w:r w:rsidRPr="00812C88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</w:p>
          <w:p w:rsidR="00002BAB" w:rsidRPr="00812C88" w:rsidRDefault="00002BAB" w:rsidP="00002BAB">
            <w:pPr>
              <w:numPr>
                <w:ilvl w:val="0"/>
                <w:numId w:val="5"/>
              </w:numPr>
              <w:spacing w:after="0" w:line="240" w:lineRule="auto"/>
              <w:ind w:left="3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sz w:val="28"/>
              </w:rPr>
              <w:t>hypo/</w:t>
            </w:r>
            <w:proofErr w:type="spellStart"/>
            <w:r w:rsidRPr="00812C88">
              <w:rPr>
                <w:rFonts w:ascii="TH SarabunPSK" w:eastAsia="Cordia New" w:hAnsi="TH SarabunPSK" w:cs="TH SarabunPSK"/>
                <w:sz w:val="28"/>
              </w:rPr>
              <w:t>hypercalcemia</w:t>
            </w:r>
            <w:proofErr w:type="spellEnd"/>
          </w:p>
          <w:p w:rsidR="00002BAB" w:rsidRPr="00812C88" w:rsidRDefault="00002BAB" w:rsidP="00002BAB">
            <w:pPr>
              <w:numPr>
                <w:ilvl w:val="0"/>
                <w:numId w:val="5"/>
              </w:numPr>
              <w:spacing w:after="0" w:line="240" w:lineRule="auto"/>
              <w:ind w:left="33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12C88">
              <w:rPr>
                <w:rFonts w:ascii="TH SarabunPSK" w:eastAsia="Cordia New" w:hAnsi="TH SarabunPSK" w:cs="TH SarabunPSK"/>
                <w:sz w:val="28"/>
              </w:rPr>
              <w:t>8.2. Acid-base imbalance</w:t>
            </w:r>
            <w:r w:rsidRPr="00812C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12C88">
              <w:rPr>
                <w:rFonts w:ascii="TH SarabunPSK" w:eastAsia="Cordia New" w:hAnsi="TH SarabunPSK" w:cs="TH SarabunPSK"/>
                <w:sz w:val="28"/>
              </w:rPr>
              <w:t xml:space="preserve"> acidosis, alkalosis</w:t>
            </w:r>
          </w:p>
        </w:tc>
        <w:tc>
          <w:tcPr>
            <w:tcW w:w="851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bidi="ar-SA"/>
              </w:rPr>
            </w:pPr>
            <w:r w:rsidRPr="00812C88">
              <w:rPr>
                <w:rFonts w:ascii="TH SarabunPSK" w:eastAsia="Times New Roman" w:hAnsi="TH SarabunPSK" w:cs="TH SarabunPSK"/>
                <w:color w:val="000000"/>
                <w:sz w:val="28"/>
                <w:lang w:bidi="ar-SA"/>
              </w:rPr>
              <w:t>3</w:t>
            </w:r>
          </w:p>
        </w:tc>
        <w:tc>
          <w:tcPr>
            <w:tcW w:w="1559" w:type="dxa"/>
          </w:tcPr>
          <w:p w:rsidR="00002BAB" w:rsidRPr="00812C88" w:rsidRDefault="00002BAB" w:rsidP="00002BA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proofErr w:type="spellStart"/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อ.ณัฐวรรณ</w:t>
            </w:r>
            <w:proofErr w:type="spellEnd"/>
          </w:p>
          <w:p w:rsidR="00002BAB" w:rsidRPr="00812C88" w:rsidRDefault="00002BAB" w:rsidP="00002BA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ชัยมีเขียว</w:t>
            </w:r>
          </w:p>
        </w:tc>
        <w:tc>
          <w:tcPr>
            <w:tcW w:w="2126" w:type="dxa"/>
          </w:tcPr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- บรรยายและอภิปราย</w:t>
            </w:r>
          </w:p>
          <w:p w:rsidR="00D23C14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วิเคราะห์สถานการณ์</w:t>
            </w:r>
            <w:r w:rsidRPr="00812C88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:rsidR="00002BAB" w:rsidRPr="00812C88" w:rsidRDefault="00D23C14" w:rsidP="00002BA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812C88">
              <w:rPr>
                <w:rFonts w:ascii="TH SarabunPSK" w:eastAsia="Calibri" w:hAnsi="TH SarabunPSK" w:cs="TH SarabunPSK" w:hint="cs"/>
                <w:sz w:val="28"/>
                <w:cs/>
              </w:rPr>
              <w:t>“ผู้ป่วยหลังผ่าตัดที่มีปัญหาสูญเสียน้ำและเกลือแร่”</w:t>
            </w:r>
            <w:r w:rsidR="00AB457B" w:rsidRPr="00812C88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="00002BAB" w:rsidRPr="00812C88">
              <w:rPr>
                <w:rFonts w:ascii="TH SarabunPSK" w:eastAsia="Calibri" w:hAnsi="TH SarabunPSK" w:cs="TH SarabunPSK" w:hint="cs"/>
                <w:sz w:val="28"/>
                <w:cs/>
              </w:rPr>
              <w:t>คำนวณน้ำและแปลผล</w:t>
            </w:r>
            <w:r w:rsidR="00002BAB" w:rsidRPr="00812C88">
              <w:rPr>
                <w:rFonts w:ascii="TH SarabunPSK" w:eastAsia="Calibri" w:hAnsi="TH SarabunPSK" w:cs="TH SarabunPSK"/>
                <w:sz w:val="28"/>
              </w:rPr>
              <w:t>lab</w:t>
            </w:r>
          </w:p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 xml:space="preserve">- ถอดบทเรียน </w:t>
            </w:r>
            <w:r w:rsidRPr="00812C88">
              <w:rPr>
                <w:rFonts w:ascii="TH SarabunPSK" w:eastAsia="Calibri" w:hAnsi="TH SarabunPSK" w:cs="TH SarabunPSK"/>
                <w:sz w:val="28"/>
              </w:rPr>
              <w:t xml:space="preserve">concept/mind  mapping </w:t>
            </w: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รายบุคคล</w:t>
            </w:r>
          </w:p>
        </w:tc>
        <w:tc>
          <w:tcPr>
            <w:tcW w:w="1559" w:type="dxa"/>
          </w:tcPr>
          <w:p w:rsidR="00130CA6" w:rsidRPr="00812C88" w:rsidRDefault="00130CA6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 w:hint="cs"/>
                <w:bCs/>
                <w:sz w:val="28"/>
                <w:rtl/>
                <w:cs/>
              </w:rPr>
              <w:t>-</w:t>
            </w:r>
            <w:r w:rsidRPr="00812C88">
              <w:rPr>
                <w:rFonts w:ascii="TH SarabunPSK" w:eastAsia="Times New Roman" w:hAnsi="TH SarabunPSK" w:cs="TH SarabunPSK"/>
                <w:bCs/>
                <w:sz w:val="28"/>
              </w:rPr>
              <w:t xml:space="preserve">Google classroom </w:t>
            </w: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แบบฝึกหัด และกรณีศึกษา ผล</w:t>
            </w:r>
            <w:r w:rsidRPr="00812C88">
              <w:rPr>
                <w:rFonts w:ascii="TH SarabunPSK" w:eastAsia="Times New Roman" w:hAnsi="TH SarabunPSK" w:cs="TH SarabunPSK"/>
                <w:b/>
                <w:sz w:val="28"/>
              </w:rPr>
              <w:t>lab</w:t>
            </w:r>
          </w:p>
          <w:p w:rsidR="00002BAB" w:rsidRPr="00812C88" w:rsidRDefault="00130CA6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</w:rPr>
              <w:t>-</w:t>
            </w:r>
            <w:proofErr w:type="spellStart"/>
            <w:r w:rsidRPr="00812C88">
              <w:rPr>
                <w:rFonts w:ascii="TH SarabunPSK" w:eastAsia="Times New Roman" w:hAnsi="TH SarabunPSK" w:cs="TH SarabunPSK"/>
                <w:bCs/>
                <w:sz w:val="28"/>
              </w:rPr>
              <w:t>Y</w:t>
            </w:r>
            <w:r w:rsidR="00002BAB" w:rsidRPr="00812C88">
              <w:rPr>
                <w:rFonts w:ascii="TH SarabunPSK" w:eastAsia="Times New Roman" w:hAnsi="TH SarabunPSK" w:cs="TH SarabunPSK"/>
                <w:bCs/>
                <w:sz w:val="28"/>
              </w:rPr>
              <w:t>outube</w:t>
            </w:r>
            <w:proofErr w:type="spellEnd"/>
          </w:p>
          <w:p w:rsidR="00130CA6" w:rsidRPr="00812C88" w:rsidRDefault="00130CA6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“ทบทวนการสูญเสียน้ำและเกลือแร่”</w:t>
            </w:r>
          </w:p>
          <w:p w:rsidR="00002BAB" w:rsidRPr="00812C88" w:rsidRDefault="00130CA6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</w:rPr>
              <w:t>-</w:t>
            </w:r>
            <w:r w:rsidR="00002BAB" w:rsidRPr="00812C88">
              <w:rPr>
                <w:rFonts w:ascii="TH SarabunPSK" w:eastAsia="Times New Roman" w:hAnsi="TH SarabunPSK" w:cs="TH SarabunPSK"/>
                <w:bCs/>
                <w:sz w:val="28"/>
              </w:rPr>
              <w:t>Power point</w:t>
            </w:r>
          </w:p>
          <w:p w:rsidR="00002BAB" w:rsidRPr="00812C88" w:rsidRDefault="00002BAB" w:rsidP="00130C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ตำราหลัก และ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เอกสารอ้างอิง</w:t>
            </w:r>
          </w:p>
          <w:p w:rsidR="00AB457B" w:rsidRPr="00812C88" w:rsidRDefault="00AB457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ตัวอย่าง</w:t>
            </w:r>
            <w:r w:rsidRPr="00812C88">
              <w:rPr>
                <w:rFonts w:ascii="TH SarabunPSK" w:eastAsia="Times New Roman" w:hAnsi="TH SarabunPSK" w:cs="TH SarabunPSK" w:hint="cs"/>
                <w:bCs/>
                <w:sz w:val="28"/>
                <w:cs/>
              </w:rPr>
              <w:t xml:space="preserve"> </w:t>
            </w:r>
            <w:r w:rsidRPr="00812C88">
              <w:rPr>
                <w:rFonts w:ascii="TH SarabunPSK" w:eastAsia="Times New Roman" w:hAnsi="TH SarabunPSK" w:cs="TH SarabunPSK"/>
                <w:bCs/>
                <w:sz w:val="28"/>
              </w:rPr>
              <w:t xml:space="preserve">concept mapping </w:t>
            </w:r>
          </w:p>
        </w:tc>
        <w:tc>
          <w:tcPr>
            <w:tcW w:w="1634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พฤติกรรมการมีส่วนร่วม</w:t>
            </w: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 xml:space="preserve"> 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</w:rPr>
              <w:t>-</w:t>
            </w: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แบบประเมินการสรุปหลังเรียนโดยใช้</w:t>
            </w:r>
            <w:r w:rsidRPr="00812C88">
              <w:rPr>
                <w:rFonts w:ascii="TH SarabunPSK" w:eastAsia="Times New Roman" w:hAnsi="TH SarabunPSK" w:cs="TH SarabunPSK"/>
                <w:bCs/>
                <w:sz w:val="28"/>
              </w:rPr>
              <w:t>concept mapping/mind map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</w:rPr>
              <w:t>-</w:t>
            </w: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คะแนนสืบค้นและสรุปบทความ/งานวิจัย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-คะแนน</w:t>
            </w: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สอบปลายภาค</w:t>
            </w:r>
          </w:p>
          <w:p w:rsidR="00AB457B" w:rsidRPr="00812C88" w:rsidRDefault="00AB457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-พฤติกรรมการฝึกวิเคราะห์สถานการณ์</w:t>
            </w:r>
          </w:p>
        </w:tc>
      </w:tr>
      <w:tr w:rsidR="00002BAB" w:rsidRPr="00812C88" w:rsidTr="002E4B5F">
        <w:tc>
          <w:tcPr>
            <w:tcW w:w="459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</w:rPr>
              <w:t>6</w:t>
            </w:r>
          </w:p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002BAB" w:rsidRPr="009874E3" w:rsidRDefault="00002BAB" w:rsidP="00002BAB">
            <w:pPr>
              <w:rPr>
                <w:rFonts w:ascii="TH SarabunPSK" w:hAnsi="TH SarabunPSK" w:cs="TH SarabunPSK"/>
                <w:sz w:val="28"/>
              </w:rPr>
            </w:pPr>
            <w:r w:rsidRPr="009874E3">
              <w:rPr>
                <w:rFonts w:ascii="TH SarabunPSK" w:hAnsi="TH SarabunPSK" w:cs="TH SarabunPSK"/>
                <w:sz w:val="28"/>
              </w:rPr>
              <w:t>1.1,1.3,2.1,2.3,3.2,3.3</w:t>
            </w:r>
          </w:p>
          <w:p w:rsidR="00002BAB" w:rsidRPr="009874E3" w:rsidRDefault="00002BAB" w:rsidP="00002BAB">
            <w:pPr>
              <w:rPr>
                <w:rFonts w:ascii="TH SarabunPSK" w:hAnsi="TH SarabunPSK" w:cs="TH SarabunPSK"/>
                <w:sz w:val="28"/>
              </w:rPr>
            </w:pPr>
            <w:r w:rsidRPr="009874E3">
              <w:rPr>
                <w:rFonts w:ascii="TH SarabunPSK" w:hAnsi="TH SarabunPSK" w:cs="TH SarabunPSK"/>
                <w:sz w:val="28"/>
              </w:rPr>
              <w:t>5.2,5.3,</w:t>
            </w:r>
          </w:p>
        </w:tc>
        <w:tc>
          <w:tcPr>
            <w:tcW w:w="5812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บทที่  </w:t>
            </w: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</w:rPr>
              <w:t>9</w:t>
            </w: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การพยาบาลผู้ป่วยที่มีปัญหาของระบบทางเดินปัสสาวะ</w:t>
            </w:r>
            <w:r w:rsidRPr="00812C88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sz w:val="28"/>
              </w:rPr>
              <w:t xml:space="preserve">9.1. </w:t>
            </w:r>
            <w:proofErr w:type="spellStart"/>
            <w:r w:rsidRPr="00812C88">
              <w:rPr>
                <w:rFonts w:ascii="TH SarabunPSK" w:eastAsia="Cordia New" w:hAnsi="TH SarabunPSK" w:cs="TH SarabunPSK"/>
                <w:sz w:val="28"/>
              </w:rPr>
              <w:t>Uro</w:t>
            </w:r>
            <w:proofErr w:type="spellEnd"/>
            <w:r w:rsidRPr="00812C88">
              <w:rPr>
                <w:rFonts w:ascii="TH SarabunPSK" w:eastAsia="Cordia New" w:hAnsi="TH SarabunPSK" w:cs="TH SarabunPSK"/>
                <w:sz w:val="28"/>
              </w:rPr>
              <w:t xml:space="preserve"> : Infection : cystitis, UTI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sz w:val="28"/>
              </w:rPr>
              <w:t xml:space="preserve">         Non infection : </w:t>
            </w:r>
            <w:proofErr w:type="spellStart"/>
            <w:r w:rsidRPr="00812C88">
              <w:rPr>
                <w:rFonts w:ascii="TH SarabunPSK" w:eastAsia="Cordia New" w:hAnsi="TH SarabunPSK" w:cs="TH SarabunPSK"/>
                <w:sz w:val="28"/>
              </w:rPr>
              <w:t>lithiasis</w:t>
            </w:r>
            <w:proofErr w:type="spellEnd"/>
            <w:r w:rsidRPr="00812C88">
              <w:rPr>
                <w:rFonts w:ascii="TH SarabunPSK" w:eastAsia="Cordia New" w:hAnsi="TH SarabunPSK" w:cs="TH SarabunPSK"/>
                <w:sz w:val="28"/>
              </w:rPr>
              <w:t xml:space="preserve">, 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sz w:val="28"/>
              </w:rPr>
              <w:t>CA bladder, neurogenic bladder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sz w:val="28"/>
              </w:rPr>
              <w:t xml:space="preserve">9.2. </w:t>
            </w:r>
            <w:proofErr w:type="spellStart"/>
            <w:r w:rsidRPr="00812C88">
              <w:rPr>
                <w:rFonts w:ascii="TH SarabunPSK" w:eastAsia="Cordia New" w:hAnsi="TH SarabunPSK" w:cs="TH SarabunPSK"/>
                <w:sz w:val="28"/>
              </w:rPr>
              <w:t>Nephro</w:t>
            </w:r>
            <w:proofErr w:type="spellEnd"/>
            <w:r w:rsidRPr="00812C88">
              <w:rPr>
                <w:rFonts w:ascii="TH SarabunPSK" w:eastAsia="Cordia New" w:hAnsi="TH SarabunPSK" w:cs="TH SarabunPSK"/>
                <w:sz w:val="28"/>
              </w:rPr>
              <w:t xml:space="preserve">: Infection : pyelonephritis, acute glomerulonephritis 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sz w:val="28"/>
              </w:rPr>
              <w:t xml:space="preserve">            Non infection : ARF ,CRF</w:t>
            </w:r>
          </w:p>
          <w:p w:rsidR="00002BAB" w:rsidRDefault="00002BAB" w:rsidP="00002BA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sz w:val="28"/>
              </w:rPr>
              <w:t>9.3.  Male reproductive disorders</w:t>
            </w:r>
          </w:p>
          <w:p w:rsidR="009874E3" w:rsidRDefault="009874E3" w:rsidP="00002BA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:rsidR="009874E3" w:rsidRDefault="009874E3" w:rsidP="00002BA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:rsidR="009874E3" w:rsidRDefault="009874E3" w:rsidP="00002BA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:rsidR="009874E3" w:rsidRDefault="009874E3" w:rsidP="00002BA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:rsidR="009874E3" w:rsidRPr="00812C88" w:rsidRDefault="009874E3" w:rsidP="00002BA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bidi="ar-SA"/>
              </w:rPr>
            </w:pPr>
            <w:r w:rsidRPr="00812C88">
              <w:rPr>
                <w:rFonts w:ascii="TH SarabunPSK" w:eastAsia="Times New Roman" w:hAnsi="TH SarabunPSK" w:cs="TH SarabunPSK"/>
                <w:color w:val="000000"/>
                <w:sz w:val="28"/>
                <w:lang w:bidi="ar-SA"/>
              </w:rPr>
              <w:t>6</w:t>
            </w:r>
          </w:p>
        </w:tc>
        <w:tc>
          <w:tcPr>
            <w:tcW w:w="1559" w:type="dxa"/>
          </w:tcPr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proofErr w:type="spellStart"/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อ.ปิติณัช</w:t>
            </w:r>
            <w:proofErr w:type="spellEnd"/>
            <w:r w:rsidRPr="00812C88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ราชภักดี</w:t>
            </w:r>
          </w:p>
        </w:tc>
        <w:tc>
          <w:tcPr>
            <w:tcW w:w="2126" w:type="dxa"/>
          </w:tcPr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 xml:space="preserve">  - บรรยายและอภิปราย</w:t>
            </w:r>
          </w:p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 xml:space="preserve">  - วิเคราะห์กรณีศึกษา</w:t>
            </w:r>
          </w:p>
          <w:p w:rsidR="00705B9E" w:rsidRPr="00812C88" w:rsidRDefault="00705B9E" w:rsidP="00002BAB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 w:hint="cs"/>
                <w:sz w:val="28"/>
                <w:cs/>
              </w:rPr>
              <w:t>“กรณีศึกษาผู้ที่มีปัญหาระบบทางเดินปัสสาวะ”</w:t>
            </w:r>
          </w:p>
        </w:tc>
        <w:tc>
          <w:tcPr>
            <w:tcW w:w="1559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</w:rPr>
              <w:t>Power point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ตำราหลัก และ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rtl/>
                <w:cs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เอกสารอ้างอิง</w:t>
            </w:r>
          </w:p>
          <w:p w:rsidR="000F7534" w:rsidRDefault="00002BAB" w:rsidP="000F753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rtl/>
                <w:cs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sz w:val="28"/>
                <w:rtl/>
                <w:cs/>
              </w:rPr>
              <w:t>-</w:t>
            </w:r>
            <w:r w:rsidR="000F7534" w:rsidRPr="00812C88">
              <w:rPr>
                <w:rFonts w:ascii="TH SarabunPSK" w:eastAsia="Times New Roman" w:hAnsi="TH SarabunPSK" w:cs="TH SarabunPSK" w:hint="cs"/>
                <w:b/>
                <w:sz w:val="28"/>
                <w:rtl/>
                <w:cs/>
              </w:rPr>
              <w:t>-</w:t>
            </w:r>
            <w:r w:rsidR="000F7534" w:rsidRPr="00812C88">
              <w:rPr>
                <w:rFonts w:ascii="TH SarabunPSK" w:eastAsia="Times New Roman" w:hAnsi="TH SarabunPSK" w:cs="TH SarabunPSK"/>
                <w:b/>
                <w:sz w:val="28"/>
              </w:rPr>
              <w:t>Google classroom</w:t>
            </w:r>
            <w:r w:rsidR="000F7534">
              <w:rPr>
                <w:rFonts w:ascii="TH SarabunPSK" w:eastAsia="Times New Roman" w:hAnsi="TH SarabunPSK" w:cs="TH SarabunPSK"/>
                <w:b/>
                <w:sz w:val="28"/>
              </w:rPr>
              <w:t xml:space="preserve"> </w:t>
            </w:r>
            <w:r w:rsidR="000F7534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ตัวอย่างสถานการณ์</w:t>
            </w:r>
          </w:p>
          <w:p w:rsidR="00002BAB" w:rsidRPr="00812C88" w:rsidRDefault="000F7534" w:rsidP="000F753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sz w:val="28"/>
                <w:rtl/>
                <w:cs/>
              </w:rPr>
              <w:t>แบบฝึกหัด</w:t>
            </w:r>
          </w:p>
        </w:tc>
        <w:tc>
          <w:tcPr>
            <w:tcW w:w="1634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 xml:space="preserve">พฤติกรรมการมีส่วนร่วม 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</w:rPr>
              <w:t>-</w:t>
            </w: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คะแนนสืบค้นและสรุปบทความ/งานวิจัย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</w:rPr>
              <w:t>-</w:t>
            </w: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คะแนนสอบปลายภาค</w:t>
            </w:r>
          </w:p>
        </w:tc>
      </w:tr>
      <w:tr w:rsidR="00002BAB" w:rsidRPr="00812C88" w:rsidTr="002E4B5F">
        <w:tc>
          <w:tcPr>
            <w:tcW w:w="459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</w:rPr>
              <w:lastRenderedPageBreak/>
              <w:t>7</w:t>
            </w: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  <w:cs/>
              </w:rPr>
              <w:t>.</w:t>
            </w: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</w:rPr>
            </w:pPr>
          </w:p>
        </w:tc>
        <w:tc>
          <w:tcPr>
            <w:tcW w:w="992" w:type="dxa"/>
          </w:tcPr>
          <w:p w:rsidR="00002BAB" w:rsidRPr="009874E3" w:rsidRDefault="00002BAB" w:rsidP="00002BAB">
            <w:pPr>
              <w:rPr>
                <w:rFonts w:ascii="TH SarabunPSK" w:hAnsi="TH SarabunPSK" w:cs="TH SarabunPSK"/>
                <w:sz w:val="28"/>
              </w:rPr>
            </w:pPr>
            <w:r w:rsidRPr="009874E3">
              <w:rPr>
                <w:rFonts w:ascii="TH SarabunPSK" w:hAnsi="TH SarabunPSK" w:cs="TH SarabunPSK"/>
                <w:sz w:val="28"/>
              </w:rPr>
              <w:t>1.1,1.3,2.1,2.3,3.2,3.3</w:t>
            </w:r>
          </w:p>
          <w:p w:rsidR="00002BAB" w:rsidRPr="009874E3" w:rsidRDefault="00002BAB" w:rsidP="00002BAB">
            <w:pPr>
              <w:spacing w:after="0" w:line="240" w:lineRule="auto"/>
              <w:ind w:left="110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9874E3">
              <w:rPr>
                <w:rFonts w:ascii="TH SarabunPSK" w:hAnsi="TH SarabunPSK" w:cs="TH SarabunPSK"/>
                <w:sz w:val="28"/>
              </w:rPr>
              <w:t>5.1,5.2,</w:t>
            </w:r>
          </w:p>
        </w:tc>
        <w:tc>
          <w:tcPr>
            <w:tcW w:w="5812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บทที่ </w:t>
            </w: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</w:rPr>
              <w:t>10</w:t>
            </w: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การพยาบาลผู้ป่วยที่มีความผิดปกติระบบทางเดินอาหาร ทางเดินน้ำดี ตับและตับอ่อน  </w:t>
            </w:r>
          </w:p>
          <w:p w:rsidR="00002BAB" w:rsidRPr="00812C88" w:rsidRDefault="00002BAB" w:rsidP="00002BAB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TH SarabunPSK" w:eastAsia="Cordia New" w:hAnsi="TH SarabunPSK" w:cs="TH SarabunPSK"/>
                <w:sz w:val="28"/>
                <w:szCs w:val="24"/>
                <w:lang w:bidi="ar-SA"/>
              </w:rPr>
            </w:pPr>
            <w:r w:rsidRPr="00812C88">
              <w:rPr>
                <w:rFonts w:ascii="TH SarabunPSK" w:eastAsia="Cordia New" w:hAnsi="TH SarabunPSK" w:cs="TH SarabunPSK"/>
                <w:sz w:val="28"/>
                <w:szCs w:val="24"/>
                <w:lang w:bidi="ar-SA"/>
              </w:rPr>
              <w:t xml:space="preserve">GI: CA esophagus, gastric ulcer, </w:t>
            </w:r>
            <w:proofErr w:type="spellStart"/>
            <w:r w:rsidRPr="00812C88">
              <w:rPr>
                <w:rFonts w:ascii="TH SarabunPSK" w:eastAsia="Cordia New" w:hAnsi="TH SarabunPSK" w:cs="TH SarabunPSK"/>
                <w:sz w:val="28"/>
                <w:szCs w:val="24"/>
                <w:lang w:bidi="ar-SA"/>
              </w:rPr>
              <w:t>gastroesophageal</w:t>
            </w:r>
            <w:proofErr w:type="spellEnd"/>
            <w:r w:rsidRPr="00812C88">
              <w:rPr>
                <w:rFonts w:ascii="TH SarabunPSK" w:eastAsia="Cordia New" w:hAnsi="TH SarabunPSK" w:cs="TH SarabunPSK"/>
                <w:sz w:val="28"/>
                <w:szCs w:val="24"/>
                <w:lang w:bidi="ar-SA"/>
              </w:rPr>
              <w:t xml:space="preserve"> reflux,</w:t>
            </w:r>
          </w:p>
          <w:p w:rsidR="00002BAB" w:rsidRPr="00812C88" w:rsidRDefault="00002BAB" w:rsidP="00002BAB">
            <w:pPr>
              <w:spacing w:after="0" w:line="240" w:lineRule="auto"/>
              <w:ind w:left="360"/>
              <w:contextualSpacing/>
              <w:rPr>
                <w:rFonts w:ascii="TH SarabunPSK" w:eastAsia="Cordia New" w:hAnsi="TH SarabunPSK" w:cs="TH SarabunPSK"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sz w:val="28"/>
              </w:rPr>
              <w:t>appendicitis, peritonitis</w:t>
            </w:r>
          </w:p>
          <w:p w:rsidR="00002BAB" w:rsidRPr="00812C88" w:rsidRDefault="00002BAB" w:rsidP="00002BAB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TH SarabunPSK" w:eastAsia="Cordia New" w:hAnsi="TH SarabunPSK" w:cs="TH SarabunPSK"/>
                <w:sz w:val="28"/>
                <w:szCs w:val="24"/>
                <w:lang w:bidi="ar-SA"/>
              </w:rPr>
            </w:pPr>
            <w:r w:rsidRPr="00812C88">
              <w:rPr>
                <w:rFonts w:ascii="TH SarabunPSK" w:eastAsia="Cordia New" w:hAnsi="TH SarabunPSK" w:cs="TH SarabunPSK"/>
                <w:sz w:val="28"/>
                <w:szCs w:val="24"/>
                <w:lang w:bidi="ar-SA"/>
              </w:rPr>
              <w:t xml:space="preserve">intestinal diverticulum,  </w:t>
            </w:r>
          </w:p>
          <w:p w:rsidR="00002BAB" w:rsidRPr="00812C88" w:rsidRDefault="00002BAB" w:rsidP="00002BAB">
            <w:pPr>
              <w:spacing w:after="0" w:line="240" w:lineRule="auto"/>
              <w:ind w:left="360"/>
              <w:contextualSpacing/>
              <w:rPr>
                <w:rFonts w:ascii="TH SarabunPSK" w:eastAsia="Cordia New" w:hAnsi="TH SarabunPSK" w:cs="TH SarabunPSK"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sz w:val="28"/>
              </w:rPr>
              <w:t>GI obstruction , hernia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sz w:val="28"/>
              </w:rPr>
              <w:t xml:space="preserve">      </w:t>
            </w:r>
            <w:proofErr w:type="spellStart"/>
            <w:r w:rsidRPr="00812C88">
              <w:rPr>
                <w:rFonts w:ascii="TH SarabunPSK" w:eastAsia="Cordia New" w:hAnsi="TH SarabunPSK" w:cs="TH SarabunPSK"/>
                <w:sz w:val="28"/>
              </w:rPr>
              <w:t>Procto</w:t>
            </w:r>
            <w:proofErr w:type="spellEnd"/>
            <w:r w:rsidRPr="00812C88">
              <w:rPr>
                <w:rFonts w:ascii="TH SarabunPSK" w:eastAsia="Cordia New" w:hAnsi="TH SarabunPSK" w:cs="TH SarabunPSK"/>
                <w:sz w:val="28"/>
              </w:rPr>
              <w:t xml:space="preserve"> : ulcerative colitis,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sz w:val="28"/>
              </w:rPr>
              <w:t xml:space="preserve">     CA colon anal fistula , hemorrhoid</w:t>
            </w:r>
          </w:p>
          <w:p w:rsidR="00002BAB" w:rsidRPr="00812C88" w:rsidRDefault="00002BAB" w:rsidP="00002BAB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TH SarabunPSK" w:eastAsia="Cordia New" w:hAnsi="TH SarabunPSK" w:cs="TH SarabunPSK"/>
                <w:sz w:val="28"/>
                <w:szCs w:val="24"/>
                <w:lang w:bidi="ar-SA"/>
              </w:rPr>
            </w:pPr>
            <w:r w:rsidRPr="00812C88">
              <w:rPr>
                <w:rFonts w:ascii="TH SarabunPSK" w:eastAsia="Cordia New" w:hAnsi="TH SarabunPSK" w:cs="TH SarabunPSK"/>
                <w:sz w:val="28"/>
                <w:szCs w:val="24"/>
                <w:cs/>
              </w:rPr>
              <w:t>ตับ ถุงน้ำดี ตับอ่อน</w:t>
            </w:r>
            <w:r w:rsidRPr="00812C88">
              <w:rPr>
                <w:rFonts w:ascii="TH SarabunPSK" w:eastAsia="Cordia New" w:hAnsi="TH SarabunPSK" w:cs="TH SarabunPSK"/>
                <w:sz w:val="28"/>
                <w:szCs w:val="24"/>
                <w:rtl/>
                <w:cs/>
                <w:lang w:bidi="ar-SA"/>
              </w:rPr>
              <w:t xml:space="preserve">: </w:t>
            </w:r>
            <w:r w:rsidRPr="00812C88">
              <w:rPr>
                <w:rFonts w:ascii="TH SarabunPSK" w:eastAsia="Cordia New" w:hAnsi="TH SarabunPSK" w:cs="TH SarabunPSK"/>
                <w:sz w:val="28"/>
                <w:szCs w:val="24"/>
                <w:lang w:bidi="ar-SA"/>
              </w:rPr>
              <w:t>cirrhosis,</w:t>
            </w:r>
          </w:p>
          <w:p w:rsidR="00002BAB" w:rsidRPr="00812C88" w:rsidRDefault="00002BAB" w:rsidP="00002BAB">
            <w:pPr>
              <w:spacing w:after="0" w:line="240" w:lineRule="auto"/>
              <w:ind w:left="33"/>
              <w:rPr>
                <w:rFonts w:ascii="TH SarabunPSK" w:eastAsia="Cordia New" w:hAnsi="TH SarabunPSK" w:cs="TH SarabunPSK"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sz w:val="28"/>
              </w:rPr>
              <w:t xml:space="preserve"> liver abscess, CA liver, </w:t>
            </w:r>
            <w:proofErr w:type="spellStart"/>
            <w:r w:rsidRPr="00812C88">
              <w:rPr>
                <w:rFonts w:ascii="TH SarabunPSK" w:eastAsia="Cordia New" w:hAnsi="TH SarabunPSK" w:cs="TH SarabunPSK"/>
                <w:sz w:val="28"/>
              </w:rPr>
              <w:t>cholecystitis</w:t>
            </w:r>
            <w:proofErr w:type="spellEnd"/>
            <w:r w:rsidRPr="00812C88">
              <w:rPr>
                <w:rFonts w:ascii="TH SarabunPSK" w:eastAsia="Cordia New" w:hAnsi="TH SarabunPSK" w:cs="TH SarabunPSK"/>
                <w:sz w:val="28"/>
              </w:rPr>
              <w:t xml:space="preserve"> ,</w:t>
            </w:r>
          </w:p>
          <w:p w:rsidR="00002BAB" w:rsidRPr="00812C88" w:rsidRDefault="00002BAB" w:rsidP="00002BAB">
            <w:pPr>
              <w:spacing w:after="0" w:line="240" w:lineRule="auto"/>
              <w:ind w:left="33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12C88">
              <w:rPr>
                <w:rFonts w:ascii="TH SarabunPSK" w:eastAsia="Cordia New" w:hAnsi="TH SarabunPSK" w:cs="TH SarabunPSK"/>
                <w:sz w:val="28"/>
              </w:rPr>
              <w:t xml:space="preserve">Gall stone , pancreatitis, CA </w:t>
            </w:r>
            <w:proofErr w:type="spellStart"/>
            <w:r w:rsidRPr="00812C88">
              <w:rPr>
                <w:rFonts w:ascii="TH SarabunPSK" w:eastAsia="Cordia New" w:hAnsi="TH SarabunPSK" w:cs="TH SarabunPSK"/>
                <w:sz w:val="28"/>
              </w:rPr>
              <w:t>pancrease</w:t>
            </w:r>
            <w:proofErr w:type="spellEnd"/>
          </w:p>
        </w:tc>
        <w:tc>
          <w:tcPr>
            <w:tcW w:w="851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559" w:type="dxa"/>
          </w:tcPr>
          <w:p w:rsidR="004D6A97" w:rsidRPr="00812C88" w:rsidRDefault="004D6A97" w:rsidP="004D6A9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อ.</w:t>
            </w:r>
            <w:r w:rsidRPr="00812C88">
              <w:rPr>
                <w:rFonts w:ascii="TH SarabunPSK" w:eastAsia="Calibri" w:hAnsi="TH SarabunPSK" w:cs="TH SarabunPSK" w:hint="cs"/>
                <w:sz w:val="28"/>
                <w:cs/>
              </w:rPr>
              <w:t>ธัญทิพย์</w:t>
            </w:r>
          </w:p>
          <w:p w:rsidR="00002BAB" w:rsidRPr="00812C88" w:rsidRDefault="004D6A97" w:rsidP="004D6A9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12C88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คลังชำนาญ/</w:t>
            </w:r>
          </w:p>
          <w:p w:rsidR="004D6A97" w:rsidRPr="00812C88" w:rsidRDefault="004D6A97" w:rsidP="004D6A9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proofErr w:type="spellStart"/>
            <w:r w:rsidRPr="00812C88">
              <w:rPr>
                <w:rFonts w:ascii="TH SarabunPSK" w:eastAsia="Calibri" w:hAnsi="TH SarabunPSK" w:cs="TH SarabunPSK" w:hint="cs"/>
                <w:sz w:val="28"/>
                <w:cs/>
              </w:rPr>
              <w:t>อ.ปิติณัช</w:t>
            </w:r>
            <w:proofErr w:type="spellEnd"/>
            <w:r w:rsidRPr="00812C88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ราชภักดี</w:t>
            </w:r>
          </w:p>
        </w:tc>
        <w:tc>
          <w:tcPr>
            <w:tcW w:w="2126" w:type="dxa"/>
          </w:tcPr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-บรรยายและอภิปราย</w:t>
            </w:r>
          </w:p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 xml:space="preserve">  - ยกตัวอย่างกรณีศึกษา</w:t>
            </w:r>
            <w:r w:rsidRPr="00812C88">
              <w:rPr>
                <w:rFonts w:ascii="TH SarabunPSK" w:eastAsia="Times New Roman" w:hAnsi="TH SarabunPSK" w:cs="TH SarabunPSK" w:hint="cs"/>
                <w:sz w:val="28"/>
                <w:cs/>
              </w:rPr>
              <w:t>และแบ่งกลุ่มวิเคราะห์นำเสนอ</w:t>
            </w:r>
          </w:p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</w:rPr>
              <w:t>-Power point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-</w:t>
            </w: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ตำราหลัก และ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เอกสารอ้างอิง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</w:rPr>
              <w:t>-</w:t>
            </w: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กรณีศึกษาผู้ป่วยที่มีความผิดปกติระบบทางเดินอาหาร</w:t>
            </w:r>
          </w:p>
          <w:p w:rsidR="000F7534" w:rsidRDefault="000F7534" w:rsidP="000F753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rtl/>
                <w:cs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sz w:val="28"/>
                <w:rtl/>
                <w:cs/>
              </w:rPr>
              <w:t>-</w:t>
            </w:r>
            <w:r w:rsidRPr="00812C88">
              <w:rPr>
                <w:rFonts w:ascii="TH SarabunPSK" w:eastAsia="Times New Roman" w:hAnsi="TH SarabunPSK" w:cs="TH SarabunPSK"/>
                <w:b/>
                <w:sz w:val="28"/>
              </w:rPr>
              <w:t>Google classroom</w:t>
            </w:r>
            <w:r>
              <w:rPr>
                <w:rFonts w:ascii="TH SarabunPSK" w:eastAsia="Times New Roman" w:hAnsi="TH SarabunPSK" w:cs="TH SarabunPSK"/>
                <w:b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ตัวอย่างสถานการณ์</w:t>
            </w:r>
          </w:p>
          <w:p w:rsidR="00002BAB" w:rsidRPr="00812C88" w:rsidRDefault="000F7534" w:rsidP="000F753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sz w:val="28"/>
                <w:rtl/>
                <w:cs/>
              </w:rPr>
              <w:t>แบบฝึกหัด</w:t>
            </w:r>
          </w:p>
        </w:tc>
        <w:tc>
          <w:tcPr>
            <w:tcW w:w="1634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-พฤติกรรมการมีส่วนร่วม</w:t>
            </w: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 xml:space="preserve"> 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</w:rPr>
              <w:t>-</w:t>
            </w: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แบบประเมินการสรุปหลังเรียนโดยใช้</w:t>
            </w:r>
            <w:r w:rsidRPr="00812C88">
              <w:rPr>
                <w:rFonts w:ascii="TH SarabunPSK" w:eastAsia="Times New Roman" w:hAnsi="TH SarabunPSK" w:cs="TH SarabunPSK"/>
                <w:bCs/>
                <w:sz w:val="28"/>
              </w:rPr>
              <w:t>concept mapping/mind map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</w:rPr>
              <w:t>--</w:t>
            </w: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คะแนนสืบค้นและสรุปบทความ/งานวิจัย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-คะแนน</w:t>
            </w: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สอบปลายภาค</w:t>
            </w:r>
          </w:p>
        </w:tc>
      </w:tr>
      <w:tr w:rsidR="00002BAB" w:rsidRPr="00812C88" w:rsidTr="002E4B5F">
        <w:tc>
          <w:tcPr>
            <w:tcW w:w="459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</w:rPr>
              <w:t>8</w:t>
            </w: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</w:rPr>
            </w:pPr>
          </w:p>
        </w:tc>
        <w:tc>
          <w:tcPr>
            <w:tcW w:w="992" w:type="dxa"/>
          </w:tcPr>
          <w:p w:rsidR="00FC49BA" w:rsidRDefault="00FC49BA" w:rsidP="00002BAB">
            <w:pPr>
              <w:spacing w:after="0" w:line="240" w:lineRule="auto"/>
              <w:ind w:left="-32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>LO.1.1,</w:t>
            </w:r>
          </w:p>
          <w:p w:rsidR="00FC49BA" w:rsidRDefault="00FC49BA" w:rsidP="00002BAB">
            <w:pPr>
              <w:spacing w:after="0" w:line="240" w:lineRule="auto"/>
              <w:ind w:left="-32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>1.3,1.4,</w:t>
            </w:r>
          </w:p>
          <w:p w:rsidR="00FC49BA" w:rsidRDefault="00FC49BA" w:rsidP="00002BAB">
            <w:pPr>
              <w:spacing w:after="0" w:line="240" w:lineRule="auto"/>
              <w:ind w:left="-32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>1.5,2.2,</w:t>
            </w:r>
          </w:p>
          <w:p w:rsidR="00FC49BA" w:rsidRDefault="00FC49BA" w:rsidP="00002BAB">
            <w:pPr>
              <w:spacing w:after="0" w:line="240" w:lineRule="auto"/>
              <w:ind w:left="-32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>2.3.,3.2,</w:t>
            </w:r>
          </w:p>
          <w:p w:rsidR="00FC49BA" w:rsidRDefault="00FC49BA" w:rsidP="00002BAB">
            <w:pPr>
              <w:spacing w:after="0" w:line="240" w:lineRule="auto"/>
              <w:ind w:left="-32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>3.3,.4.1,</w:t>
            </w:r>
          </w:p>
          <w:p w:rsidR="00FC49BA" w:rsidRDefault="00FC49BA" w:rsidP="00002BAB">
            <w:pPr>
              <w:spacing w:after="0" w:line="240" w:lineRule="auto"/>
              <w:ind w:left="-32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>4.2,4.3,</w:t>
            </w:r>
          </w:p>
          <w:p w:rsidR="00FC49BA" w:rsidRDefault="00FC49BA" w:rsidP="00002BAB">
            <w:pPr>
              <w:spacing w:after="0" w:line="240" w:lineRule="auto"/>
              <w:ind w:left="-32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5.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>2.,5.3,</w:t>
            </w:r>
          </w:p>
          <w:p w:rsidR="00002BAB" w:rsidRPr="00812C88" w:rsidRDefault="00FC49BA" w:rsidP="00002BAB">
            <w:pPr>
              <w:spacing w:after="0" w:line="240" w:lineRule="auto"/>
              <w:ind w:left="-32"/>
              <w:rPr>
                <w:rFonts w:ascii="TH SarabunPSK" w:eastAsia="Times New Roman" w:hAnsi="TH SarabunPSK" w:cs="TH SarabunPSK"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>5.4,5.5)</w:t>
            </w:r>
          </w:p>
        </w:tc>
        <w:tc>
          <w:tcPr>
            <w:tcW w:w="5812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บทที่  </w:t>
            </w: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11 </w:t>
            </w:r>
            <w:r w:rsidRPr="00812C8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การพยาบาลผู้ป่วยมะเร็ง </w:t>
            </w:r>
          </w:p>
          <w:p w:rsidR="00002BAB" w:rsidRPr="00812C88" w:rsidRDefault="00002BAB" w:rsidP="0000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11.1. 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>Oncology concept</w:t>
            </w:r>
          </w:p>
          <w:p w:rsidR="00002BAB" w:rsidRPr="00812C88" w:rsidRDefault="00002BAB" w:rsidP="0000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>11.2. CA Breast</w:t>
            </w:r>
          </w:p>
          <w:p w:rsidR="00002BAB" w:rsidRPr="00812C88" w:rsidRDefault="00002BAB" w:rsidP="0000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color w:val="000000"/>
                <w:sz w:val="28"/>
              </w:rPr>
              <w:t>11.3. Chemotherapy/Radiation therapy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color w:val="000000"/>
                <w:sz w:val="28"/>
              </w:rPr>
              <w:t>11.4. Death &amp; dying &amp; Palliative care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bidi="ar-SA"/>
              </w:rPr>
            </w:pPr>
            <w:r w:rsidRPr="00812C88">
              <w:rPr>
                <w:rFonts w:ascii="TH SarabunPSK" w:eastAsia="Times New Roman" w:hAnsi="TH SarabunPSK" w:cs="TH SarabunPSK"/>
                <w:color w:val="000000"/>
                <w:sz w:val="28"/>
                <w:lang w:bidi="ar-SA"/>
              </w:rPr>
              <w:t>3</w:t>
            </w:r>
          </w:p>
        </w:tc>
        <w:tc>
          <w:tcPr>
            <w:tcW w:w="1559" w:type="dxa"/>
          </w:tcPr>
          <w:p w:rsidR="00002BAB" w:rsidRPr="00812C88" w:rsidRDefault="00002BAB" w:rsidP="00002BA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อ.มนธิดา</w:t>
            </w:r>
          </w:p>
          <w:p w:rsidR="00002BAB" w:rsidRPr="00812C88" w:rsidRDefault="00002BAB" w:rsidP="00002BA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แสงเรืองเอก</w:t>
            </w:r>
          </w:p>
        </w:tc>
        <w:tc>
          <w:tcPr>
            <w:tcW w:w="2126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812C88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  <w:r w:rsidRPr="00812C88">
              <w:rPr>
                <w:rFonts w:ascii="TH SarabunPSK" w:eastAsia="Calibri" w:hAnsi="TH SarabunPSK" w:cs="TH SarabunPSK"/>
                <w:sz w:val="28"/>
                <w:cs/>
              </w:rPr>
              <w:t>บรรยา</w:t>
            </w:r>
            <w:r w:rsidRPr="00812C88">
              <w:rPr>
                <w:rFonts w:ascii="TH SarabunPSK" w:eastAsia="Calibri" w:hAnsi="TH SarabunPSK" w:cs="TH SarabunPSK" w:hint="cs"/>
                <w:sz w:val="28"/>
                <w:cs/>
              </w:rPr>
              <w:t>ย/อภิปรายวิเคราะห์กรณีศึกษา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812C88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  <w:r w:rsidRPr="00812C8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แบ่งกลุ่มเป็น</w:t>
            </w:r>
            <w:r w:rsidRPr="00812C88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16-17 </w:t>
            </w:r>
            <w:r w:rsidRPr="00812C8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กลุ่มเข้าร่วมโครงการบริการวิชาการ “กำลังใจสู่ผู้ป่วยระยะสุดท้าย</w:t>
            </w:r>
            <w:r w:rsidRPr="00812C88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” </w:t>
            </w:r>
            <w:r w:rsidRPr="00812C8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ดูแลผู้ป่วยและให้ความรู้และผู้ดูแลในโรงพยาบาลและชุมชนนำความรู้มานำเสนอในการแลกเปลี่ยนเรียนรู้</w:t>
            </w:r>
          </w:p>
        </w:tc>
        <w:tc>
          <w:tcPr>
            <w:tcW w:w="1559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</w:rPr>
              <w:t>-Power point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-</w:t>
            </w: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ตำราหลัก และ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rtl/>
                <w:cs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เอกสารอ้างอิง</w:t>
            </w:r>
          </w:p>
          <w:p w:rsidR="00002BAB" w:rsidRPr="000764B7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</w:rPr>
              <w:t>-</w:t>
            </w:r>
            <w:r w:rsidRPr="000764B7">
              <w:rPr>
                <w:rFonts w:ascii="TH SarabunPSK" w:eastAsia="Times New Roman" w:hAnsi="TH SarabunPSK" w:cs="TH SarabunPSK" w:hint="cs"/>
                <w:bCs/>
                <w:sz w:val="28"/>
                <w:cs/>
              </w:rPr>
              <w:t>กรณีศึกษาจากสถานการณ์จริงในโรงพยาบาลศูนย์และชุมชนใกล้เคียง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cs/>
              </w:rPr>
            </w:pPr>
            <w:r w:rsidRPr="000764B7">
              <w:rPr>
                <w:rFonts w:ascii="TH SarabunPSK" w:eastAsia="Times New Roman" w:hAnsi="TH SarabunPSK" w:cs="TH SarabunPSK" w:hint="cs"/>
                <w:bCs/>
                <w:sz w:val="28"/>
                <w:cs/>
              </w:rPr>
              <w:t>-หัวข้อประเด็นในการนำเสนอ</w:t>
            </w:r>
          </w:p>
        </w:tc>
        <w:tc>
          <w:tcPr>
            <w:tcW w:w="1634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-พฤติกรรมการมีส่วนร่วม</w:t>
            </w: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-พฤติกรรมการให้การดูแล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</w:rPr>
              <w:t>-</w:t>
            </w: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คะแนนสืบค้นและสรุปบทความ/งานวิจัย</w:t>
            </w:r>
          </w:p>
          <w:p w:rsidR="00002BAB" w:rsidRPr="000764B7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</w:rPr>
            </w:pPr>
            <w:r w:rsidRPr="000764B7">
              <w:rPr>
                <w:rFonts w:ascii="TH SarabunPSK" w:eastAsia="Times New Roman" w:hAnsi="TH SarabunPSK" w:cs="TH SarabunPSK" w:hint="cs"/>
                <w:bCs/>
                <w:sz w:val="28"/>
                <w:cs/>
              </w:rPr>
              <w:t>-คะแนนจากแบบประเมินการนำเสนอ</w:t>
            </w: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28"/>
              </w:rPr>
            </w:pP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cs/>
              </w:rPr>
            </w:pPr>
          </w:p>
        </w:tc>
      </w:tr>
      <w:tr w:rsidR="00002BAB" w:rsidRPr="00812C88" w:rsidTr="002E4B5F">
        <w:tc>
          <w:tcPr>
            <w:tcW w:w="459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</w:rPr>
              <w:t>9</w:t>
            </w:r>
          </w:p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</w:rPr>
            </w:pPr>
          </w:p>
        </w:tc>
        <w:tc>
          <w:tcPr>
            <w:tcW w:w="992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</w:p>
        </w:tc>
        <w:tc>
          <w:tcPr>
            <w:tcW w:w="5812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การนำเสนอหัวข้อที่ได้รับมอบหมาย สิ่งที่ค้นคว้า ได้แก่ การค้นหาบทความ งานวิจัยที่เกี่ยวข้องแปลมาทำเป็นแนวปฏิบัติหรือการพยาบาลหรือ สื่อการสอนหรือนวัตกรรมขึ้นอยู่กับความคิดการออกแบบของแต่ละกลุ่ม </w:t>
            </w:r>
            <w:r w:rsidRPr="00812C88">
              <w:rPr>
                <w:rFonts w:ascii="TH SarabunPSK" w:eastAsia="Times New Roman" w:hAnsi="TH SarabunPSK" w:cs="TH SarabunPSK"/>
                <w:color w:val="000000"/>
                <w:sz w:val="28"/>
              </w:rPr>
              <w:t>16-17</w:t>
            </w:r>
            <w:r w:rsidRPr="00812C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รายกลุ่ม  จัดนำเสนอเป็น 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color w:val="000000"/>
                <w:sz w:val="28"/>
              </w:rPr>
              <w:t>2 Sec.</w:t>
            </w:r>
          </w:p>
        </w:tc>
        <w:tc>
          <w:tcPr>
            <w:tcW w:w="851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bidi="ar-SA"/>
              </w:rPr>
            </w:pPr>
            <w:r w:rsidRPr="00812C88">
              <w:rPr>
                <w:rFonts w:ascii="TH SarabunPSK" w:eastAsia="Times New Roman" w:hAnsi="TH SarabunPSK" w:cs="TH SarabunPSK"/>
                <w:color w:val="000000"/>
                <w:sz w:val="28"/>
                <w:lang w:bidi="ar-SA"/>
              </w:rPr>
              <w:t>6</w:t>
            </w:r>
          </w:p>
        </w:tc>
        <w:tc>
          <w:tcPr>
            <w:tcW w:w="1559" w:type="dxa"/>
          </w:tcPr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  <w:rtl/>
                <w:cs/>
              </w:rPr>
            </w:pPr>
            <w:r w:rsidRPr="00812C8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นำเสนอ ให้ข้อเสนอแนะ ในการวิเคราะห์กรณีศึกษา สื่อหรือนวัตกรรมโดยอาจารย์ผู้ร่วมสอนทุกท่าน</w:t>
            </w:r>
          </w:p>
        </w:tc>
        <w:tc>
          <w:tcPr>
            <w:tcW w:w="1559" w:type="dxa"/>
          </w:tcPr>
          <w:p w:rsidR="00002BAB" w:rsidRPr="00812C88" w:rsidRDefault="004668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ฐานข้อมูลค้นคว้าจากเว็บไซ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lang w:bidi="ar-SA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ตำราหลัก และ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lang w:bidi="ar-SA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เอกสาร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Cs/>
                <w:sz w:val="28"/>
                <w:lang w:bidi="ar-SA"/>
              </w:rPr>
            </w:pPr>
            <w:r w:rsidRPr="00812C88">
              <w:rPr>
                <w:rFonts w:ascii="TH SarabunPSK" w:eastAsia="Times New Roman" w:hAnsi="TH SarabunPSK" w:cs="TH SarabunPSK"/>
                <w:b/>
                <w:sz w:val="28"/>
                <w:cs/>
              </w:rPr>
              <w:t>อ้างอิง</w:t>
            </w:r>
          </w:p>
        </w:tc>
        <w:tc>
          <w:tcPr>
            <w:tcW w:w="1634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-พฤติกรรมจากการนำเสนอ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</w:rPr>
            </w:pPr>
            <w:r w:rsidRPr="00812C88">
              <w:rPr>
                <w:rFonts w:ascii="TH SarabunPSK" w:eastAsia="Times New Roman" w:hAnsi="TH SarabunPSK" w:cs="TH SarabunPSK" w:hint="cs"/>
                <w:b/>
                <w:sz w:val="28"/>
                <w:cs/>
              </w:rPr>
              <w:t>ตามแบบประเมิน</w:t>
            </w:r>
          </w:p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cs/>
              </w:rPr>
            </w:pPr>
          </w:p>
        </w:tc>
      </w:tr>
      <w:tr w:rsidR="00002BAB" w:rsidRPr="00812C88" w:rsidTr="002E4B5F">
        <w:tc>
          <w:tcPr>
            <w:tcW w:w="459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Cs/>
                <w:sz w:val="28"/>
              </w:rPr>
              <w:t>10</w:t>
            </w:r>
          </w:p>
        </w:tc>
        <w:tc>
          <w:tcPr>
            <w:tcW w:w="992" w:type="dxa"/>
          </w:tcPr>
          <w:p w:rsidR="00002BAB" w:rsidRPr="00812C88" w:rsidRDefault="00002BAB" w:rsidP="00002BAB">
            <w:pPr>
              <w:spacing w:after="0" w:line="240" w:lineRule="auto"/>
              <w:ind w:left="210"/>
              <w:rPr>
                <w:rFonts w:ascii="TH SarabunPSK" w:eastAsia="Times New Roman" w:hAnsi="TH SarabunPSK" w:cs="TH SarabunPSK"/>
                <w:bCs/>
                <w:sz w:val="28"/>
                <w:rtl/>
                <w:cs/>
                <w:lang w:bidi="ar-SA"/>
              </w:rPr>
            </w:pPr>
          </w:p>
        </w:tc>
        <w:tc>
          <w:tcPr>
            <w:tcW w:w="5812" w:type="dxa"/>
          </w:tcPr>
          <w:p w:rsidR="00002BAB" w:rsidRPr="00812C88" w:rsidRDefault="004668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สอบปลายภาคจำนวน  </w:t>
            </w:r>
            <w:r w:rsidR="00002BAB"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</w:t>
            </w:r>
          </w:p>
        </w:tc>
        <w:tc>
          <w:tcPr>
            <w:tcW w:w="851" w:type="dxa"/>
          </w:tcPr>
          <w:p w:rsidR="00002BAB" w:rsidRPr="00812C88" w:rsidRDefault="00002BAB" w:rsidP="00002B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bidi="ar-SA"/>
              </w:rPr>
            </w:pPr>
          </w:p>
        </w:tc>
        <w:tc>
          <w:tcPr>
            <w:tcW w:w="1559" w:type="dxa"/>
          </w:tcPr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2126" w:type="dxa"/>
          </w:tcPr>
          <w:p w:rsidR="00002BAB" w:rsidRPr="00812C88" w:rsidRDefault="00002BAB" w:rsidP="00002BAB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1559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Cs/>
                <w:sz w:val="28"/>
                <w:lang w:bidi="ar-SA"/>
              </w:rPr>
            </w:pPr>
          </w:p>
        </w:tc>
        <w:tc>
          <w:tcPr>
            <w:tcW w:w="1634" w:type="dxa"/>
          </w:tcPr>
          <w:p w:rsidR="00002BAB" w:rsidRPr="00812C88" w:rsidRDefault="00002BAB" w:rsidP="00002BAB">
            <w:pPr>
              <w:spacing w:after="0" w:line="240" w:lineRule="auto"/>
              <w:rPr>
                <w:rFonts w:ascii="TH SarabunPSK" w:eastAsia="Times New Roman" w:hAnsi="TH SarabunPSK" w:cs="TH SarabunPSK"/>
                <w:bCs/>
                <w:sz w:val="28"/>
                <w:lang w:bidi="ar-SA"/>
              </w:rPr>
            </w:pPr>
          </w:p>
        </w:tc>
      </w:tr>
    </w:tbl>
    <w:p w:rsidR="00002BAB" w:rsidRDefault="00FA240C" w:rsidP="00FA240C">
      <w:pPr>
        <w:autoSpaceDE w:val="0"/>
        <w:autoSpaceDN w:val="0"/>
        <w:adjustRightInd w:val="0"/>
        <w:spacing w:after="60" w:line="240" w:lineRule="auto"/>
        <w:ind w:left="360"/>
        <w:contextualSpacing/>
        <w:jc w:val="thaiDistribute"/>
        <w:rPr>
          <w:rFonts w:ascii="TH SarabunPSK" w:eastAsia="Times New Roman" w:hAnsi="TH SarabunPSK" w:cs="TH SarabunPSK"/>
          <w:b/>
          <w:bCs/>
          <w:sz w:val="28"/>
          <w:lang w:bidi="ar-SA"/>
        </w:rPr>
      </w:pPr>
      <w:r w:rsidRPr="00812C88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                   </w:t>
      </w:r>
      <w:r w:rsidRPr="00812C88">
        <w:rPr>
          <w:rFonts w:ascii="TH SarabunPSK" w:eastAsia="Times New Roman" w:hAnsi="TH SarabunPSK" w:cs="TH SarabunPSK"/>
          <w:b/>
          <w:bCs/>
          <w:sz w:val="28"/>
          <w:cs/>
        </w:rPr>
        <w:t>แผนการสอ</w:t>
      </w:r>
      <w:r w:rsidRPr="00812C88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น </w:t>
      </w:r>
      <w:r w:rsidR="0031620B" w:rsidRPr="00812C88">
        <w:rPr>
          <w:rFonts w:ascii="TH SarabunPSK" w:eastAsia="Times New Roman" w:hAnsi="TH SarabunPSK" w:cs="TH SarabunPSK"/>
          <w:b/>
          <w:bCs/>
          <w:sz w:val="28"/>
          <w:cs/>
        </w:rPr>
        <w:t xml:space="preserve"> รวม 4</w:t>
      </w:r>
      <w:r w:rsidR="0031620B" w:rsidRPr="00812C88">
        <w:rPr>
          <w:rFonts w:ascii="TH SarabunPSK" w:eastAsia="Times New Roman" w:hAnsi="TH SarabunPSK" w:cs="TH SarabunPSK"/>
          <w:b/>
          <w:bCs/>
          <w:sz w:val="28"/>
        </w:rPr>
        <w:t>5</w:t>
      </w:r>
      <w:r w:rsidR="00E371E7" w:rsidRPr="00812C88">
        <w:rPr>
          <w:rFonts w:ascii="TH SarabunPSK" w:eastAsia="Times New Roman" w:hAnsi="TH SarabunPSK" w:cs="TH SarabunPSK"/>
          <w:b/>
          <w:bCs/>
          <w:sz w:val="28"/>
          <w:cs/>
        </w:rPr>
        <w:t xml:space="preserve"> ชั่วโม</w:t>
      </w:r>
      <w:r w:rsidRPr="00812C88">
        <w:rPr>
          <w:rFonts w:ascii="TH SarabunPSK" w:eastAsia="Times New Roman" w:hAnsi="TH SarabunPSK" w:cs="TH SarabunPSK" w:hint="cs"/>
          <w:b/>
          <w:bCs/>
          <w:sz w:val="28"/>
          <w:cs/>
        </w:rPr>
        <w:t>ง</w:t>
      </w:r>
    </w:p>
    <w:p w:rsidR="00303043" w:rsidRDefault="00303043" w:rsidP="00FA240C">
      <w:pPr>
        <w:autoSpaceDE w:val="0"/>
        <w:autoSpaceDN w:val="0"/>
        <w:adjustRightInd w:val="0"/>
        <w:spacing w:after="60" w:line="240" w:lineRule="auto"/>
        <w:ind w:left="360"/>
        <w:contextualSpacing/>
        <w:jc w:val="thaiDistribute"/>
        <w:rPr>
          <w:rFonts w:ascii="TH SarabunPSK" w:eastAsia="Times New Roman" w:hAnsi="TH SarabunPSK" w:cs="TH SarabunPSK"/>
          <w:b/>
          <w:bCs/>
          <w:sz w:val="28"/>
          <w:lang w:bidi="ar-SA"/>
        </w:rPr>
      </w:pPr>
    </w:p>
    <w:p w:rsidR="00303043" w:rsidRDefault="00303043" w:rsidP="00FA240C">
      <w:pPr>
        <w:autoSpaceDE w:val="0"/>
        <w:autoSpaceDN w:val="0"/>
        <w:adjustRightInd w:val="0"/>
        <w:spacing w:after="60" w:line="240" w:lineRule="auto"/>
        <w:ind w:left="360"/>
        <w:contextualSpacing/>
        <w:jc w:val="thaiDistribute"/>
        <w:rPr>
          <w:rFonts w:ascii="TH SarabunPSK" w:eastAsia="Times New Roman" w:hAnsi="TH SarabunPSK" w:cs="TH SarabunPSK"/>
          <w:b/>
          <w:bCs/>
          <w:sz w:val="28"/>
          <w:lang w:bidi="ar-SA"/>
        </w:rPr>
      </w:pPr>
    </w:p>
    <w:p w:rsidR="00303043" w:rsidRPr="00812C88" w:rsidRDefault="00303043" w:rsidP="009874E3">
      <w:pPr>
        <w:autoSpaceDE w:val="0"/>
        <w:autoSpaceDN w:val="0"/>
        <w:adjustRightInd w:val="0"/>
        <w:spacing w:after="6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28"/>
          <w:lang w:bidi="ar-SA"/>
        </w:rPr>
      </w:pPr>
    </w:p>
    <w:p w:rsidR="0031620B" w:rsidRPr="00812C88" w:rsidRDefault="0031620B" w:rsidP="00FA240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812C88">
        <w:rPr>
          <w:rFonts w:ascii="TH SarabunPSK" w:eastAsia="Times New Roman" w:hAnsi="TH SarabunPSK" w:cs="TH SarabunPSK"/>
          <w:b/>
          <w:bCs/>
          <w:sz w:val="28"/>
        </w:rPr>
        <w:t>2.</w:t>
      </w:r>
      <w:r w:rsidRPr="00812C88">
        <w:rPr>
          <w:rFonts w:ascii="TH SarabunPSK" w:eastAsia="Times New Roman" w:hAnsi="TH SarabunPSK" w:cs="TH SarabunPSK"/>
          <w:b/>
          <w:bCs/>
          <w:sz w:val="28"/>
          <w:cs/>
        </w:rPr>
        <w:t>แผนการประเมินผลการเรียนรู้</w:t>
      </w:r>
    </w:p>
    <w:tbl>
      <w:tblPr>
        <w:tblStyle w:val="a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827"/>
        <w:gridCol w:w="2126"/>
        <w:gridCol w:w="5812"/>
        <w:gridCol w:w="1559"/>
        <w:gridCol w:w="1418"/>
      </w:tblGrid>
      <w:tr w:rsidR="0031620B" w:rsidRPr="00812C88" w:rsidTr="00FA240C">
        <w:tc>
          <w:tcPr>
            <w:tcW w:w="3827" w:type="dxa"/>
            <w:shd w:val="clear" w:color="auto" w:fill="auto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2C88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126" w:type="dxa"/>
            <w:shd w:val="clear" w:color="auto" w:fill="auto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  <w:r w:rsidRPr="00812C88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ผลการเรียนรู้</w:t>
            </w:r>
            <w:r w:rsidRPr="00812C88">
              <w:rPr>
                <w:rFonts w:ascii="TH SarabunPSK" w:eastAsia="Angsana New" w:hAnsi="TH SarabunPSK" w:cs="TH SarabunPSK"/>
                <w:b/>
                <w:sz w:val="28"/>
                <w:szCs w:val="28"/>
                <w:lang w:bidi="ar-SA"/>
              </w:rPr>
              <w:t>*</w:t>
            </w:r>
          </w:p>
        </w:tc>
        <w:tc>
          <w:tcPr>
            <w:tcW w:w="5812" w:type="dxa"/>
            <w:shd w:val="clear" w:color="auto" w:fill="auto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2C88">
              <w:rPr>
                <w:rFonts w:ascii="TH SarabunPSK" w:eastAsia="Angsana New" w:hAnsi="TH SarabunPSK" w:cs="TH SarabunPSK"/>
                <w:b/>
                <w:bCs/>
                <w:spacing w:val="-10"/>
                <w:sz w:val="28"/>
                <w:szCs w:val="28"/>
                <w:cs/>
              </w:rPr>
              <w:t>งานที่จะใช้ประเมิน</w:t>
            </w:r>
          </w:p>
        </w:tc>
        <w:tc>
          <w:tcPr>
            <w:tcW w:w="1559" w:type="dxa"/>
            <w:shd w:val="clear" w:color="auto" w:fill="auto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  <w:r w:rsidRPr="00812C88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สัปดาห์ที่ประเมิน</w:t>
            </w:r>
          </w:p>
        </w:tc>
        <w:tc>
          <w:tcPr>
            <w:tcW w:w="1418" w:type="dxa"/>
            <w:shd w:val="clear" w:color="auto" w:fill="auto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  <w:r w:rsidRPr="00812C88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สัดส่วนของการประเมิน</w:t>
            </w:r>
          </w:p>
        </w:tc>
      </w:tr>
      <w:tr w:rsidR="0031620B" w:rsidRPr="00812C88" w:rsidTr="00FA240C">
        <w:tc>
          <w:tcPr>
            <w:tcW w:w="3827" w:type="dxa"/>
            <w:shd w:val="clear" w:color="auto" w:fill="auto"/>
          </w:tcPr>
          <w:p w:rsidR="0031620B" w:rsidRPr="00812C88" w:rsidRDefault="0031620B" w:rsidP="0031620B">
            <w:pPr>
              <w:numPr>
                <w:ilvl w:val="0"/>
                <w:numId w:val="7"/>
              </w:numPr>
              <w:ind w:left="426" w:hanging="284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  <w:cs/>
              </w:rPr>
              <w:t>การสอบ</w:t>
            </w:r>
          </w:p>
        </w:tc>
        <w:tc>
          <w:tcPr>
            <w:tcW w:w="2126" w:type="dxa"/>
            <w:shd w:val="clear" w:color="auto" w:fill="auto"/>
          </w:tcPr>
          <w:p w:rsidR="0031620B" w:rsidRPr="00812C88" w:rsidRDefault="0031620B" w:rsidP="003162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</w:rPr>
              <w:t>1.1,1.3</w:t>
            </w: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</w:rPr>
              <w:t>2.1,2.2,2.3</w:t>
            </w:r>
          </w:p>
          <w:p w:rsidR="0031620B" w:rsidRPr="00812C88" w:rsidRDefault="00241C6E" w:rsidP="003162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</w:rPr>
              <w:t xml:space="preserve">3.3 </w:t>
            </w:r>
            <w:r w:rsidR="0031620B" w:rsidRPr="00812C88">
              <w:rPr>
                <w:rFonts w:ascii="TH SarabunPSK" w:hAnsi="TH SarabunPSK" w:cs="TH SarabunPSK"/>
                <w:sz w:val="28"/>
                <w:szCs w:val="28"/>
              </w:rPr>
              <w:t>5.1</w:t>
            </w:r>
          </w:p>
        </w:tc>
        <w:tc>
          <w:tcPr>
            <w:tcW w:w="5812" w:type="dxa"/>
            <w:shd w:val="clear" w:color="auto" w:fill="auto"/>
          </w:tcPr>
          <w:p w:rsidR="0031620B" w:rsidRPr="00812C88" w:rsidRDefault="0031620B" w:rsidP="0031620B">
            <w:pPr>
              <w:tabs>
                <w:tab w:val="left" w:pos="318"/>
              </w:tabs>
              <w:rPr>
                <w:rFonts w:ascii="TH SarabunPSK" w:eastAsia="Angsana New" w:hAnsi="TH SarabunPSK" w:cs="TH SarabunPSK"/>
                <w:color w:val="000000"/>
                <w:sz w:val="28"/>
                <w:szCs w:val="28"/>
                <w:lang w:bidi="ar-SA"/>
              </w:rPr>
            </w:pPr>
            <w:r w:rsidRPr="00812C88">
              <w:rPr>
                <w:rFonts w:ascii="TH SarabunPSK" w:eastAsia="Angsana New" w:hAnsi="TH SarabunPSK" w:cs="TH SarabunPSK"/>
                <w:color w:val="000000"/>
                <w:sz w:val="28"/>
                <w:szCs w:val="28"/>
                <w:lang w:bidi="ar-SA"/>
              </w:rPr>
              <w:t xml:space="preserve"> -</w:t>
            </w:r>
            <w:r w:rsidR="00724C52" w:rsidRPr="00812C88">
              <w:rPr>
                <w:rFonts w:ascii="TH SarabunPSK" w:eastAsia="Angsana New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Pr="00812C88">
              <w:rPr>
                <w:rFonts w:ascii="TH SarabunPSK" w:eastAsia="Angsana New" w:hAnsi="TH SarabunPSK" w:cs="TH SarabunPSK"/>
                <w:color w:val="000000"/>
                <w:sz w:val="28"/>
                <w:szCs w:val="28"/>
                <w:cs/>
              </w:rPr>
              <w:t>สอบย่อย</w:t>
            </w:r>
          </w:p>
          <w:p w:rsidR="0031620B" w:rsidRPr="00812C88" w:rsidRDefault="0031620B" w:rsidP="0031620B">
            <w:pPr>
              <w:tabs>
                <w:tab w:val="left" w:pos="207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12C88">
              <w:rPr>
                <w:rFonts w:ascii="TH SarabunPSK" w:eastAsia="Angsana New" w:hAnsi="TH SarabunPSK" w:cs="TH SarabunPSK"/>
                <w:color w:val="000000"/>
                <w:sz w:val="28"/>
                <w:szCs w:val="28"/>
                <w:lang w:bidi="ar-SA"/>
              </w:rPr>
              <w:t xml:space="preserve">-  </w:t>
            </w:r>
            <w:r w:rsidRPr="00812C88">
              <w:rPr>
                <w:rFonts w:ascii="TH SarabunPSK" w:eastAsia="Angsana New" w:hAnsi="TH SarabunPSK" w:cs="TH SarabunPSK"/>
                <w:color w:val="000000"/>
                <w:sz w:val="28"/>
                <w:szCs w:val="28"/>
                <w:cs/>
              </w:rPr>
              <w:t>สอบปลายภาค</w:t>
            </w:r>
          </w:p>
        </w:tc>
        <w:tc>
          <w:tcPr>
            <w:tcW w:w="1559" w:type="dxa"/>
            <w:shd w:val="clear" w:color="auto" w:fill="auto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</w:rPr>
              <w:t>3,4,5</w:t>
            </w:r>
          </w:p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  <w:lang w:bidi="ar-SA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31620B" w:rsidRPr="00812C88" w:rsidRDefault="00773D77" w:rsidP="0031620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  <w:lang w:bidi="ar-SA"/>
              </w:rPr>
              <w:t>4</w:t>
            </w:r>
            <w:r w:rsidR="0031620B" w:rsidRPr="00812C88">
              <w:rPr>
                <w:rFonts w:ascii="TH SarabunPSK" w:hAnsi="TH SarabunPSK" w:cs="TH SarabunPSK"/>
                <w:sz w:val="28"/>
                <w:szCs w:val="28"/>
                <w:lang w:bidi="ar-SA"/>
              </w:rPr>
              <w:t>0%</w:t>
            </w:r>
          </w:p>
          <w:p w:rsidR="0031620B" w:rsidRPr="00812C88" w:rsidRDefault="00773D77" w:rsidP="0031620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31620B" w:rsidRPr="00812C88">
              <w:rPr>
                <w:rFonts w:ascii="TH SarabunPSK" w:hAnsi="TH SarabunPSK" w:cs="TH SarabunPSK"/>
                <w:sz w:val="28"/>
                <w:szCs w:val="28"/>
              </w:rPr>
              <w:t>0%</w:t>
            </w:r>
          </w:p>
        </w:tc>
      </w:tr>
      <w:tr w:rsidR="0031620B" w:rsidRPr="00812C88" w:rsidTr="00FA240C">
        <w:trPr>
          <w:trHeight w:val="794"/>
        </w:trPr>
        <w:tc>
          <w:tcPr>
            <w:tcW w:w="3827" w:type="dxa"/>
            <w:shd w:val="clear" w:color="auto" w:fill="auto"/>
          </w:tcPr>
          <w:p w:rsidR="0031620B" w:rsidRPr="00812C88" w:rsidRDefault="0031620B" w:rsidP="0031620B">
            <w:pPr>
              <w:numPr>
                <w:ilvl w:val="0"/>
                <w:numId w:val="7"/>
              </w:numPr>
              <w:ind w:left="426" w:hanging="284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  <w:cs/>
              </w:rPr>
              <w:t>นำเสนอและรายงาน</w:t>
            </w:r>
          </w:p>
        </w:tc>
        <w:tc>
          <w:tcPr>
            <w:tcW w:w="2126" w:type="dxa"/>
            <w:shd w:val="clear" w:color="auto" w:fill="auto"/>
          </w:tcPr>
          <w:p w:rsidR="0031620B" w:rsidRPr="00812C88" w:rsidRDefault="00EC6955" w:rsidP="003162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</w:rPr>
              <w:t>1.1,1.3,2.1,2.3,</w:t>
            </w:r>
            <w:r w:rsidR="0031620B" w:rsidRPr="00812C88">
              <w:rPr>
                <w:rFonts w:ascii="TH SarabunPSK" w:hAnsi="TH SarabunPSK" w:cs="TH SarabunPSK"/>
                <w:sz w:val="28"/>
                <w:szCs w:val="28"/>
              </w:rPr>
              <w:t>3.2,3.3</w:t>
            </w:r>
          </w:p>
          <w:p w:rsidR="0031620B" w:rsidRPr="00812C88" w:rsidRDefault="0031620B" w:rsidP="003162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</w:rPr>
              <w:t>5.1,5.2</w:t>
            </w:r>
            <w:r w:rsidR="00002BAB" w:rsidRPr="00812C88">
              <w:rPr>
                <w:rFonts w:ascii="TH SarabunPSK" w:hAnsi="TH SarabunPSK" w:cs="TH SarabunPSK"/>
                <w:sz w:val="28"/>
                <w:szCs w:val="28"/>
              </w:rPr>
              <w:t>,5.3,5.4</w:t>
            </w:r>
          </w:p>
        </w:tc>
        <w:tc>
          <w:tcPr>
            <w:tcW w:w="5812" w:type="dxa"/>
            <w:shd w:val="clear" w:color="auto" w:fill="auto"/>
          </w:tcPr>
          <w:p w:rsidR="0031620B" w:rsidRPr="00812C88" w:rsidRDefault="0031620B" w:rsidP="0031620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812C88">
              <w:rPr>
                <w:rFonts w:ascii="TH SarabunPSK" w:hAnsi="TH SarabunPSK" w:cs="TH SarabunPSK"/>
                <w:sz w:val="28"/>
                <w:szCs w:val="28"/>
                <w:cs/>
              </w:rPr>
              <w:t>นำเสนอ</w:t>
            </w:r>
            <w:r w:rsidR="00773D77"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การแลกเปลี่ยนเรียนรู้หลังเข้าร่วมโครงการ</w:t>
            </w:r>
          </w:p>
          <w:p w:rsidR="0031620B" w:rsidRPr="00812C88" w:rsidRDefault="0031620B" w:rsidP="00E371E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31620B" w:rsidRPr="00812C88" w:rsidRDefault="00EC6955" w:rsidP="0031620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</w:rPr>
              <w:t>15</w:t>
            </w:r>
            <w:r w:rsidR="0031620B" w:rsidRPr="00812C88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  <w:p w:rsidR="0031620B" w:rsidRPr="00812C88" w:rsidRDefault="00773D77" w:rsidP="0031620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31620B" w:rsidRPr="00812C88" w:rsidRDefault="0031620B" w:rsidP="00EC695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371E7" w:rsidRPr="00812C88" w:rsidTr="00FA240C">
        <w:tc>
          <w:tcPr>
            <w:tcW w:w="3827" w:type="dxa"/>
            <w:shd w:val="clear" w:color="auto" w:fill="auto"/>
          </w:tcPr>
          <w:p w:rsidR="00E371E7" w:rsidRPr="00812C88" w:rsidRDefault="00E371E7" w:rsidP="00E371E7">
            <w:pPr>
              <w:pStyle w:val="ae"/>
              <w:numPr>
                <w:ilvl w:val="0"/>
                <w:numId w:val="7"/>
              </w:numPr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12C88"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สรุปหลังบทเรียนโดยใช้</w:t>
            </w:r>
            <w:r w:rsidRPr="00812C88">
              <w:rPr>
                <w:sz w:val="28"/>
              </w:rPr>
              <w:t xml:space="preserve"> </w:t>
            </w:r>
            <w:r w:rsidRPr="00812C88">
              <w:rPr>
                <w:rFonts w:ascii="TH SarabunPSK" w:hAnsi="TH SarabunPSK" w:cs="TH SarabunPSK"/>
                <w:sz w:val="28"/>
              </w:rPr>
              <w:t>Concept mapping</w:t>
            </w:r>
            <w:r w:rsidRPr="00812C88">
              <w:rPr>
                <w:rFonts w:ascii="TH SarabunPSK" w:hAnsi="TH SarabunPSK" w:cs="TH SarabunPSK"/>
                <w:sz w:val="28"/>
                <w:cs/>
                <w:lang w:bidi="th-TH"/>
              </w:rPr>
              <w:t>หรือ</w:t>
            </w:r>
            <w:r w:rsidRPr="00812C88">
              <w:rPr>
                <w:rFonts w:ascii="TH SarabunPSK" w:hAnsi="TH SarabunPSK" w:cs="TH SarabunPSK"/>
                <w:sz w:val="28"/>
              </w:rPr>
              <w:t>Mind mapping</w:t>
            </w:r>
          </w:p>
        </w:tc>
        <w:tc>
          <w:tcPr>
            <w:tcW w:w="2126" w:type="dxa"/>
            <w:shd w:val="clear" w:color="auto" w:fill="auto"/>
          </w:tcPr>
          <w:p w:rsidR="00002BAB" w:rsidRPr="00812C88" w:rsidRDefault="00B659D0" w:rsidP="00002BA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002BAB" w:rsidRPr="00812C88">
              <w:rPr>
                <w:rFonts w:ascii="TH SarabunPSK" w:hAnsi="TH SarabunPSK" w:cs="TH SarabunPSK"/>
                <w:sz w:val="28"/>
                <w:szCs w:val="28"/>
                <w:cs/>
              </w:rPr>
              <w:t>,2.3,3.2,3.3</w:t>
            </w:r>
            <w:r>
              <w:rPr>
                <w:rFonts w:ascii="TH SarabunPSK" w:hAnsi="TH SarabunPSK" w:cs="TH SarabunPSK"/>
                <w:sz w:val="28"/>
                <w:szCs w:val="28"/>
              </w:rPr>
              <w:t>,3.4</w:t>
            </w:r>
          </w:p>
          <w:p w:rsidR="00E371E7" w:rsidRPr="00812C88" w:rsidRDefault="00002BAB" w:rsidP="00002BA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  <w:cs/>
              </w:rPr>
              <w:t>5.1</w:t>
            </w:r>
            <w:r w:rsidRPr="00812C88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812C88">
              <w:rPr>
                <w:rFonts w:ascii="TH SarabunPSK" w:hAnsi="TH SarabunPSK" w:cs="TH SarabunPSK"/>
                <w:sz w:val="28"/>
                <w:szCs w:val="28"/>
                <w:cs/>
              </w:rPr>
              <w:t>5.2</w:t>
            </w:r>
          </w:p>
        </w:tc>
        <w:tc>
          <w:tcPr>
            <w:tcW w:w="5812" w:type="dxa"/>
            <w:shd w:val="clear" w:color="auto" w:fill="auto"/>
          </w:tcPr>
          <w:p w:rsidR="00E371E7" w:rsidRPr="00812C88" w:rsidRDefault="00E371E7" w:rsidP="00E371E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812C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การเขียน </w:t>
            </w:r>
            <w:r w:rsidRPr="00812C88">
              <w:rPr>
                <w:rFonts w:ascii="TH SarabunPSK" w:hAnsi="TH SarabunPSK" w:cs="TH SarabunPSK"/>
                <w:sz w:val="28"/>
                <w:szCs w:val="28"/>
              </w:rPr>
              <w:t>Concept mapping</w:t>
            </w:r>
            <w:r w:rsidRPr="00812C88">
              <w:rPr>
                <w:rFonts w:ascii="TH SarabunPSK" w:hAnsi="TH SarabunPSK" w:cs="TH SarabunPSK"/>
                <w:sz w:val="28"/>
                <w:szCs w:val="28"/>
                <w:cs/>
              </w:rPr>
              <w:t>หรือ</w:t>
            </w:r>
            <w:r w:rsidRPr="00812C88">
              <w:rPr>
                <w:rFonts w:ascii="TH SarabunPSK" w:hAnsi="TH SarabunPSK" w:cs="TH SarabunPSK"/>
                <w:sz w:val="28"/>
                <w:szCs w:val="28"/>
              </w:rPr>
              <w:t>Mind mapping</w:t>
            </w:r>
            <w:r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>โดย</w:t>
            </w:r>
            <w:r w:rsidRPr="00812C88">
              <w:rPr>
                <w:rFonts w:ascii="TH SarabunPSK" w:hAnsi="TH SarabunPSK" w:cs="TH SarabunPSK"/>
                <w:sz w:val="28"/>
                <w:szCs w:val="28"/>
                <w:cs/>
              </w:rPr>
              <w:t>ใช้แบบประเมิน</w:t>
            </w:r>
          </w:p>
        </w:tc>
        <w:tc>
          <w:tcPr>
            <w:tcW w:w="1559" w:type="dxa"/>
            <w:shd w:val="clear" w:color="auto" w:fill="auto"/>
          </w:tcPr>
          <w:p w:rsidR="00E371E7" w:rsidRPr="00812C88" w:rsidRDefault="00D44D0E" w:rsidP="0031620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E371E7" w:rsidRPr="00812C88" w:rsidRDefault="00E371E7" w:rsidP="0031620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</w:rPr>
              <w:t>5%</w:t>
            </w:r>
          </w:p>
        </w:tc>
      </w:tr>
      <w:tr w:rsidR="00E371E7" w:rsidRPr="00812C88" w:rsidTr="00FA240C">
        <w:tc>
          <w:tcPr>
            <w:tcW w:w="3827" w:type="dxa"/>
            <w:shd w:val="clear" w:color="auto" w:fill="auto"/>
          </w:tcPr>
          <w:p w:rsidR="00E371E7" w:rsidRPr="00812C88" w:rsidRDefault="00E371E7" w:rsidP="00E371E7">
            <w:pPr>
              <w:numPr>
                <w:ilvl w:val="0"/>
                <w:numId w:val="7"/>
              </w:num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การสืบค้นบทความวิชาการ/งานวิจัยและเขียนสรุป</w:t>
            </w:r>
          </w:p>
        </w:tc>
        <w:tc>
          <w:tcPr>
            <w:tcW w:w="2126" w:type="dxa"/>
            <w:shd w:val="clear" w:color="auto" w:fill="auto"/>
          </w:tcPr>
          <w:p w:rsidR="00002BAB" w:rsidRPr="00812C88" w:rsidRDefault="00002BAB" w:rsidP="00002BA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  <w:cs/>
              </w:rPr>
              <w:t>2.1,2.3,3.2,3.3</w:t>
            </w:r>
          </w:p>
          <w:p w:rsidR="00E371E7" w:rsidRPr="00812C88" w:rsidRDefault="00002BAB" w:rsidP="00002BA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  <w:cs/>
              </w:rPr>
              <w:t>5.1</w:t>
            </w:r>
            <w:r w:rsidRPr="00812C88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812C88">
              <w:rPr>
                <w:rFonts w:ascii="TH SarabunPSK" w:hAnsi="TH SarabunPSK" w:cs="TH SarabunPSK"/>
                <w:sz w:val="28"/>
                <w:szCs w:val="28"/>
                <w:cs/>
              </w:rPr>
              <w:t>5.2</w:t>
            </w:r>
            <w:r w:rsidR="00B659D0">
              <w:rPr>
                <w:rFonts w:ascii="TH SarabunPSK" w:hAnsi="TH SarabunPSK" w:cs="TH SarabunPSK"/>
                <w:sz w:val="28"/>
                <w:szCs w:val="28"/>
              </w:rPr>
              <w:t>,5.3,5.4,5.5</w:t>
            </w:r>
          </w:p>
        </w:tc>
        <w:tc>
          <w:tcPr>
            <w:tcW w:w="5812" w:type="dxa"/>
            <w:shd w:val="clear" w:color="auto" w:fill="auto"/>
          </w:tcPr>
          <w:p w:rsidR="00E371E7" w:rsidRPr="00812C88" w:rsidRDefault="003C7501" w:rsidP="0031620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="00E371E7"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>สรุป</w:t>
            </w:r>
            <w:r w:rsidR="00E371E7" w:rsidRPr="00812C88">
              <w:rPr>
                <w:rFonts w:ascii="TH SarabunPSK" w:hAnsi="TH SarabunPSK" w:cs="TH SarabunPSK"/>
                <w:sz w:val="28"/>
                <w:szCs w:val="28"/>
                <w:cs/>
              </w:rPr>
              <w:t>บทความวิชาการ/งานวิจัย</w:t>
            </w:r>
            <w:r w:rsidR="00E371E7"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>โดยใช้แบบประเมินการค้นคว้าบทความวิชาการ/งานวิจัย</w:t>
            </w:r>
          </w:p>
        </w:tc>
        <w:tc>
          <w:tcPr>
            <w:tcW w:w="1559" w:type="dxa"/>
            <w:shd w:val="clear" w:color="auto" w:fill="auto"/>
          </w:tcPr>
          <w:p w:rsidR="00E371E7" w:rsidRPr="00812C88" w:rsidRDefault="00D44D0E" w:rsidP="0031620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E371E7" w:rsidRPr="00812C88" w:rsidRDefault="00E371E7" w:rsidP="0031620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</w:rPr>
              <w:t>5%</w:t>
            </w:r>
          </w:p>
        </w:tc>
      </w:tr>
      <w:tr w:rsidR="0031620B" w:rsidRPr="00812C88" w:rsidTr="00FA240C">
        <w:tc>
          <w:tcPr>
            <w:tcW w:w="3827" w:type="dxa"/>
            <w:shd w:val="clear" w:color="auto" w:fill="auto"/>
          </w:tcPr>
          <w:p w:rsidR="0031620B" w:rsidRPr="00812C88" w:rsidRDefault="0031620B" w:rsidP="00E371E7">
            <w:pPr>
              <w:numPr>
                <w:ilvl w:val="0"/>
                <w:numId w:val="7"/>
              </w:num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>พฤติกรรมการเข้าชั้นเรียนและ</w:t>
            </w:r>
          </w:p>
          <w:p w:rsidR="0031620B" w:rsidRPr="00812C88" w:rsidRDefault="0031620B" w:rsidP="0031620B">
            <w:pPr>
              <w:ind w:left="426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มีส่วนร่วม</w:t>
            </w:r>
          </w:p>
        </w:tc>
        <w:tc>
          <w:tcPr>
            <w:tcW w:w="2126" w:type="dxa"/>
            <w:shd w:val="clear" w:color="auto" w:fill="auto"/>
          </w:tcPr>
          <w:p w:rsidR="0031620B" w:rsidRPr="00812C88" w:rsidRDefault="0031620B" w:rsidP="003162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  <w:cs/>
              </w:rPr>
              <w:t>1.3</w:t>
            </w:r>
            <w:r w:rsidR="00933952" w:rsidRPr="00812C88">
              <w:rPr>
                <w:rFonts w:ascii="TH SarabunPSK" w:hAnsi="TH SarabunPSK" w:cs="TH SarabunPSK"/>
                <w:sz w:val="28"/>
                <w:szCs w:val="28"/>
              </w:rPr>
              <w:t>,1.4,1.5</w:t>
            </w:r>
          </w:p>
        </w:tc>
        <w:tc>
          <w:tcPr>
            <w:tcW w:w="5812" w:type="dxa"/>
            <w:shd w:val="clear" w:color="auto" w:fill="auto"/>
          </w:tcPr>
          <w:p w:rsidR="0031620B" w:rsidRPr="00812C88" w:rsidRDefault="0031620B" w:rsidP="0031620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การเซ็นชื่อเข้าชั้นเรียน/พฤติกรรมในชั้นเรียน</w:t>
            </w:r>
          </w:p>
        </w:tc>
        <w:tc>
          <w:tcPr>
            <w:tcW w:w="1559" w:type="dxa"/>
            <w:shd w:val="clear" w:color="auto" w:fill="auto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ทุกสัปดาห์</w:t>
            </w:r>
          </w:p>
        </w:tc>
        <w:tc>
          <w:tcPr>
            <w:tcW w:w="1418" w:type="dxa"/>
            <w:shd w:val="clear" w:color="auto" w:fill="auto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</w:rPr>
              <w:t>5%</w:t>
            </w:r>
          </w:p>
        </w:tc>
      </w:tr>
      <w:tr w:rsidR="0031620B" w:rsidRPr="00812C88" w:rsidTr="00FA240C">
        <w:tc>
          <w:tcPr>
            <w:tcW w:w="3827" w:type="dxa"/>
            <w:shd w:val="clear" w:color="auto" w:fill="auto"/>
          </w:tcPr>
          <w:p w:rsidR="0031620B" w:rsidRPr="00812C88" w:rsidRDefault="0031620B" w:rsidP="0031620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1620B" w:rsidRPr="00812C88" w:rsidRDefault="0031620B" w:rsidP="0031620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31620B" w:rsidRPr="00812C88" w:rsidRDefault="0031620B" w:rsidP="0031620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1620B" w:rsidRPr="00812C88" w:rsidRDefault="0031620B" w:rsidP="0031620B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</w:tcPr>
          <w:p w:rsidR="0031620B" w:rsidRPr="00812C88" w:rsidRDefault="0031620B" w:rsidP="0031620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  <w:lang w:bidi="ar-SA"/>
              </w:rPr>
              <w:t>100%</w:t>
            </w:r>
          </w:p>
        </w:tc>
      </w:tr>
    </w:tbl>
    <w:p w:rsidR="0031620B" w:rsidRPr="00812C88" w:rsidRDefault="0031620B" w:rsidP="00150618">
      <w:pPr>
        <w:spacing w:before="120" w:after="120" w:line="240" w:lineRule="auto"/>
        <w:outlineLvl w:val="8"/>
        <w:rPr>
          <w:rFonts w:ascii="TH SarabunPSK" w:eastAsia="Times New Roman" w:hAnsi="TH SarabunPSK" w:cs="TH SarabunPSK"/>
          <w:b/>
          <w:bCs/>
          <w:sz w:val="28"/>
          <w:cs/>
        </w:rPr>
        <w:sectPr w:rsidR="0031620B" w:rsidRPr="00812C88" w:rsidSect="00FA240C">
          <w:pgSz w:w="16840" w:h="11907" w:orient="landscape" w:code="9"/>
          <w:pgMar w:top="720" w:right="720" w:bottom="720" w:left="720" w:header="357" w:footer="346" w:gutter="0"/>
          <w:paperSrc w:first="1" w:other="1"/>
          <w:cols w:space="708"/>
          <w:titlePg/>
          <w:docGrid w:linePitch="360"/>
        </w:sectPr>
      </w:pPr>
    </w:p>
    <w:p w:rsidR="0031620B" w:rsidRPr="00812C88" w:rsidRDefault="0031620B" w:rsidP="00150618">
      <w:pPr>
        <w:spacing w:before="120" w:after="120" w:line="240" w:lineRule="auto"/>
        <w:jc w:val="center"/>
        <w:outlineLvl w:val="8"/>
        <w:rPr>
          <w:rFonts w:ascii="TH SarabunPSK" w:eastAsia="Times New Roman" w:hAnsi="TH SarabunPSK" w:cs="TH SarabunPSK"/>
          <w:b/>
          <w:bCs/>
          <w:sz w:val="28"/>
          <w:cs/>
        </w:rPr>
      </w:pPr>
      <w:r w:rsidRPr="00812C88">
        <w:rPr>
          <w:rFonts w:ascii="TH SarabunPSK" w:eastAsia="Times New Roman" w:hAnsi="TH SarabunPSK" w:cs="TH SarabunPSK"/>
          <w:b/>
          <w:bCs/>
          <w:sz w:val="28"/>
          <w:cs/>
        </w:rPr>
        <w:lastRenderedPageBreak/>
        <w:t>หมวดที่ 6 ทรัพยากรประกอบการเรียนการสอน</w:t>
      </w:r>
    </w:p>
    <w:tbl>
      <w:tblPr>
        <w:tblW w:w="10447" w:type="dxa"/>
        <w:jc w:val="center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7"/>
      </w:tblGrid>
      <w:tr w:rsidR="0031620B" w:rsidRPr="00812C88" w:rsidTr="00FA240C">
        <w:trPr>
          <w:jc w:val="center"/>
        </w:trPr>
        <w:tc>
          <w:tcPr>
            <w:tcW w:w="10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1.ตำราและเอกสารหลัก</w:t>
            </w:r>
          </w:p>
          <w:p w:rsidR="0031620B" w:rsidRPr="00A01323" w:rsidRDefault="0031620B" w:rsidP="0031620B">
            <w:pPr>
              <w:spacing w:after="0" w:line="240" w:lineRule="auto"/>
              <w:ind w:left="72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คณาจารย์สถาบันพระบรมราชชนก </w:t>
            </w:r>
            <w:r w:rsidRPr="00A01323">
              <w:rPr>
                <w:rFonts w:ascii="TH SarabunPSK" w:eastAsia="Times New Roman" w:hAnsi="TH SarabunPSK" w:cs="TH SarabunPSK"/>
                <w:sz w:val="28"/>
              </w:rPr>
              <w:t>(2556)</w:t>
            </w:r>
            <w:r w:rsidR="00A01323">
              <w:rPr>
                <w:rFonts w:ascii="TH SarabunPSK" w:eastAsia="Times New Roman" w:hAnsi="TH SarabunPSK" w:cs="TH SarabunPSK"/>
                <w:sz w:val="28"/>
              </w:rPr>
              <w:t xml:space="preserve">. </w:t>
            </w:r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การพยาบาลผู้ใหญ่และผู้สูงอายุ เล่ม </w:t>
            </w:r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</w:rPr>
              <w:t>1 :</w:t>
            </w:r>
            <w:proofErr w:type="spellStart"/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ยุทธ</w:t>
            </w:r>
            <w:proofErr w:type="spellEnd"/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ริ</w:t>
            </w:r>
            <w:proofErr w:type="spellStart"/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นทร์</w:t>
            </w:r>
            <w:proofErr w:type="spellEnd"/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 xml:space="preserve"> การพิมพ์จำกัด</w:t>
            </w:r>
          </w:p>
          <w:p w:rsidR="0031620B" w:rsidRPr="00A01323" w:rsidRDefault="0031620B" w:rsidP="0031620B">
            <w:pPr>
              <w:spacing w:after="0" w:line="240" w:lineRule="auto"/>
              <w:ind w:left="720"/>
              <w:rPr>
                <w:rFonts w:ascii="TH SarabunPSK" w:eastAsia="Times New Roman" w:hAnsi="TH SarabunPSK" w:cs="TH SarabunPSK"/>
                <w:sz w:val="28"/>
              </w:rPr>
            </w:pPr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คณาจารย์สถาบันพระบรมราชชนก (</w:t>
            </w:r>
            <w:r w:rsidRPr="00A01323">
              <w:rPr>
                <w:rFonts w:ascii="TH SarabunPSK" w:eastAsia="Times New Roman" w:hAnsi="TH SarabunPSK" w:cs="TH SarabunPSK"/>
                <w:sz w:val="28"/>
              </w:rPr>
              <w:t>2557)</w:t>
            </w:r>
            <w:r w:rsidR="00A01323">
              <w:rPr>
                <w:rFonts w:ascii="TH SarabunPSK" w:eastAsia="Times New Roman" w:hAnsi="TH SarabunPSK" w:cs="TH SarabunPSK"/>
                <w:sz w:val="28"/>
              </w:rPr>
              <w:t xml:space="preserve">. </w:t>
            </w:r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การพยาบาลผู้ใหญ่และผู้สูงอายุ เล่ม </w:t>
            </w:r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  <w:r w:rsidRPr="00A01323">
              <w:rPr>
                <w:rFonts w:ascii="TH SarabunPSK" w:eastAsia="Times New Roman" w:hAnsi="TH SarabunPSK" w:cs="TH SarabunPSK"/>
                <w:sz w:val="28"/>
              </w:rPr>
              <w:t xml:space="preserve"> :</w:t>
            </w:r>
            <w:proofErr w:type="spellStart"/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ยุทธ</w:t>
            </w:r>
            <w:proofErr w:type="spellEnd"/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ริ</w:t>
            </w:r>
            <w:proofErr w:type="spellStart"/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นทร์</w:t>
            </w:r>
            <w:proofErr w:type="spellEnd"/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 xml:space="preserve"> การพิมพ์จำกัด</w:t>
            </w:r>
          </w:p>
          <w:p w:rsidR="0031620B" w:rsidRPr="00A01323" w:rsidRDefault="0031620B" w:rsidP="0031620B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 </w:t>
            </w:r>
            <w:r w:rsidRPr="00A0132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คณาจารย์สถาบันพระบรมราชชนก (</w:t>
            </w:r>
            <w:r w:rsidRPr="00A01323">
              <w:rPr>
                <w:rFonts w:ascii="TH SarabunPSK" w:eastAsia="Times New Roman" w:hAnsi="TH SarabunPSK" w:cs="TH SarabunPSK"/>
                <w:sz w:val="28"/>
              </w:rPr>
              <w:t xml:space="preserve"> 2553</w:t>
            </w:r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  <w:r w:rsidR="00A01323">
              <w:rPr>
                <w:rFonts w:ascii="TH SarabunPSK" w:eastAsia="Times New Roman" w:hAnsi="TH SarabunPSK" w:cs="TH SarabunPSK"/>
                <w:sz w:val="28"/>
              </w:rPr>
              <w:t xml:space="preserve">. </w:t>
            </w:r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การพยาบาลผู้ใหญ่และผู้สูงอายุ เล่ม </w:t>
            </w:r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3. </w:t>
            </w:r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พิมพ์ครั้งที่ </w:t>
            </w:r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</w:rPr>
              <w:t>6</w:t>
            </w:r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, นนทบุรี</w:t>
            </w:r>
            <w:r w:rsidRPr="00A01323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  <w:proofErr w:type="spellStart"/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ยุทธ</w:t>
            </w:r>
            <w:proofErr w:type="spellEnd"/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ริ</w:t>
            </w:r>
            <w:proofErr w:type="spellStart"/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นทร์</w:t>
            </w:r>
            <w:proofErr w:type="spellEnd"/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การพิมพ์</w:t>
            </w:r>
            <w:r w:rsidRPr="00A01323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  <w:p w:rsidR="0031620B" w:rsidRPr="00A01323" w:rsidRDefault="0031620B" w:rsidP="0031620B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0132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</w:t>
            </w:r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คณาจารย์สถาบันพระบรมราชชนก (</w:t>
            </w:r>
            <w:r w:rsidR="00A01323">
              <w:rPr>
                <w:rFonts w:ascii="TH SarabunPSK" w:eastAsia="Times New Roman" w:hAnsi="TH SarabunPSK" w:cs="TH SarabunPSK"/>
                <w:sz w:val="28"/>
              </w:rPr>
              <w:t>2557)</w:t>
            </w:r>
            <w:r w:rsidR="00A0132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. </w:t>
            </w:r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การพยาบาลผู้ใหญ่และผู้สูงอายุ เล่ม </w:t>
            </w:r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4 </w:t>
            </w:r>
            <w:r w:rsidRPr="00A01323">
              <w:rPr>
                <w:rFonts w:ascii="TH SarabunPSK" w:eastAsia="Times New Roman" w:hAnsi="TH SarabunPSK" w:cs="TH SarabunPSK"/>
                <w:sz w:val="28"/>
              </w:rPr>
              <w:t>:</w:t>
            </w:r>
            <w:proofErr w:type="spellStart"/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ยุทธ</w:t>
            </w:r>
            <w:proofErr w:type="spellEnd"/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ริ</w:t>
            </w:r>
            <w:proofErr w:type="spellStart"/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นทร์</w:t>
            </w:r>
            <w:proofErr w:type="spellEnd"/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 xml:space="preserve"> การพิมพ์จำกัด</w:t>
            </w:r>
          </w:p>
          <w:p w:rsidR="0031620B" w:rsidRPr="00A01323" w:rsidRDefault="0031620B" w:rsidP="0031620B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01323">
              <w:rPr>
                <w:rFonts w:ascii="TH SarabunPSK" w:eastAsia="Times New Roman" w:hAnsi="TH SarabunPSK" w:cs="TH SarabunPSK"/>
                <w:sz w:val="28"/>
              </w:rPr>
              <w:t xml:space="preserve">            </w:t>
            </w:r>
            <w:r w:rsidRPr="00A0132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ชมนาด </w:t>
            </w:r>
            <w:proofErr w:type="spellStart"/>
            <w:r w:rsidRPr="00A01323">
              <w:rPr>
                <w:rFonts w:ascii="TH SarabunPSK" w:eastAsia="Times New Roman" w:hAnsi="TH SarabunPSK" w:cs="TH SarabunPSK" w:hint="cs"/>
                <w:sz w:val="28"/>
                <w:cs/>
              </w:rPr>
              <w:t>วรรณพรศิ</w:t>
            </w:r>
            <w:proofErr w:type="spellEnd"/>
            <w:r w:rsidRPr="00A01323">
              <w:rPr>
                <w:rFonts w:ascii="TH SarabunPSK" w:eastAsia="Times New Roman" w:hAnsi="TH SarabunPSK" w:cs="TH SarabunPSK" w:hint="cs"/>
                <w:sz w:val="28"/>
                <w:cs/>
              </w:rPr>
              <w:t>ริ. (</w:t>
            </w:r>
            <w:r w:rsidRPr="00A01323">
              <w:rPr>
                <w:rFonts w:ascii="TH SarabunPSK" w:eastAsia="Times New Roman" w:hAnsi="TH SarabunPSK" w:cs="TH SarabunPSK"/>
                <w:sz w:val="28"/>
              </w:rPr>
              <w:t>2550).</w:t>
            </w:r>
            <w:r w:rsidRPr="00A0132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A0132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การพยาบาลผู้ใหญ่ </w:t>
            </w:r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 w:rsidRPr="00A01323">
              <w:rPr>
                <w:rFonts w:ascii="TH SarabunPSK" w:eastAsia="Times New Roman" w:hAnsi="TH SarabunPSK" w:cs="TH SarabunPSK"/>
                <w:sz w:val="28"/>
              </w:rPr>
              <w:t xml:space="preserve">. </w:t>
            </w:r>
            <w:r w:rsidR="00A01323" w:rsidRPr="00A01323">
              <w:rPr>
                <w:rFonts w:ascii="TH SarabunPSK" w:eastAsia="Times New Roman" w:hAnsi="TH SarabunPSK" w:cs="TH SarabunPSK"/>
                <w:sz w:val="28"/>
                <w:cs/>
              </w:rPr>
              <w:t>นนทบุรี: สถาบันพระบรมราชชนก.</w:t>
            </w:r>
          </w:p>
          <w:p w:rsidR="0031620B" w:rsidRPr="00A01323" w:rsidRDefault="0031620B" w:rsidP="0031620B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01323">
              <w:rPr>
                <w:rFonts w:ascii="TH SarabunPSK" w:eastAsia="Times New Roman" w:hAnsi="TH SarabunPSK" w:cs="TH SarabunPSK"/>
                <w:sz w:val="28"/>
              </w:rPr>
              <w:t xml:space="preserve">            </w:t>
            </w:r>
            <w:r w:rsidRPr="00A0132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ปราณี ทู้ไพเราะ. </w:t>
            </w:r>
            <w:r w:rsidRPr="00A01323">
              <w:rPr>
                <w:rFonts w:ascii="TH SarabunPSK" w:eastAsia="Times New Roman" w:hAnsi="TH SarabunPSK" w:cs="TH SarabunPSK"/>
                <w:sz w:val="28"/>
              </w:rPr>
              <w:t xml:space="preserve">(2554). </w:t>
            </w:r>
            <w:r w:rsidRPr="00A0132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การพยาบาลอายุรก</w:t>
            </w:r>
            <w:proofErr w:type="spellStart"/>
            <w:r w:rsidRPr="00A0132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รรม</w:t>
            </w:r>
            <w:proofErr w:type="spellEnd"/>
            <w:r w:rsidRPr="00A0132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เล่ม </w:t>
            </w:r>
            <w:proofErr w:type="gramStart"/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  <w:r w:rsidRPr="00A01323">
              <w:rPr>
                <w:rFonts w:ascii="TH SarabunPSK" w:eastAsia="Times New Roman" w:hAnsi="TH SarabunPSK" w:cs="TH SarabunPSK"/>
                <w:sz w:val="28"/>
              </w:rPr>
              <w:t xml:space="preserve"> .</w:t>
            </w:r>
            <w:proofErr w:type="gramEnd"/>
            <w:r w:rsidRPr="00A0132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A01323" w:rsidRPr="00A01323">
              <w:rPr>
                <w:rFonts w:ascii="TH SarabunPSK" w:eastAsia="Times New Roman" w:hAnsi="TH SarabunPSK" w:cs="TH SarabunPSK"/>
                <w:sz w:val="28"/>
                <w:cs/>
              </w:rPr>
              <w:t>กรุงเทพฯ : โครงการตำราคณะพยาบาลศาสตร์ มหาวิทยาลัยมหิดล</w:t>
            </w:r>
          </w:p>
          <w:p w:rsidR="0031620B" w:rsidRPr="00A01323" w:rsidRDefault="0031620B" w:rsidP="0031620B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01323">
              <w:rPr>
                <w:rFonts w:ascii="TH SarabunPSK" w:eastAsia="Times New Roman" w:hAnsi="TH SarabunPSK" w:cs="TH SarabunPSK"/>
                <w:sz w:val="28"/>
              </w:rPr>
              <w:t xml:space="preserve">            </w:t>
            </w:r>
            <w:r w:rsidRPr="00A01323">
              <w:rPr>
                <w:rFonts w:ascii="TH SarabunPSK" w:eastAsia="Times New Roman" w:hAnsi="TH SarabunPSK" w:cs="TH SarabunPSK" w:hint="cs"/>
                <w:sz w:val="28"/>
                <w:cs/>
              </w:rPr>
              <w:t>ผ่องพรรณ อรุณแสง. (</w:t>
            </w:r>
            <w:r w:rsidRPr="00A01323">
              <w:rPr>
                <w:rFonts w:ascii="TH SarabunPSK" w:eastAsia="Times New Roman" w:hAnsi="TH SarabunPSK" w:cs="TH SarabunPSK"/>
                <w:sz w:val="28"/>
              </w:rPr>
              <w:t xml:space="preserve">2549). </w:t>
            </w:r>
            <w:r w:rsidRPr="00A0132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การประเมินภาวะสุขภาพผู้ใหญ่และผู้สูงอายุ สำหรับพยาบาล</w:t>
            </w:r>
            <w:r w:rsidRPr="00A01323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="00A01323" w:rsidRPr="00A01323">
              <w:rPr>
                <w:rFonts w:ascii="TH SarabunPSK" w:eastAsia="Times New Roman" w:hAnsi="TH SarabunPSK" w:cs="TH SarabunPSK"/>
                <w:sz w:val="28"/>
                <w:cs/>
              </w:rPr>
              <w:t>ขอนแก่น: คลังนานาวิทยา.</w:t>
            </w:r>
          </w:p>
          <w:p w:rsidR="00A01323" w:rsidRPr="00A01323" w:rsidRDefault="0031620B" w:rsidP="0031620B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01323">
              <w:rPr>
                <w:rFonts w:ascii="TH SarabunPSK" w:eastAsia="Times New Roman" w:hAnsi="TH SarabunPSK" w:cs="TH SarabunPSK"/>
                <w:sz w:val="28"/>
              </w:rPr>
              <w:t xml:space="preserve">            </w:t>
            </w:r>
            <w:r w:rsidRPr="00A01323">
              <w:rPr>
                <w:rFonts w:ascii="TH SarabunPSK" w:eastAsia="Times New Roman" w:hAnsi="TH SarabunPSK" w:cs="TH SarabunPSK" w:hint="cs"/>
                <w:sz w:val="28"/>
                <w:cs/>
              </w:rPr>
              <w:t>ผ่องพรรณ อรุณแสง. (</w:t>
            </w:r>
            <w:r w:rsidRPr="00A01323">
              <w:rPr>
                <w:rFonts w:ascii="TH SarabunPSK" w:eastAsia="Times New Roman" w:hAnsi="TH SarabunPSK" w:cs="TH SarabunPSK"/>
                <w:sz w:val="28"/>
              </w:rPr>
              <w:t xml:space="preserve">2559). </w:t>
            </w:r>
            <w:r w:rsidRPr="00A0132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การประเมินภาวะสุขภาพผู้ใหญ่และผู้สูงอายุ </w:t>
            </w:r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: </w:t>
            </w:r>
            <w:r w:rsidRPr="00A0132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การประยุกต์ใช้ในการพยาบาล.</w:t>
            </w:r>
            <w:r w:rsidR="00A01323" w:rsidRPr="00A01323">
              <w:rPr>
                <w:rFonts w:ascii="TH SarabunPSK" w:eastAsia="Times New Roman" w:hAnsi="TH SarabunPSK" w:cs="TH SarabunPSK"/>
                <w:sz w:val="28"/>
                <w:cs/>
              </w:rPr>
              <w:t xml:space="preserve">ขอนแก่น: </w:t>
            </w:r>
          </w:p>
          <w:p w:rsidR="0031620B" w:rsidRPr="00A01323" w:rsidRDefault="00A01323" w:rsidP="0031620B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0132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 </w:t>
            </w:r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คลังนานาวิทยา.</w:t>
            </w:r>
          </w:p>
          <w:p w:rsidR="0031620B" w:rsidRPr="00A01323" w:rsidRDefault="0031620B" w:rsidP="0031620B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0132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ผ่องศรี มรกต. (</w:t>
            </w:r>
            <w:r w:rsidRPr="00A01323">
              <w:rPr>
                <w:rFonts w:ascii="TH SarabunPSK" w:eastAsia="Times New Roman" w:hAnsi="TH SarabunPSK" w:cs="TH SarabunPSK"/>
                <w:sz w:val="28"/>
              </w:rPr>
              <w:t xml:space="preserve">2551). </w:t>
            </w:r>
            <w:r w:rsidRPr="00A0132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การพยาบาลผู้ใหญ่และผู้สูงอายุที่มีปัญหาสุขภาพ เล่ม </w:t>
            </w:r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 w:rsidRPr="00A0132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="00A01323" w:rsidRPr="00A01323">
              <w:rPr>
                <w:rFonts w:ascii="TH SarabunPSK" w:eastAsia="Times New Roman" w:hAnsi="TH SarabunPSK" w:cs="TH SarabunPSK"/>
                <w:sz w:val="28"/>
                <w:cs/>
              </w:rPr>
              <w:t>กรุงเทพฯ: ไอกรุ๊ป เพรส</w:t>
            </w:r>
          </w:p>
          <w:p w:rsidR="0031620B" w:rsidRPr="00A01323" w:rsidRDefault="0031620B" w:rsidP="0031620B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0132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ผ่องศรี มรกต. (</w:t>
            </w:r>
            <w:r w:rsidRPr="00A01323">
              <w:rPr>
                <w:rFonts w:ascii="TH SarabunPSK" w:eastAsia="Times New Roman" w:hAnsi="TH SarabunPSK" w:cs="TH SarabunPSK"/>
                <w:sz w:val="28"/>
              </w:rPr>
              <w:t xml:space="preserve">2551). </w:t>
            </w:r>
            <w:r w:rsidRPr="00A0132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การพยาบาลผู้ใหญ่และผู้สูงอายุที่มีปัญหาสุขภาพ เล่ม </w:t>
            </w:r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  <w:r w:rsidRPr="00A0132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="00A01323" w:rsidRPr="00A01323">
              <w:rPr>
                <w:rFonts w:ascii="TH SarabunPSK" w:eastAsia="Times New Roman" w:hAnsi="TH SarabunPSK" w:cs="TH SarabunPSK"/>
                <w:sz w:val="28"/>
                <w:cs/>
              </w:rPr>
              <w:t>กรุงเทพฯ: ไอกรุ๊ป เพรส</w:t>
            </w:r>
          </w:p>
          <w:p w:rsidR="0031620B" w:rsidRPr="00A01323" w:rsidRDefault="0031620B" w:rsidP="0031620B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0132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ผ่องศรี มรกต. (</w:t>
            </w:r>
            <w:r w:rsidRPr="00A01323">
              <w:rPr>
                <w:rFonts w:ascii="TH SarabunPSK" w:eastAsia="Times New Roman" w:hAnsi="TH SarabunPSK" w:cs="TH SarabunPSK"/>
                <w:sz w:val="28"/>
              </w:rPr>
              <w:t xml:space="preserve">2551). </w:t>
            </w:r>
            <w:r w:rsidRPr="00A0132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การพยาบาลผู้ใหญ่และผู้สูงอายุที่มีปัญหาสุขภาพ เล่ม </w:t>
            </w:r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  <w:r w:rsidRPr="00A0132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. </w:t>
            </w:r>
            <w:r w:rsidR="00A01323" w:rsidRPr="00A01323">
              <w:rPr>
                <w:rFonts w:ascii="TH SarabunPSK" w:eastAsia="Times New Roman" w:hAnsi="TH SarabunPSK" w:cs="TH SarabunPSK"/>
                <w:sz w:val="28"/>
                <w:cs/>
              </w:rPr>
              <w:t>กรุงเทพฯ: ไอกรุ๊ป เพรส</w:t>
            </w:r>
          </w:p>
          <w:p w:rsidR="0031620B" w:rsidRDefault="0031620B" w:rsidP="0031620B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0132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ผ่องศรี มรกต. (</w:t>
            </w:r>
            <w:r w:rsidRPr="00A01323">
              <w:rPr>
                <w:rFonts w:ascii="TH SarabunPSK" w:eastAsia="Times New Roman" w:hAnsi="TH SarabunPSK" w:cs="TH SarabunPSK"/>
                <w:sz w:val="28"/>
              </w:rPr>
              <w:t xml:space="preserve">2551). </w:t>
            </w:r>
            <w:r w:rsidRPr="00A0132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การพยาบาลผู้ใหญ่และผู้สูงอายุที่มีปัญหาสุขภาพ เล่ม </w:t>
            </w:r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</w:rPr>
              <w:t>4</w:t>
            </w:r>
            <w:r w:rsidRPr="00A0132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</w:t>
            </w:r>
            <w:r w:rsidRPr="00A0132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A01323" w:rsidRPr="00A01323">
              <w:rPr>
                <w:rFonts w:ascii="TH SarabunPSK" w:eastAsia="Times New Roman" w:hAnsi="TH SarabunPSK" w:cs="TH SarabunPSK"/>
                <w:sz w:val="28"/>
                <w:cs/>
              </w:rPr>
              <w:t>กรุงเทพฯ: ไอกรุ๊ป เพรส</w:t>
            </w:r>
          </w:p>
          <w:p w:rsidR="00A37A89" w:rsidRPr="00A01323" w:rsidRDefault="00A37A89" w:rsidP="0031620B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37A89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 </w:t>
            </w:r>
            <w:proofErr w:type="spellStart"/>
            <w:r w:rsidRPr="00A37A89">
              <w:rPr>
                <w:rFonts w:ascii="TH SarabunPSK" w:eastAsia="Times New Roman" w:hAnsi="TH SarabunPSK" w:cs="TH SarabunPSK"/>
                <w:sz w:val="28"/>
                <w:cs/>
              </w:rPr>
              <w:t>พัส</w:t>
            </w:r>
            <w:proofErr w:type="spellEnd"/>
            <w:r w:rsidRPr="00A37A89">
              <w:rPr>
                <w:rFonts w:ascii="TH SarabunPSK" w:eastAsia="Times New Roman" w:hAnsi="TH SarabunPSK" w:cs="TH SarabunPSK"/>
                <w:sz w:val="28"/>
                <w:cs/>
              </w:rPr>
              <w:t xml:space="preserve">มณฑ์ คุ้มทวีพร. (2555). </w:t>
            </w:r>
            <w:r w:rsidRPr="00A37A8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การพยาบาลผู้ใหญ่และผู้สูงอายุ 2.</w:t>
            </w:r>
            <w:r w:rsidRPr="00A37A89">
              <w:rPr>
                <w:rFonts w:ascii="TH SarabunPSK" w:eastAsia="Times New Roman" w:hAnsi="TH SarabunPSK" w:cs="TH SarabunPSK"/>
                <w:sz w:val="28"/>
                <w:cs/>
              </w:rPr>
              <w:t xml:space="preserve"> กรุงเทพฯ</w:t>
            </w:r>
          </w:p>
          <w:p w:rsidR="0031620B" w:rsidRPr="00A01323" w:rsidRDefault="0031620B" w:rsidP="0031620B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01323">
              <w:rPr>
                <w:rFonts w:ascii="TH SarabunPSK" w:eastAsia="Times New Roman" w:hAnsi="TH SarabunPSK" w:cs="TH SarabunPSK"/>
                <w:sz w:val="28"/>
              </w:rPr>
              <w:t xml:space="preserve">            </w:t>
            </w:r>
            <w:r w:rsidRPr="00A01323">
              <w:rPr>
                <w:rFonts w:ascii="TH SarabunPSK" w:eastAsia="Times New Roman" w:hAnsi="TH SarabunPSK" w:cs="TH SarabunPSK" w:hint="cs"/>
                <w:sz w:val="28"/>
                <w:cs/>
              </w:rPr>
              <w:t>สุจิตรา ลิ้มอำนวยลาภ. (</w:t>
            </w:r>
            <w:r w:rsidRPr="00A01323">
              <w:rPr>
                <w:rFonts w:ascii="TH SarabunPSK" w:eastAsia="Times New Roman" w:hAnsi="TH SarabunPSK" w:cs="TH SarabunPSK"/>
                <w:sz w:val="28"/>
              </w:rPr>
              <w:t xml:space="preserve">2551). </w:t>
            </w:r>
            <w:r w:rsidRPr="00A0132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การพยาบาลผู้ป่วยที่มีภาวะวิกฤตเฉียบพลันและเรื้อรัง</w:t>
            </w:r>
            <w:r w:rsidRPr="00A0132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. </w:t>
            </w:r>
            <w:r w:rsidR="00A01323" w:rsidRPr="00A01323">
              <w:rPr>
                <w:rFonts w:ascii="TH SarabunPSK" w:eastAsia="Times New Roman" w:hAnsi="TH SarabunPSK" w:cs="TH SarabunPSK"/>
                <w:sz w:val="28"/>
                <w:cs/>
              </w:rPr>
              <w:t>ขอนแก่น: คลังนานาวิทยา.</w:t>
            </w:r>
          </w:p>
          <w:p w:rsidR="0031620B" w:rsidRPr="00A01323" w:rsidRDefault="0031620B" w:rsidP="0031620B">
            <w:pPr>
              <w:tabs>
                <w:tab w:val="left" w:pos="1440"/>
              </w:tabs>
              <w:spacing w:after="0" w:line="240" w:lineRule="auto"/>
              <w:ind w:left="720"/>
              <w:rPr>
                <w:rFonts w:ascii="TH SarabunPSK" w:eastAsia="Times New Roman" w:hAnsi="TH SarabunPSK" w:cs="TH SarabunPSK"/>
                <w:sz w:val="28"/>
              </w:rPr>
            </w:pPr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สมจิต  หนุเจริญกุล</w:t>
            </w:r>
            <w:r w:rsidRPr="00A0132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(บรรณาธิการ). </w:t>
            </w:r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A01323">
              <w:rPr>
                <w:rFonts w:ascii="TH SarabunPSK" w:eastAsia="Times New Roman" w:hAnsi="TH SarabunPSK" w:cs="TH SarabunPSK"/>
                <w:sz w:val="28"/>
              </w:rPr>
              <w:t>2552</w:t>
            </w:r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  <w:r w:rsidRPr="00A01323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การพยาบาลทางอา</w:t>
            </w:r>
            <w:proofErr w:type="spellStart"/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ยุร</w:t>
            </w:r>
            <w:proofErr w:type="spellEnd"/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ศาสตร์เล่ม</w:t>
            </w:r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 </w:t>
            </w:r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พิมพ์ครั้งที่ </w:t>
            </w:r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</w:rPr>
              <w:t>5.</w:t>
            </w:r>
            <w:r w:rsidRPr="00A0132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กรุงเทพมหานคร</w:t>
            </w:r>
            <w:r w:rsidRPr="00A01323">
              <w:rPr>
                <w:rFonts w:ascii="TH SarabunPSK" w:eastAsia="Times New Roman" w:hAnsi="TH SarabunPSK" w:cs="TH SarabunPSK"/>
                <w:sz w:val="28"/>
              </w:rPr>
              <w:t>:</w:t>
            </w:r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วี</w:t>
            </w:r>
            <w:r w:rsidRPr="00A01323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เจ</w:t>
            </w:r>
            <w:r w:rsidRPr="00A01323">
              <w:rPr>
                <w:rFonts w:ascii="TH SarabunPSK" w:eastAsia="Times New Roman" w:hAnsi="TH SarabunPSK" w:cs="TH SarabunPSK"/>
                <w:sz w:val="28"/>
              </w:rPr>
              <w:t>.</w:t>
            </w:r>
            <w:proofErr w:type="spellStart"/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พริ้นติ้ง</w:t>
            </w:r>
            <w:proofErr w:type="spellEnd"/>
            <w:r w:rsidRPr="00A01323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  <w:p w:rsidR="0031620B" w:rsidRPr="00A01323" w:rsidRDefault="0031620B" w:rsidP="0031620B">
            <w:pPr>
              <w:tabs>
                <w:tab w:val="left" w:pos="1440"/>
              </w:tabs>
              <w:spacing w:after="0" w:line="240" w:lineRule="auto"/>
              <w:ind w:left="720"/>
              <w:rPr>
                <w:rFonts w:ascii="TH SarabunPSK" w:eastAsia="Times New Roman" w:hAnsi="TH SarabunPSK" w:cs="TH SarabunPSK"/>
                <w:sz w:val="28"/>
              </w:rPr>
            </w:pPr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สมจิต  หนุเจริญกุล (บรรณาธิการ). (</w:t>
            </w:r>
            <w:r w:rsidRPr="00A01323">
              <w:rPr>
                <w:rFonts w:ascii="TH SarabunPSK" w:eastAsia="Times New Roman" w:hAnsi="TH SarabunPSK" w:cs="TH SarabunPSK"/>
                <w:sz w:val="28"/>
              </w:rPr>
              <w:t>2552).</w:t>
            </w:r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การพยาบาลทางอา</w:t>
            </w:r>
            <w:proofErr w:type="spellStart"/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ยุร</w:t>
            </w:r>
            <w:proofErr w:type="spellEnd"/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ศาสตร์เล่ม</w:t>
            </w:r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2. </w:t>
            </w:r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พิมพ์ครั้งที่ </w:t>
            </w:r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</w:rPr>
              <w:t>5.</w:t>
            </w:r>
            <w:r w:rsidRPr="00A0132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กรุงเทพมหานคร:วี.</w:t>
            </w:r>
            <w:proofErr w:type="spellStart"/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เจ.พริ้นติ้ง</w:t>
            </w:r>
            <w:proofErr w:type="spellEnd"/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  <w:p w:rsidR="0031620B" w:rsidRPr="00A01323" w:rsidRDefault="0031620B" w:rsidP="0031620B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01323">
              <w:rPr>
                <w:rFonts w:ascii="TH SarabunPSK" w:eastAsia="Times New Roman" w:hAnsi="TH SarabunPSK" w:cs="TH SarabunPSK"/>
                <w:sz w:val="28"/>
              </w:rPr>
              <w:t xml:space="preserve">            </w:t>
            </w:r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สมจิต  หนุเจริญกุล (บรรณาธิการ). (</w:t>
            </w:r>
            <w:r w:rsidRPr="00A01323">
              <w:rPr>
                <w:rFonts w:ascii="TH SarabunPSK" w:eastAsia="Times New Roman" w:hAnsi="TH SarabunPSK" w:cs="TH SarabunPSK"/>
                <w:sz w:val="28"/>
              </w:rPr>
              <w:t>2552).</w:t>
            </w:r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การพยาบาลทางอา</w:t>
            </w:r>
            <w:proofErr w:type="spellStart"/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ยุร</w:t>
            </w:r>
            <w:proofErr w:type="spellEnd"/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ศาสตร์เล่ม</w:t>
            </w:r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3. </w:t>
            </w:r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พิมพ์ครั้งที่ </w:t>
            </w:r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</w:rPr>
              <w:t>5.</w:t>
            </w:r>
            <w:r w:rsidRPr="00A0132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กรุงเทพมหานคร:วี.</w:t>
            </w:r>
            <w:proofErr w:type="spellStart"/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เจ.พริ้นติ้ง</w:t>
            </w:r>
            <w:proofErr w:type="spellEnd"/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  <w:p w:rsidR="0031620B" w:rsidRDefault="0031620B" w:rsidP="0031620B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0132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</w:t>
            </w:r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สมจิต  หนุเจริญกุล (บรรณาธิการ). (</w:t>
            </w:r>
            <w:r w:rsidRPr="00A01323">
              <w:rPr>
                <w:rFonts w:ascii="TH SarabunPSK" w:eastAsia="Times New Roman" w:hAnsi="TH SarabunPSK" w:cs="TH SarabunPSK"/>
                <w:sz w:val="28"/>
              </w:rPr>
              <w:t>2552).</w:t>
            </w:r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การพยาบาลทางอา</w:t>
            </w:r>
            <w:proofErr w:type="spellStart"/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ยุร</w:t>
            </w:r>
            <w:proofErr w:type="spellEnd"/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ศาสตร์เล่ม</w:t>
            </w:r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4. </w:t>
            </w:r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พิมพ์ครั้งที่ </w:t>
            </w:r>
            <w:r w:rsidRPr="00A01323">
              <w:rPr>
                <w:rFonts w:ascii="TH SarabunPSK" w:eastAsia="Times New Roman" w:hAnsi="TH SarabunPSK" w:cs="TH SarabunPSK"/>
                <w:b/>
                <w:bCs/>
                <w:sz w:val="28"/>
              </w:rPr>
              <w:t>5</w:t>
            </w:r>
            <w:r w:rsidRPr="00A01323">
              <w:rPr>
                <w:rFonts w:ascii="TH SarabunPSK" w:eastAsia="Times New Roman" w:hAnsi="TH SarabunPSK" w:cs="TH SarabunPSK"/>
                <w:sz w:val="28"/>
              </w:rPr>
              <w:t xml:space="preserve">. </w:t>
            </w:r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กรุงเทพมหานคร:วี.</w:t>
            </w:r>
            <w:proofErr w:type="spellStart"/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เจ.พริ้นติ้ง</w:t>
            </w:r>
            <w:proofErr w:type="spellEnd"/>
            <w:r w:rsidRPr="00A0132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  <w:p w:rsidR="00A37A89" w:rsidRPr="00A37A89" w:rsidRDefault="00A37A89" w:rsidP="00A37A89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         </w:t>
            </w:r>
            <w:proofErr w:type="spellStart"/>
            <w:proofErr w:type="gramStart"/>
            <w:r w:rsidRPr="00A37A89">
              <w:rPr>
                <w:rFonts w:ascii="TH SarabunPSK" w:eastAsia="Times New Roman" w:hAnsi="TH SarabunPSK" w:cs="TH SarabunPSK"/>
                <w:sz w:val="28"/>
              </w:rPr>
              <w:t>Thomus</w:t>
            </w:r>
            <w:proofErr w:type="spellEnd"/>
            <w:r w:rsidRPr="00A37A89">
              <w:rPr>
                <w:rFonts w:ascii="TH SarabunPSK" w:eastAsia="Times New Roman" w:hAnsi="TH SarabunPSK" w:cs="TH SarabunPSK"/>
                <w:sz w:val="28"/>
              </w:rPr>
              <w:t xml:space="preserve">  S</w:t>
            </w:r>
            <w:proofErr w:type="gramEnd"/>
            <w:r w:rsidRPr="00A37A89">
              <w:rPr>
                <w:rFonts w:ascii="TH SarabunPSK" w:eastAsia="Times New Roman" w:hAnsi="TH SarabunPSK" w:cs="TH SarabunPSK"/>
                <w:sz w:val="28"/>
              </w:rPr>
              <w:t xml:space="preserve">.  Ahrens (2007). </w:t>
            </w:r>
            <w:r w:rsidRPr="00A37A89">
              <w:rPr>
                <w:rFonts w:ascii="TH SarabunPSK" w:eastAsia="Times New Roman" w:hAnsi="TH SarabunPSK" w:cs="TH SarabunPSK"/>
                <w:b/>
                <w:bCs/>
                <w:sz w:val="28"/>
              </w:rPr>
              <w:t>Critical  Care Nursing Certification : Preparation, Review , &amp; Practice,  Sixth Edition (Critical Care Certification (Ahrens)</w:t>
            </w:r>
          </w:p>
          <w:p w:rsidR="00A37A89" w:rsidRPr="00A37A89" w:rsidRDefault="00A37A89" w:rsidP="00A37A89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37A89">
              <w:rPr>
                <w:rFonts w:ascii="TH SarabunPSK" w:eastAsia="Times New Roman" w:hAnsi="TH SarabunPSK" w:cs="TH SarabunPSK"/>
                <w:sz w:val="28"/>
              </w:rPr>
              <w:t xml:space="preserve">            Sharon Edwards (2009). </w:t>
            </w:r>
            <w:r w:rsidRPr="00A37A89">
              <w:rPr>
                <w:rFonts w:ascii="TH SarabunPSK" w:eastAsia="Times New Roman" w:hAnsi="TH SarabunPSK" w:cs="TH SarabunPSK"/>
                <w:b/>
                <w:bCs/>
                <w:sz w:val="28"/>
              </w:rPr>
              <w:t>A  Nurse Survival Guide to Critical Care</w:t>
            </w:r>
            <w:proofErr w:type="gramStart"/>
            <w:r w:rsidRPr="00A37A89">
              <w:rPr>
                <w:rFonts w:ascii="TH SarabunPSK" w:eastAsia="Times New Roman" w:hAnsi="TH SarabunPSK" w:cs="TH SarabunPSK"/>
                <w:b/>
                <w:bCs/>
                <w:sz w:val="28"/>
              </w:rPr>
              <w:t>,1st</w:t>
            </w:r>
            <w:proofErr w:type="gramEnd"/>
            <w:r w:rsidRPr="00A37A89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Edition(1 Oct. 2009)</w:t>
            </w:r>
            <w:r w:rsidRPr="00A37A89">
              <w:rPr>
                <w:rFonts w:ascii="TH SarabunPSK" w:eastAsia="Times New Roman" w:hAnsi="TH SarabunPSK" w:cs="TH SarabunPSK"/>
                <w:sz w:val="28"/>
              </w:rPr>
              <w:t>; Language: English .</w:t>
            </w:r>
          </w:p>
          <w:p w:rsidR="00A37A89" w:rsidRPr="00A37A89" w:rsidRDefault="00A37A89" w:rsidP="00A37A89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37A89">
              <w:rPr>
                <w:rFonts w:ascii="TH SarabunPSK" w:eastAsia="Times New Roman" w:hAnsi="TH SarabunPSK" w:cs="TH SarabunPSK"/>
                <w:sz w:val="28"/>
              </w:rPr>
              <w:t xml:space="preserve">            Donna D. </w:t>
            </w:r>
            <w:proofErr w:type="spellStart"/>
            <w:r w:rsidRPr="00A37A89">
              <w:rPr>
                <w:rFonts w:ascii="TH SarabunPSK" w:eastAsia="Times New Roman" w:hAnsi="TH SarabunPSK" w:cs="TH SarabunPSK"/>
                <w:sz w:val="28"/>
              </w:rPr>
              <w:t>Ignatavicius</w:t>
            </w:r>
            <w:proofErr w:type="spellEnd"/>
            <w:r w:rsidRPr="00A37A89">
              <w:rPr>
                <w:rFonts w:ascii="TH SarabunPSK" w:eastAsia="Times New Roman" w:hAnsi="TH SarabunPSK" w:cs="TH SarabunPSK"/>
                <w:sz w:val="28"/>
              </w:rPr>
              <w:t xml:space="preserve"> (2009). </w:t>
            </w:r>
            <w:r w:rsidRPr="00A37A89">
              <w:rPr>
                <w:rFonts w:ascii="TH SarabunPSK" w:eastAsia="Times New Roman" w:hAnsi="TH SarabunPSK" w:cs="TH SarabunPSK"/>
                <w:b/>
                <w:bCs/>
                <w:sz w:val="28"/>
              </w:rPr>
              <w:t>Medical-Surgical Nursing: Patient – Centered Collaborative Care</w:t>
            </w:r>
            <w:r w:rsidRPr="00A37A89">
              <w:rPr>
                <w:rFonts w:ascii="TH SarabunPSK" w:eastAsia="Times New Roman" w:hAnsi="TH SarabunPSK" w:cs="TH SarabunPSK"/>
                <w:sz w:val="28"/>
              </w:rPr>
              <w:t xml:space="preserve">, Publisher: Saunders; 6th edition (February 25, 2009) </w:t>
            </w:r>
          </w:p>
          <w:p w:rsidR="00A37A89" w:rsidRPr="00812C88" w:rsidRDefault="00A37A89" w:rsidP="00A37A89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37A89">
              <w:rPr>
                <w:rFonts w:ascii="TH SarabunPSK" w:eastAsia="Times New Roman" w:hAnsi="TH SarabunPSK" w:cs="TH SarabunPSK"/>
                <w:sz w:val="28"/>
              </w:rPr>
              <w:t xml:space="preserve">                      </w:t>
            </w:r>
            <w:proofErr w:type="gramStart"/>
            <w:r w:rsidRPr="00A37A89">
              <w:rPr>
                <w:rFonts w:ascii="TH SarabunPSK" w:eastAsia="Times New Roman" w:hAnsi="TH SarabunPSK" w:cs="TH SarabunPSK"/>
                <w:sz w:val="28"/>
              </w:rPr>
              <w:t xml:space="preserve">Suzanne  </w:t>
            </w:r>
            <w:proofErr w:type="spellStart"/>
            <w:r w:rsidRPr="00A37A89">
              <w:rPr>
                <w:rFonts w:ascii="TH SarabunPSK" w:eastAsia="Times New Roman" w:hAnsi="TH SarabunPSK" w:cs="TH SarabunPSK"/>
                <w:sz w:val="28"/>
              </w:rPr>
              <w:t>Smeltzer</w:t>
            </w:r>
            <w:proofErr w:type="spellEnd"/>
            <w:proofErr w:type="gramEnd"/>
            <w:r w:rsidRPr="00A37A89">
              <w:rPr>
                <w:rFonts w:ascii="TH SarabunPSK" w:eastAsia="Times New Roman" w:hAnsi="TH SarabunPSK" w:cs="TH SarabunPSK"/>
                <w:sz w:val="28"/>
              </w:rPr>
              <w:t>. (2009).</w:t>
            </w:r>
            <w:r w:rsidRPr="00A37A89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Brunner and </w:t>
            </w:r>
            <w:proofErr w:type="spellStart"/>
            <w:r w:rsidRPr="00A37A89">
              <w:rPr>
                <w:rFonts w:ascii="TH SarabunPSK" w:eastAsia="Times New Roman" w:hAnsi="TH SarabunPSK" w:cs="TH SarabunPSK"/>
                <w:b/>
                <w:bCs/>
                <w:sz w:val="28"/>
              </w:rPr>
              <w:t>Suddarth’s</w:t>
            </w:r>
            <w:proofErr w:type="spellEnd"/>
            <w:r w:rsidRPr="00A37A89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Textbook of Medical - Surgical Nursing, 12th Edition</w:t>
            </w:r>
          </w:p>
        </w:tc>
      </w:tr>
      <w:tr w:rsidR="0031620B" w:rsidRPr="00812C88" w:rsidTr="00FA240C">
        <w:trPr>
          <w:jc w:val="center"/>
        </w:trPr>
        <w:tc>
          <w:tcPr>
            <w:tcW w:w="10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เอกสารและข้อมูลสำคัญ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ฐานข้อมูลและระบบสืบค้นอิเล็กทรอนิกส์ ได้แก่ </w:t>
            </w:r>
          </w:p>
          <w:p w:rsidR="0031620B" w:rsidRPr="00812C88" w:rsidRDefault="0031620B" w:rsidP="0031620B">
            <w:pPr>
              <w:spacing w:after="0" w:line="240" w:lineRule="auto"/>
              <w:ind w:firstLine="720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เว็บไซต์ สภาการพยาบาล  </w:t>
            </w:r>
          </w:p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         World Health Organization  </w:t>
            </w:r>
          </w:p>
          <w:p w:rsidR="0031620B" w:rsidRPr="00812C88" w:rsidRDefault="0031620B" w:rsidP="0031620B">
            <w:pPr>
              <w:spacing w:after="0" w:line="240" w:lineRule="auto"/>
              <w:ind w:firstLine="720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>PubMed</w:t>
            </w:r>
          </w:p>
          <w:p w:rsidR="0031620B" w:rsidRPr="00812C88" w:rsidRDefault="0031620B" w:rsidP="0031620B">
            <w:pPr>
              <w:spacing w:after="0" w:line="240" w:lineRule="auto"/>
              <w:ind w:firstLine="720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MEDLINE </w:t>
            </w:r>
          </w:p>
          <w:p w:rsidR="0031620B" w:rsidRPr="00812C88" w:rsidRDefault="0031620B" w:rsidP="0031620B">
            <w:pPr>
              <w:spacing w:after="0" w:line="240" w:lineRule="auto"/>
              <w:ind w:firstLine="720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>British Nursing Index</w:t>
            </w:r>
          </w:p>
          <w:p w:rsidR="0031620B" w:rsidRPr="00812C88" w:rsidRDefault="0031620B" w:rsidP="002D124E">
            <w:pPr>
              <w:spacing w:after="0" w:line="240" w:lineRule="auto"/>
              <w:ind w:firstLine="72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31620B" w:rsidRPr="00812C88" w:rsidTr="00FA240C">
        <w:trPr>
          <w:jc w:val="center"/>
        </w:trPr>
        <w:tc>
          <w:tcPr>
            <w:tcW w:w="10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เอกสารและข้อมูลแนะนำ</w:t>
            </w:r>
          </w:p>
          <w:p w:rsidR="0031620B" w:rsidRPr="00812C88" w:rsidRDefault="0031620B" w:rsidP="0031620B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   ทวี  </w:t>
            </w:r>
            <w:proofErr w:type="spellStart"/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ศิ</w:t>
            </w:r>
            <w:proofErr w:type="spellEnd"/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ริวงศ์(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2548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  <w:r w:rsidR="00A37A8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. </w:t>
            </w:r>
            <w:r w:rsidRPr="00A37A89">
              <w:rPr>
                <w:rFonts w:ascii="TH SarabunPSK" w:eastAsia="Times New Roman" w:hAnsi="TH SarabunPSK" w:cs="TH SarabunPSK"/>
                <w:b/>
                <w:bCs/>
                <w:i/>
                <w:iCs/>
                <w:sz w:val="28"/>
                <w:cs/>
              </w:rPr>
              <w:t>คู่มือเวชศาสตร์ผู้ป่วยนอก</w:t>
            </w:r>
            <w:r w:rsidRPr="00A37A89">
              <w:rPr>
                <w:rFonts w:ascii="TH SarabunPSK" w:eastAsia="Times New Roman" w:hAnsi="TH SarabunPSK" w:cs="TH SarabunPSK"/>
                <w:b/>
                <w:bCs/>
                <w:i/>
                <w:iCs/>
                <w:sz w:val="28"/>
              </w:rPr>
              <w:t>.</w:t>
            </w:r>
            <w:r w:rsidRPr="00A37A8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พิมพ์ครั้งที่ </w:t>
            </w:r>
            <w:r w:rsidRPr="00A37A89">
              <w:rPr>
                <w:rFonts w:ascii="TH SarabunPSK" w:eastAsia="Times New Roman" w:hAnsi="TH SarabunPSK" w:cs="TH SarabunPSK"/>
                <w:b/>
                <w:bCs/>
                <w:sz w:val="28"/>
              </w:rPr>
              <w:t>1.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ขอนแก่น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โรงพิมพ์มหาวิทยาลัยขอนแก่น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   วิชัย ประยูรวิวัฒน์และคณะ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(2550) </w:t>
            </w:r>
            <w:r w:rsidRPr="00A37A8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กรณีศึกษาผู้ป่วยที่น่าสนใจทางอา</w:t>
            </w:r>
            <w:proofErr w:type="spellStart"/>
            <w:r w:rsidRPr="00A37A8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ยุร</w:t>
            </w:r>
            <w:proofErr w:type="spellEnd"/>
            <w:r w:rsidRPr="00A37A8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ศาสตร์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</w:rPr>
              <w:t>: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รุ่งศิลป์การพิมพ์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>(1977)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 จำกัด</w:t>
            </w:r>
          </w:p>
          <w:p w:rsidR="0031620B" w:rsidRPr="00812C88" w:rsidRDefault="0031620B" w:rsidP="0031620B">
            <w:pPr>
              <w:spacing w:after="0" w:line="240" w:lineRule="auto"/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812C88">
              <w:rPr>
                <w:rFonts w:ascii="TH SarabunPSK" w:eastAsia="Angsana New" w:hAnsi="TH SarabunPSK" w:cs="TH SarabunPSK"/>
                <w:sz w:val="28"/>
              </w:rPr>
              <w:t xml:space="preserve">             Black, J.M. &amp; Hawks, J.H</w:t>
            </w:r>
            <w:proofErr w:type="gramStart"/>
            <w:r w:rsidRPr="00812C88">
              <w:rPr>
                <w:rFonts w:ascii="TH SarabunPSK" w:eastAsia="Angsana New" w:hAnsi="TH SarabunPSK" w:cs="TH SarabunPSK"/>
                <w:sz w:val="28"/>
              </w:rPr>
              <w:t>.(</w:t>
            </w:r>
            <w:proofErr w:type="gramEnd"/>
            <w:r w:rsidRPr="00812C88">
              <w:rPr>
                <w:rFonts w:ascii="TH SarabunPSK" w:eastAsia="Angsana New" w:hAnsi="TH SarabunPSK" w:cs="TH SarabunPSK"/>
                <w:sz w:val="28"/>
              </w:rPr>
              <w:t xml:space="preserve">2001). </w:t>
            </w:r>
            <w:r w:rsidRPr="00A37A89">
              <w:rPr>
                <w:rFonts w:ascii="TH SarabunPSK" w:eastAsia="Angsana New" w:hAnsi="TH SarabunPSK" w:cs="TH SarabunPSK"/>
                <w:b/>
                <w:bCs/>
                <w:sz w:val="28"/>
              </w:rPr>
              <w:t>Medical-</w:t>
            </w:r>
            <w:proofErr w:type="gramStart"/>
            <w:r w:rsidRPr="00A37A89">
              <w:rPr>
                <w:rFonts w:ascii="TH SarabunPSK" w:eastAsia="Angsana New" w:hAnsi="TH SarabunPSK" w:cs="TH SarabunPSK"/>
                <w:b/>
                <w:bCs/>
                <w:sz w:val="28"/>
              </w:rPr>
              <w:t>Surgical  Nursing</w:t>
            </w:r>
            <w:proofErr w:type="gramEnd"/>
            <w:r w:rsidRPr="00A37A89">
              <w:rPr>
                <w:rFonts w:ascii="TH SarabunPSK" w:eastAsia="Angsana New" w:hAnsi="TH SarabunPSK" w:cs="TH SarabunPSK"/>
                <w:b/>
                <w:bCs/>
                <w:sz w:val="28"/>
              </w:rPr>
              <w:t xml:space="preserve"> Clinical  Management  for  Positive  Outcome</w:t>
            </w:r>
            <w:r w:rsidRPr="00812C88">
              <w:rPr>
                <w:rFonts w:ascii="TH SarabunPSK" w:eastAsia="Angsana New" w:hAnsi="TH SarabunPSK" w:cs="TH SarabunPSK"/>
                <w:i/>
                <w:iCs/>
                <w:sz w:val="28"/>
              </w:rPr>
              <w:t>.</w:t>
            </w:r>
            <w:r w:rsidRPr="00812C88">
              <w:rPr>
                <w:rFonts w:ascii="TH SarabunPSK" w:eastAsia="Angsana New" w:hAnsi="TH SarabunPSK" w:cs="TH SarabunPSK"/>
                <w:sz w:val="28"/>
              </w:rPr>
              <w:t xml:space="preserve">  </w:t>
            </w:r>
          </w:p>
          <w:p w:rsidR="0031620B" w:rsidRPr="00812C88" w:rsidRDefault="0031620B" w:rsidP="0031620B">
            <w:pPr>
              <w:spacing w:after="0" w:line="240" w:lineRule="auto"/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812C88">
              <w:rPr>
                <w:rFonts w:ascii="TH SarabunPSK" w:eastAsia="Angsana New" w:hAnsi="TH SarabunPSK" w:cs="TH SarabunPSK"/>
                <w:sz w:val="28"/>
              </w:rPr>
              <w:t xml:space="preserve">                      </w:t>
            </w:r>
            <w:proofErr w:type="gramStart"/>
            <w:r w:rsidRPr="00812C88">
              <w:rPr>
                <w:rFonts w:ascii="TH SarabunPSK" w:eastAsia="Angsana New" w:hAnsi="TH SarabunPSK" w:cs="TH SarabunPSK"/>
                <w:sz w:val="28"/>
              </w:rPr>
              <w:t>7</w:t>
            </w:r>
            <w:r w:rsidRPr="00812C88">
              <w:rPr>
                <w:rFonts w:ascii="TH SarabunPSK" w:eastAsia="Angsana New" w:hAnsi="TH SarabunPSK" w:cs="TH SarabunPSK"/>
                <w:sz w:val="28"/>
                <w:vertAlign w:val="superscript"/>
              </w:rPr>
              <w:t>th</w:t>
            </w:r>
            <w:r w:rsidRPr="00812C88">
              <w:rPr>
                <w:rFonts w:ascii="TH SarabunPSK" w:eastAsia="Angsana New" w:hAnsi="TH SarabunPSK" w:cs="TH SarabunPSK"/>
                <w:sz w:val="28"/>
              </w:rPr>
              <w:t xml:space="preserve">  </w:t>
            </w:r>
            <w:proofErr w:type="spellStart"/>
            <w:r w:rsidRPr="00812C88">
              <w:rPr>
                <w:rFonts w:ascii="TH SarabunPSK" w:eastAsia="Angsana New" w:hAnsi="TH SarabunPSK" w:cs="TH SarabunPSK"/>
                <w:sz w:val="28"/>
              </w:rPr>
              <w:t>ed.USA</w:t>
            </w:r>
            <w:proofErr w:type="spellEnd"/>
            <w:proofErr w:type="gramEnd"/>
            <w:r w:rsidRPr="00812C88">
              <w:rPr>
                <w:rFonts w:ascii="TH SarabunPSK" w:eastAsia="Angsana New" w:hAnsi="TH SarabunPSK" w:cs="TH SarabunPSK"/>
                <w:sz w:val="28"/>
              </w:rPr>
              <w:t xml:space="preserve"> : </w:t>
            </w:r>
            <w:proofErr w:type="spellStart"/>
            <w:r w:rsidRPr="00812C88">
              <w:rPr>
                <w:rFonts w:ascii="TH SarabunPSK" w:eastAsia="Angsana New" w:hAnsi="TH SarabunPSK" w:cs="TH SarabunPSK"/>
                <w:sz w:val="28"/>
              </w:rPr>
              <w:t>Elserier</w:t>
            </w:r>
            <w:proofErr w:type="spellEnd"/>
            <w:r w:rsidRPr="00812C88">
              <w:rPr>
                <w:rFonts w:ascii="TH SarabunPSK" w:eastAsia="Angsana New" w:hAnsi="TH SarabunPSK" w:cs="TH SarabunPSK"/>
                <w:sz w:val="28"/>
              </w:rPr>
              <w:t>.</w:t>
            </w:r>
          </w:p>
          <w:p w:rsidR="0031620B" w:rsidRPr="00A37A89" w:rsidRDefault="0031620B" w:rsidP="0031620B">
            <w:pPr>
              <w:spacing w:after="0" w:line="240" w:lineRule="auto"/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812C88">
              <w:rPr>
                <w:rFonts w:ascii="TH SarabunPSK" w:eastAsia="Angsana New" w:hAnsi="TH SarabunPSK" w:cs="TH SarabunPSK"/>
                <w:sz w:val="28"/>
              </w:rPr>
              <w:t xml:space="preserve">            </w:t>
            </w:r>
            <w:proofErr w:type="spellStart"/>
            <w:r w:rsidRPr="00812C88">
              <w:rPr>
                <w:rFonts w:ascii="TH SarabunPSK" w:eastAsia="Angsana New" w:hAnsi="TH SarabunPSK" w:cs="TH SarabunPSK"/>
                <w:sz w:val="28"/>
              </w:rPr>
              <w:t>Lemone</w:t>
            </w:r>
            <w:proofErr w:type="spellEnd"/>
            <w:r w:rsidRPr="00812C88">
              <w:rPr>
                <w:rFonts w:ascii="TH SarabunPSK" w:eastAsia="Angsana New" w:hAnsi="TH SarabunPSK" w:cs="TH SarabunPSK"/>
                <w:sz w:val="28"/>
              </w:rPr>
              <w:t xml:space="preserve">, P. </w:t>
            </w:r>
            <w:proofErr w:type="gramStart"/>
            <w:r w:rsidRPr="00812C88">
              <w:rPr>
                <w:rFonts w:ascii="TH SarabunPSK" w:eastAsia="Angsana New" w:hAnsi="TH SarabunPSK" w:cs="TH SarabunPSK"/>
                <w:sz w:val="28"/>
              </w:rPr>
              <w:t>&amp;  Burke</w:t>
            </w:r>
            <w:proofErr w:type="gramEnd"/>
            <w:r w:rsidRPr="00812C88">
              <w:rPr>
                <w:rFonts w:ascii="TH SarabunPSK" w:eastAsia="Angsana New" w:hAnsi="TH SarabunPSK" w:cs="TH SarabunPSK"/>
                <w:sz w:val="28"/>
              </w:rPr>
              <w:t xml:space="preserve">,  K.(2004). </w:t>
            </w:r>
            <w:r w:rsidRPr="00A37A89">
              <w:rPr>
                <w:rFonts w:ascii="TH SarabunPSK" w:eastAsia="Angsana New" w:hAnsi="TH SarabunPSK" w:cs="TH SarabunPSK"/>
                <w:b/>
                <w:bCs/>
                <w:sz w:val="28"/>
              </w:rPr>
              <w:t>Medical-</w:t>
            </w:r>
            <w:proofErr w:type="gramStart"/>
            <w:r w:rsidRPr="00A37A89">
              <w:rPr>
                <w:rFonts w:ascii="TH SarabunPSK" w:eastAsia="Angsana New" w:hAnsi="TH SarabunPSK" w:cs="TH SarabunPSK"/>
                <w:b/>
                <w:bCs/>
                <w:sz w:val="28"/>
              </w:rPr>
              <w:t>Surgical  Nursing</w:t>
            </w:r>
            <w:proofErr w:type="gramEnd"/>
            <w:r w:rsidRPr="00A37A89">
              <w:rPr>
                <w:rFonts w:ascii="TH SarabunPSK" w:eastAsia="Angsana New" w:hAnsi="TH SarabunPSK" w:cs="TH SarabunPSK"/>
                <w:b/>
                <w:bCs/>
                <w:sz w:val="28"/>
              </w:rPr>
              <w:t xml:space="preserve">  Critical  Thinking  in  Clinical Care.</w:t>
            </w:r>
          </w:p>
          <w:p w:rsidR="0031620B" w:rsidRPr="00812C88" w:rsidRDefault="0031620B" w:rsidP="0031620B">
            <w:pPr>
              <w:spacing w:after="0" w:line="240" w:lineRule="auto"/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812C88">
              <w:rPr>
                <w:rFonts w:ascii="TH SarabunPSK" w:eastAsia="Angsana New" w:hAnsi="TH SarabunPSK" w:cs="TH SarabunPSK"/>
                <w:sz w:val="28"/>
              </w:rPr>
              <w:lastRenderedPageBreak/>
              <w:t xml:space="preserve">                     </w:t>
            </w:r>
            <w:proofErr w:type="gramStart"/>
            <w:r w:rsidRPr="00812C88">
              <w:rPr>
                <w:rFonts w:ascii="TH SarabunPSK" w:eastAsia="Angsana New" w:hAnsi="TH SarabunPSK" w:cs="TH SarabunPSK"/>
                <w:sz w:val="28"/>
              </w:rPr>
              <w:t>3</w:t>
            </w:r>
            <w:r w:rsidRPr="00812C88">
              <w:rPr>
                <w:rFonts w:ascii="TH SarabunPSK" w:eastAsia="Angsana New" w:hAnsi="TH SarabunPSK" w:cs="TH SarabunPSK"/>
                <w:sz w:val="28"/>
                <w:vertAlign w:val="superscript"/>
              </w:rPr>
              <w:t>rd</w:t>
            </w:r>
            <w:r w:rsidRPr="00812C88">
              <w:rPr>
                <w:rFonts w:ascii="TH SarabunPSK" w:eastAsia="Angsana New" w:hAnsi="TH SarabunPSK" w:cs="TH SarabunPSK"/>
                <w:sz w:val="28"/>
              </w:rPr>
              <w:t xml:space="preserve">  ed</w:t>
            </w:r>
            <w:proofErr w:type="gramEnd"/>
            <w:r w:rsidRPr="00812C88">
              <w:rPr>
                <w:rFonts w:ascii="TH SarabunPSK" w:eastAsia="Angsana New" w:hAnsi="TH SarabunPSK" w:cs="TH SarabunPSK"/>
                <w:sz w:val="28"/>
              </w:rPr>
              <w:t xml:space="preserve">.  </w:t>
            </w:r>
            <w:proofErr w:type="gramStart"/>
            <w:r w:rsidRPr="00812C88">
              <w:rPr>
                <w:rFonts w:ascii="TH SarabunPSK" w:eastAsia="Angsana New" w:hAnsi="TH SarabunPSK" w:cs="TH SarabunPSK"/>
                <w:sz w:val="28"/>
              </w:rPr>
              <w:t>USA :</w:t>
            </w:r>
            <w:proofErr w:type="gramEnd"/>
            <w:r w:rsidRPr="00812C88">
              <w:rPr>
                <w:rFonts w:ascii="TH SarabunPSK" w:eastAsia="Angsana New" w:hAnsi="TH SarabunPSK" w:cs="TH SarabunPSK"/>
                <w:sz w:val="28"/>
              </w:rPr>
              <w:t xml:space="preserve">  Pearson  Education.</w:t>
            </w:r>
          </w:p>
          <w:p w:rsidR="0031620B" w:rsidRPr="00812C88" w:rsidRDefault="0031620B" w:rsidP="003162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วารสาร ได้แก่</w:t>
            </w:r>
          </w:p>
          <w:p w:rsidR="0031620B" w:rsidRPr="00812C88" w:rsidRDefault="0031620B" w:rsidP="0031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28"/>
              </w:rPr>
            </w:pPr>
            <w:r w:rsidRPr="00812C88">
              <w:rPr>
                <w:rFonts w:ascii="TH SarabunPSK" w:eastAsia="BrowalliaNew" w:hAnsi="TH SarabunPSK" w:cs="TH SarabunPSK"/>
                <w:sz w:val="28"/>
              </w:rPr>
              <w:t xml:space="preserve">      1.</w:t>
            </w:r>
            <w:r w:rsidRPr="00812C88">
              <w:rPr>
                <w:rFonts w:ascii="TH SarabunPSK" w:eastAsia="BrowalliaNew" w:hAnsi="TH SarabunPSK" w:cs="TH SarabunPSK"/>
                <w:sz w:val="28"/>
                <w:cs/>
              </w:rPr>
              <w:t>วารสารพยาบาลศาสตร์</w:t>
            </w:r>
          </w:p>
          <w:p w:rsidR="0031620B" w:rsidRPr="00812C88" w:rsidRDefault="0031620B" w:rsidP="0031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28"/>
              </w:rPr>
            </w:pPr>
            <w:r w:rsidRPr="00812C88">
              <w:rPr>
                <w:rFonts w:ascii="TH SarabunPSK" w:eastAsia="BrowalliaNew" w:hAnsi="TH SarabunPSK" w:cs="TH SarabunPSK"/>
                <w:sz w:val="28"/>
              </w:rPr>
              <w:t xml:space="preserve">      2. </w:t>
            </w:r>
            <w:r w:rsidRPr="00812C88">
              <w:rPr>
                <w:rFonts w:ascii="TH SarabunPSK" w:eastAsia="BrowalliaNew" w:hAnsi="TH SarabunPSK" w:cs="TH SarabunPSK"/>
                <w:sz w:val="28"/>
                <w:cs/>
              </w:rPr>
              <w:t>วารสารสภาการพยาบาล</w:t>
            </w:r>
          </w:p>
          <w:p w:rsidR="0031620B" w:rsidRPr="00812C88" w:rsidRDefault="0031620B" w:rsidP="0031620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28"/>
              </w:rPr>
            </w:pPr>
            <w:r w:rsidRPr="00812C88">
              <w:rPr>
                <w:rFonts w:ascii="TH SarabunPSK" w:eastAsia="BrowalliaNew" w:hAnsi="TH SarabunPSK" w:cs="TH SarabunPSK"/>
                <w:sz w:val="28"/>
              </w:rPr>
              <w:t xml:space="preserve">      3. 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>Thai Journal of Nursing Research (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วารสารวิจัยทางการพยาบาล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>)</w:t>
            </w:r>
            <w:r w:rsidRPr="00812C88">
              <w:rPr>
                <w:rFonts w:ascii="TH SarabunPSK" w:eastAsia="BrowalliaNew" w:hAnsi="TH SarabunPSK" w:cs="TH SarabunPSK"/>
                <w:sz w:val="28"/>
              </w:rPr>
              <w:t>\</w:t>
            </w:r>
          </w:p>
          <w:p w:rsidR="0031620B" w:rsidRPr="00812C88" w:rsidRDefault="0031620B" w:rsidP="0031620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BrowalliaNew" w:hAnsi="TH SarabunPSK" w:cs="TH SarabunPSK"/>
                <w:sz w:val="28"/>
              </w:rPr>
              <w:t xml:space="preserve">4. 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Journal of Nursing Science </w:t>
            </w:r>
            <w:proofErr w:type="spellStart"/>
            <w:r w:rsidRPr="00812C88">
              <w:rPr>
                <w:rFonts w:ascii="TH SarabunPSK" w:eastAsia="Times New Roman" w:hAnsi="TH SarabunPSK" w:cs="TH SarabunPSK"/>
                <w:sz w:val="28"/>
              </w:rPr>
              <w:t>Chulalongkorn</w:t>
            </w:r>
            <w:proofErr w:type="spellEnd"/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University </w:t>
            </w:r>
          </w:p>
          <w:p w:rsidR="0031620B" w:rsidRPr="00812C88" w:rsidRDefault="0031620B" w:rsidP="0031620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eastAsia="BrowalliaNew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>5. The Thai Journal of Nursing Council (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วารสารสภาการพยาบาล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  <w:p w:rsidR="0031620B" w:rsidRPr="00812C88" w:rsidRDefault="0031620B" w:rsidP="0031620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eastAsia="BrowalliaNew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6. </w:t>
            </w:r>
            <w:r w:rsidRPr="00812C88">
              <w:rPr>
                <w:rFonts w:ascii="TH SarabunPSK" w:eastAsia="BrowalliaNew" w:hAnsi="TH SarabunPSK" w:cs="TH SarabunPSK"/>
                <w:sz w:val="28"/>
                <w:cs/>
              </w:rPr>
              <w:t>รามาธิบดีพยาบาลสาร</w:t>
            </w:r>
          </w:p>
          <w:p w:rsidR="0031620B" w:rsidRPr="00812C88" w:rsidRDefault="0031620B" w:rsidP="0031620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eastAsia="BrowalliaNew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7. </w:t>
            </w:r>
            <w:r w:rsidRPr="00812C88">
              <w:rPr>
                <w:rFonts w:ascii="TH SarabunPSK" w:eastAsia="BrowalliaNew" w:hAnsi="TH SarabunPSK" w:cs="TH SarabunPSK"/>
                <w:sz w:val="28"/>
                <w:cs/>
              </w:rPr>
              <w:t>สงขลานครินทร์เวชสาร</w:t>
            </w:r>
          </w:p>
          <w:p w:rsidR="0031620B" w:rsidRPr="00812C88" w:rsidRDefault="0031620B" w:rsidP="0031620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eastAsia="BrowalliaNew" w:hAnsi="TH SarabunPSK" w:cs="TH SarabunPSK"/>
                <w:sz w:val="28"/>
              </w:rPr>
            </w:pPr>
            <w:r w:rsidRPr="00812C88">
              <w:rPr>
                <w:rFonts w:ascii="TH SarabunPSK" w:eastAsia="BrowalliaNew" w:hAnsi="TH SarabunPSK" w:cs="TH SarabunPSK"/>
                <w:sz w:val="28"/>
              </w:rPr>
              <w:t xml:space="preserve">8. </w:t>
            </w:r>
            <w:r w:rsidRPr="00812C88">
              <w:rPr>
                <w:rFonts w:ascii="TH SarabunPSK" w:eastAsia="BrowalliaNew" w:hAnsi="TH SarabunPSK" w:cs="TH SarabunPSK"/>
                <w:sz w:val="28"/>
                <w:cs/>
              </w:rPr>
              <w:t>วารสารพยาบาลศาสตร์และสุขภาพ</w:t>
            </w:r>
          </w:p>
          <w:p w:rsidR="0031620B" w:rsidRPr="00812C88" w:rsidRDefault="0031620B" w:rsidP="0031620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eastAsia="BrowalliaNew" w:hAnsi="TH SarabunPSK" w:cs="TH SarabunPSK"/>
                <w:sz w:val="28"/>
              </w:rPr>
            </w:pPr>
            <w:r w:rsidRPr="00812C88">
              <w:rPr>
                <w:rFonts w:ascii="TH SarabunPSK" w:eastAsia="BrowalliaNew" w:hAnsi="TH SarabunPSK" w:cs="TH SarabunPSK"/>
                <w:sz w:val="28"/>
              </w:rPr>
              <w:t xml:space="preserve">9. </w:t>
            </w:r>
            <w:r w:rsidRPr="00812C88">
              <w:rPr>
                <w:rFonts w:ascii="TH SarabunPSK" w:eastAsia="BrowalliaNew" w:hAnsi="TH SarabunPSK" w:cs="TH SarabunPSK"/>
                <w:sz w:val="28"/>
                <w:cs/>
              </w:rPr>
              <w:t>วารสารพยาบาลสงขลานครินทร์</w:t>
            </w:r>
          </w:p>
          <w:p w:rsidR="0031620B" w:rsidRPr="00812C88" w:rsidRDefault="0031620B" w:rsidP="003162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ข้อมูลอิเล็กทรอนิกส์และเว็บไซด์ ได้แก่</w:t>
            </w:r>
          </w:p>
          <w:p w:rsidR="0031620B" w:rsidRPr="00812C88" w:rsidRDefault="0031620B" w:rsidP="003162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ab/>
              <w:t xml:space="preserve"> 1. </w:t>
            </w:r>
            <w:hyperlink r:id="rId14" w:history="1">
              <w:r w:rsidRPr="00812C88">
                <w:rPr>
                  <w:rFonts w:ascii="TH SarabunPSK" w:eastAsia="Times New Roman" w:hAnsi="TH SarabunPSK" w:cs="TH SarabunPSK"/>
                  <w:sz w:val="28"/>
                </w:rPr>
                <w:t>http://library.cmu.ac.th/digital_collection/etheses/</w:t>
              </w:r>
            </w:hyperlink>
          </w:p>
          <w:p w:rsidR="0031620B" w:rsidRPr="00812C88" w:rsidRDefault="0031620B" w:rsidP="003162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         2. </w:t>
            </w:r>
            <w:hyperlink r:id="rId15" w:history="1">
              <w:r w:rsidRPr="00812C88">
                <w:rPr>
                  <w:rFonts w:ascii="TH SarabunPSK" w:eastAsia="Times New Roman" w:hAnsi="TH SarabunPSK" w:cs="TH SarabunPSK"/>
                  <w:sz w:val="28"/>
                </w:rPr>
                <w:t>http://thesis.stks.or.th/</w:t>
              </w:r>
            </w:hyperlink>
          </w:p>
          <w:p w:rsidR="0031620B" w:rsidRPr="00812C88" w:rsidRDefault="0031620B" w:rsidP="003162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         3. </w:t>
            </w:r>
            <w:hyperlink r:id="rId16" w:history="1">
              <w:r w:rsidRPr="00812C88">
                <w:rPr>
                  <w:rFonts w:ascii="TH SarabunPSK" w:eastAsia="Times New Roman" w:hAnsi="TH SarabunPSK" w:cs="TH SarabunPSK"/>
                  <w:sz w:val="28"/>
                </w:rPr>
                <w:t>http://lib.kku.ac.th/fulltext/Nurse/2543/nu002/nu002.html</w:t>
              </w:r>
            </w:hyperlink>
          </w:p>
          <w:p w:rsidR="0031620B" w:rsidRPr="00812C88" w:rsidRDefault="0031620B" w:rsidP="003162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         4. </w:t>
            </w:r>
            <w:hyperlink r:id="rId17" w:history="1">
              <w:r w:rsidRPr="00812C88">
                <w:rPr>
                  <w:rFonts w:ascii="TH SarabunPSK" w:eastAsia="Times New Roman" w:hAnsi="TH SarabunPSK" w:cs="TH SarabunPSK"/>
                  <w:sz w:val="28"/>
                </w:rPr>
                <w:t>http://dcms.lib.ru.ac.th/main.nsp?view=DCMS</w:t>
              </w:r>
            </w:hyperlink>
          </w:p>
        </w:tc>
      </w:tr>
    </w:tbl>
    <w:p w:rsidR="0031620B" w:rsidRPr="00812C88" w:rsidRDefault="0031620B" w:rsidP="0031620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1620B" w:rsidRPr="00812C88" w:rsidRDefault="0031620B" w:rsidP="0031620B">
      <w:pPr>
        <w:spacing w:before="240" w:after="60" w:line="240" w:lineRule="auto"/>
        <w:jc w:val="center"/>
        <w:outlineLvl w:val="8"/>
        <w:rPr>
          <w:rFonts w:ascii="TH SarabunPSK" w:eastAsia="Times New Roman" w:hAnsi="TH SarabunPSK" w:cs="TH SarabunPSK"/>
          <w:b/>
          <w:bCs/>
          <w:sz w:val="28"/>
        </w:rPr>
      </w:pPr>
      <w:r w:rsidRPr="00812C88">
        <w:rPr>
          <w:rFonts w:ascii="TH SarabunPSK" w:eastAsia="Times New Roman" w:hAnsi="TH SarabunPSK" w:cs="TH SarabunPSK"/>
          <w:b/>
          <w:bCs/>
          <w:sz w:val="28"/>
          <w:cs/>
        </w:rPr>
        <w:t>หมวดที่ 7 การประเมินรายวิชาและกระบวนการปรับปรุง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6"/>
      </w:tblGrid>
      <w:tr w:rsidR="0031620B" w:rsidRPr="00812C88" w:rsidTr="00FA240C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.กลยุทธ์การประเมินประสิทธิผลของรายวิชาโดย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vanish/>
                <w:sz w:val="28"/>
                <w:cs/>
              </w:rPr>
              <w:t xml:space="preserve">น      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นักศึกษา</w:t>
            </w:r>
          </w:p>
          <w:p w:rsidR="0031620B" w:rsidRPr="00812C88" w:rsidRDefault="0031620B" w:rsidP="0031620B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BrowalliaNew" w:hAnsi="TH SarabunPSK" w:cs="TH SarabunPSK"/>
                <w:sz w:val="28"/>
              </w:rPr>
            </w:pPr>
            <w:r w:rsidRPr="00812C88">
              <w:rPr>
                <w:rFonts w:ascii="TH SarabunPSK" w:eastAsia="BrowalliaNew" w:hAnsi="TH SarabunPSK" w:cs="TH SarabunPSK"/>
                <w:sz w:val="28"/>
                <w:cs/>
              </w:rPr>
              <w:t>แบบประเมินผู้สอน และแบบประเมินรายวิชา</w:t>
            </w:r>
          </w:p>
          <w:p w:rsidR="0031620B" w:rsidRPr="00812C88" w:rsidRDefault="0031620B" w:rsidP="0031620B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BrowalliaNew" w:hAnsi="TH SarabunPSK" w:cs="TH SarabunPSK"/>
                <w:sz w:val="28"/>
              </w:rPr>
            </w:pPr>
            <w:r w:rsidRPr="00812C88">
              <w:rPr>
                <w:rFonts w:ascii="TH SarabunPSK" w:eastAsia="BrowalliaNew" w:hAnsi="TH SarabunPSK" w:cs="TH SarabunPSK"/>
                <w:sz w:val="28"/>
                <w:cs/>
              </w:rPr>
              <w:t>การสนทนากลุ่มระหว่างผู้สอนกับผู้เรียน</w:t>
            </w:r>
          </w:p>
          <w:p w:rsidR="0031620B" w:rsidRPr="00812C88" w:rsidRDefault="0031620B" w:rsidP="0031620B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BrowalliaNew" w:hAnsi="TH SarabunPSK" w:cs="TH SarabunPSK"/>
                <w:sz w:val="28"/>
              </w:rPr>
            </w:pPr>
            <w:r w:rsidRPr="00812C88">
              <w:rPr>
                <w:rFonts w:ascii="TH SarabunPSK" w:eastAsia="BrowalliaNew" w:hAnsi="TH SarabunPSK" w:cs="TH SarabunPSK"/>
                <w:sz w:val="28"/>
                <w:cs/>
              </w:rPr>
              <w:t>การสะท้อนคิด</w:t>
            </w:r>
            <w:r w:rsidRPr="00812C88">
              <w:rPr>
                <w:rFonts w:ascii="TH SarabunPSK" w:eastAsia="BrowalliaNew" w:hAnsi="TH SarabunPSK" w:cs="TH SarabunPSK"/>
                <w:sz w:val="28"/>
              </w:rPr>
              <w:t xml:space="preserve"> (Reflection) </w:t>
            </w:r>
            <w:r w:rsidRPr="00812C88">
              <w:rPr>
                <w:rFonts w:ascii="TH SarabunPSK" w:eastAsia="BrowalliaNew" w:hAnsi="TH SarabunPSK" w:cs="TH SarabunPSK"/>
                <w:sz w:val="28"/>
                <w:cs/>
              </w:rPr>
              <w:t>ของผู้เรียน</w:t>
            </w:r>
          </w:p>
        </w:tc>
      </w:tr>
      <w:tr w:rsidR="0031620B" w:rsidRPr="00812C88" w:rsidTr="00FA240C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.กลยุทธ์การประเมินการสอน</w:t>
            </w:r>
          </w:p>
          <w:p w:rsidR="0031620B" w:rsidRPr="00812C88" w:rsidRDefault="0031620B" w:rsidP="0031620B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BrowalliaNew" w:hAnsi="TH SarabunPSK" w:cs="TH SarabunPSK"/>
                <w:sz w:val="28"/>
              </w:rPr>
            </w:pPr>
            <w:r w:rsidRPr="00812C88">
              <w:rPr>
                <w:rFonts w:ascii="TH SarabunPSK" w:eastAsia="BrowalliaNew" w:hAnsi="TH SarabunPSK" w:cs="TH SarabunPSK"/>
                <w:sz w:val="28"/>
                <w:cs/>
              </w:rPr>
              <w:t>การสังเกตการณ์สอนของผู้ร่วมทีมการสอน</w:t>
            </w:r>
          </w:p>
          <w:p w:rsidR="0031620B" w:rsidRPr="00812C88" w:rsidRDefault="0031620B" w:rsidP="0031620B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BrowalliaNew" w:hAnsi="TH SarabunPSK" w:cs="TH SarabunPSK"/>
                <w:sz w:val="28"/>
              </w:rPr>
            </w:pPr>
            <w:r w:rsidRPr="00812C88">
              <w:rPr>
                <w:rFonts w:ascii="TH SarabunPSK" w:eastAsia="BrowalliaNew" w:hAnsi="TH SarabunPSK" w:cs="TH SarabunPSK"/>
                <w:sz w:val="28"/>
                <w:cs/>
              </w:rPr>
              <w:t>ผลการสอบ</w:t>
            </w:r>
            <w:r w:rsidRPr="00812C88">
              <w:rPr>
                <w:rFonts w:ascii="TH SarabunPSK" w:eastAsia="BrowalliaNew" w:hAnsi="TH SarabunPSK" w:cs="TH SarabunPSK"/>
                <w:sz w:val="28"/>
              </w:rPr>
              <w:t>/</w:t>
            </w:r>
            <w:r w:rsidRPr="00812C88">
              <w:rPr>
                <w:rFonts w:ascii="TH SarabunPSK" w:eastAsia="BrowalliaNew" w:hAnsi="TH SarabunPSK" w:cs="TH SarabunPSK"/>
                <w:sz w:val="28"/>
                <w:cs/>
              </w:rPr>
              <w:t>การเรียนรู้</w:t>
            </w:r>
          </w:p>
          <w:p w:rsidR="0031620B" w:rsidRPr="00812C88" w:rsidRDefault="0031620B" w:rsidP="0031620B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BrowalliaNew" w:hAnsi="TH SarabunPSK" w:cs="TH SarabunPSK"/>
                <w:sz w:val="28"/>
              </w:rPr>
            </w:pPr>
            <w:r w:rsidRPr="00812C88">
              <w:rPr>
                <w:rFonts w:ascii="TH SarabunPSK" w:eastAsia="BrowalliaNew" w:hAnsi="TH SarabunPSK" w:cs="TH SarabunPSK"/>
                <w:sz w:val="28"/>
                <w:cs/>
              </w:rPr>
              <w:t>การทวนสอบผลการประเมินการเรียนรู้</w:t>
            </w:r>
          </w:p>
        </w:tc>
      </w:tr>
      <w:tr w:rsidR="0031620B" w:rsidRPr="00812C88" w:rsidTr="00FA240C">
        <w:trPr>
          <w:trHeight w:val="800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.การปรับปรุงการสอน</w:t>
            </w:r>
          </w:p>
          <w:p w:rsidR="0031620B" w:rsidRPr="00812C88" w:rsidRDefault="0031620B" w:rsidP="003162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BrowalliaNew" w:hAnsi="TH SarabunPSK" w:cs="TH SarabunPSK"/>
                <w:sz w:val="28"/>
                <w:lang w:bidi="ar-SA"/>
              </w:rPr>
              <w:t xml:space="preserve">       3.1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  ปฐมนิเทศรายวิชาและแนะนำเกี่ยวกับการใช้แผนผังมโนทัศน์(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Concept mapping)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และ แผนที่ความคิด (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>Mind mapping)</w:t>
            </w:r>
          </w:p>
          <w:p w:rsidR="0031620B" w:rsidRPr="00812C88" w:rsidRDefault="0031620B" w:rsidP="0031620B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3.2.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จัดให้มีอาจารย์ที่ปรึกษาประจำหัวข้อที่ได้รับมอบหมาย และจัดเวลาให้มีการค้นคว้าและนัดพบอาจารย์</w:t>
            </w:r>
          </w:p>
          <w:p w:rsidR="0031620B" w:rsidRPr="00812C88" w:rsidRDefault="0031620B" w:rsidP="0031620B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ที่ปรึกษาประจำหัวข้อ</w:t>
            </w:r>
          </w:p>
          <w:p w:rsidR="0031620B" w:rsidRPr="00812C88" w:rsidRDefault="0031620B" w:rsidP="0031620B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   </w:t>
            </w:r>
            <w:proofErr w:type="gramStart"/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3.3 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จัดเตรียมวารสารที่เพียงพอไว้ในห้องสมุด</w:t>
            </w:r>
            <w:proofErr w:type="gramEnd"/>
            <w:r w:rsidR="0078748A" w:rsidRPr="00812C88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  <w:p w:rsidR="0031620B" w:rsidRPr="00812C88" w:rsidRDefault="0031620B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   3.4 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กำกับวิธีการจัดการเรียนการสอน ให้เคร่งครัด</w:t>
            </w:r>
            <w:r w:rsidR="0078748A" w:rsidRPr="00812C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และเพิ่มการสอนแบบเรียนรู้จากสถานการณ์จริงโดยการเข้าร่วมโครงการ</w:t>
            </w:r>
          </w:p>
          <w:p w:rsidR="0078748A" w:rsidRPr="00812C88" w:rsidRDefault="0078748A" w:rsidP="0031620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      3.5. </w:t>
            </w:r>
            <w:r w:rsidRPr="00812C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เพิ่มช่องทางการเรียนรู้จาก 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>Google classroom</w:t>
            </w:r>
          </w:p>
        </w:tc>
      </w:tr>
      <w:tr w:rsidR="0031620B" w:rsidRPr="00812C88" w:rsidTr="00FA240C">
        <w:trPr>
          <w:trHeight w:val="521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</w:rPr>
              <w:t>4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.กระบวนการทวนสอบมาตรฐานผลสัมฤทธิ์รายวิชาของนักศึกษา</w:t>
            </w:r>
          </w:p>
          <w:p w:rsidR="0031620B" w:rsidRPr="00812C88" w:rsidRDefault="0031620B" w:rsidP="0031620B">
            <w:pPr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การทวนสอบมาตรฐานผลการเรียนรู้ขณะนักศึกษายังไม่สำเร็จการศึกษา ระบบและกลไกการทวนสอบมาตรฐานการเรียนรู้ คณะฯ  แต่งตั้งคณะกรรมการทวนสอบ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 ระดับ  </w:t>
            </w:r>
          </w:p>
          <w:p w:rsidR="0031620B" w:rsidRPr="00812C88" w:rsidRDefault="0031620B" w:rsidP="0031620B">
            <w:pPr>
              <w:tabs>
                <w:tab w:val="left" w:pos="709"/>
                <w:tab w:val="left" w:pos="900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4.1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 คณะกรรมการทวนสอบระดับภาควิชา  ซึ่งประกอบด้วย หัวหน้าภาควิชา      ผู้รับผิดชอบวิชา  และอาจารย์จากภาควิชาอื่น  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 ท่าน ดำเนินการทวนสอบทุกรายวิชาที่กลุ่มวิชาเปิดสอนการทวนสอบ ให้ปฏิบัติ  ดังนี้</w:t>
            </w:r>
          </w:p>
          <w:p w:rsidR="0031620B" w:rsidRPr="00812C88" w:rsidRDefault="0031620B" w:rsidP="0031620B">
            <w:pPr>
              <w:tabs>
                <w:tab w:val="left" w:pos="1620"/>
                <w:tab w:val="left" w:pos="1800"/>
                <w:tab w:val="left" w:pos="1980"/>
              </w:tabs>
              <w:spacing w:after="0" w:line="240" w:lineRule="auto"/>
              <w:ind w:left="144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ab/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-  พิจารณาข้อสอบ  ครอบคลุมตาม 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Test Blueprint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และวัตถุประสงค์ของวิชา</w:t>
            </w:r>
          </w:p>
          <w:p w:rsidR="0031620B" w:rsidRPr="00812C88" w:rsidRDefault="0031620B" w:rsidP="0031620B">
            <w:pPr>
              <w:tabs>
                <w:tab w:val="left" w:pos="1620"/>
                <w:tab w:val="left" w:pos="1800"/>
              </w:tabs>
              <w:spacing w:after="0" w:line="240" w:lineRule="auto"/>
              <w:ind w:left="144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ab/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-  สุ่มตรวจสอบ  การตรวจให้คะแนนในข้อสอบ</w:t>
            </w:r>
          </w:p>
          <w:p w:rsidR="0031620B" w:rsidRPr="00812C88" w:rsidRDefault="0031620B" w:rsidP="0031620B">
            <w:pPr>
              <w:tabs>
                <w:tab w:val="left" w:pos="1620"/>
              </w:tabs>
              <w:spacing w:after="0" w:line="240" w:lineRule="auto"/>
              <w:ind w:left="720" w:firstLine="72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ab/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-  สุ่มตรวจสอบ  การให้คะแนนรายงานกรณีศึกษาหรืองานอื่น ๆ ที่มอบหมาย </w:t>
            </w:r>
          </w:p>
          <w:p w:rsidR="0031620B" w:rsidRDefault="0031620B" w:rsidP="0031620B">
            <w:pPr>
              <w:tabs>
                <w:tab w:val="left" w:pos="1620"/>
              </w:tabs>
              <w:spacing w:after="0" w:line="240" w:lineRule="auto"/>
              <w:ind w:left="720" w:firstLine="72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ab/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-  พิจารณาการให้เกรดนักศึกษา</w:t>
            </w:r>
          </w:p>
          <w:p w:rsidR="00303043" w:rsidRPr="00812C88" w:rsidRDefault="00303043" w:rsidP="00303043">
            <w:pPr>
              <w:tabs>
                <w:tab w:val="left" w:pos="162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31620B" w:rsidRPr="00812C88" w:rsidRDefault="0031620B" w:rsidP="0031620B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คณะกรรมการทวนสอบระดับกลุ่มวิชา  สรุปผลการทวนสอบ การประเมินผลการสอนโดยนักศึกษาและอาจารย์ของแต่ละรายวิชา ให้หัวหน้าภาควิชาและผู้รับผิดชอบวิชานำไปปรับปรุงการจัดการเรียนการสอน  การวัดและการประเมินผลของแต่ละรายวิชาในการจัดการศึกษาครั้งต่อไป   จากนั้นนำผลสรุปการทวนสอบ การประเมินผลการสอนโดยนักศึกษาและอาจารย์ของแต่ละรายวิชา รวมทั้งการอุทธรณ์ของนักศึกษานำเสนอต่อคณะกรรมการประจำคณะ/คณะกรรมการบริหารหลักสูตรเพื่อพิจารณาให้ข้อเสนอแนะและ/หรือให้ความเห็นชอบ</w:t>
            </w:r>
          </w:p>
          <w:p w:rsidR="0031620B" w:rsidRPr="00812C88" w:rsidRDefault="0031620B" w:rsidP="0031620B">
            <w:pPr>
              <w:tabs>
                <w:tab w:val="left" w:pos="709"/>
                <w:tab w:val="left" w:pos="90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4.2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คณะกรรมการกำกับมาตรฐานวิชาการ  ประกอบด้วย ผู้ทรงคุณวุฒิภายนอก 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 ท่าน โดยมีวิธีการทวนสอบในแต่ละภาคการศึกษา ดังนี้</w:t>
            </w:r>
          </w:p>
          <w:p w:rsidR="0031620B" w:rsidRPr="00812C88" w:rsidRDefault="0031620B" w:rsidP="0031620B">
            <w:pPr>
              <w:tabs>
                <w:tab w:val="left" w:pos="1065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ab/>
              <w:t xml:space="preserve">-  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ตรวจสอบการตัดเกรด</w:t>
            </w:r>
          </w:p>
          <w:p w:rsidR="0031620B" w:rsidRPr="00812C88" w:rsidRDefault="0031620B" w:rsidP="0031620B">
            <w:pPr>
              <w:tabs>
                <w:tab w:val="left" w:pos="1065"/>
              </w:tabs>
              <w:spacing w:after="0" w:line="240" w:lineRule="auto"/>
              <w:jc w:val="thaiDistribute"/>
              <w:rPr>
                <w:rFonts w:ascii="TH SarabunPSK" w:eastAsia="BrowalliaNew" w:hAnsi="TH SarabunPSK" w:cs="TH SarabunPSK"/>
                <w:sz w:val="28"/>
                <w:rtl/>
                <w:cs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</w:rPr>
              <w:tab/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-   สรุปผลการทวนสอบ  ข้อเสนอแนะ  และพิจารณาให้ความเห็นชอบแล้วแจ้งให้ผู้รับผิดชอบดำเนินการ</w:t>
            </w:r>
          </w:p>
        </w:tc>
      </w:tr>
      <w:tr w:rsidR="0031620B" w:rsidRPr="00812C88" w:rsidTr="00FA240C">
        <w:trPr>
          <w:trHeight w:val="998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B" w:rsidRPr="00812C88" w:rsidRDefault="0031620B" w:rsidP="003162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</w:rPr>
              <w:lastRenderedPageBreak/>
              <w:t>5</w:t>
            </w:r>
            <w:r w:rsidRPr="00812C8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.การดำเนินการทบทวนและการวางแผนปรับปรุงประสิทธิผลของรายวิชา</w:t>
            </w:r>
          </w:p>
          <w:p w:rsidR="0031620B" w:rsidRPr="00812C88" w:rsidRDefault="0031620B" w:rsidP="0078748A">
            <w:pPr>
              <w:numPr>
                <w:ilvl w:val="1"/>
                <w:numId w:val="16"/>
              </w:numPr>
              <w:tabs>
                <w:tab w:val="left" w:pos="0"/>
              </w:tabs>
              <w:spacing w:after="0" w:line="240" w:lineRule="auto"/>
              <w:ind w:hanging="866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ให้มีการจัดสรรงบประมาณเพื่อซื้อวารสารทางการพยาบาล  สื่อการสอนที่เกี่ยวข้องทันสมัย และจัดทำฐานข้อมูลที่เกี่ยวข้อง</w:t>
            </w:r>
          </w:p>
          <w:p w:rsidR="0031620B" w:rsidRPr="00812C88" w:rsidRDefault="0031620B" w:rsidP="0031620B">
            <w:pPr>
              <w:numPr>
                <w:ilvl w:val="1"/>
                <w:numId w:val="16"/>
              </w:numPr>
              <w:tabs>
                <w:tab w:val="left" w:pos="0"/>
              </w:tabs>
              <w:spacing w:after="0" w:line="240" w:lineRule="auto"/>
              <w:ind w:hanging="866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จัดให้มีการดำเนินการด้านโสตทัศนูปกรณ์ใหม่ให้มีความพร้อมมากขึ้น</w:t>
            </w:r>
          </w:p>
          <w:p w:rsidR="0031620B" w:rsidRPr="00812C88" w:rsidRDefault="0031620B" w:rsidP="0031620B">
            <w:pPr>
              <w:numPr>
                <w:ilvl w:val="1"/>
                <w:numId w:val="16"/>
              </w:numPr>
              <w:tabs>
                <w:tab w:val="left" w:pos="0"/>
              </w:tabs>
              <w:spacing w:after="0" w:line="240" w:lineRule="auto"/>
              <w:ind w:hanging="866"/>
              <w:rPr>
                <w:rFonts w:ascii="TH SarabunPSK" w:eastAsia="Times New Roman" w:hAnsi="TH SarabunPSK" w:cs="TH SarabunPSK"/>
                <w:sz w:val="28"/>
              </w:rPr>
            </w:pP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จัดการเรียนการสอนโดยเพิ่มกลยุทธ์ในการกระตุ้นให้ผู้เรียนเข้าใจง่ายขึ้น ได้แก่ การใช้แผนผังมโนทัศน์(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 xml:space="preserve">Concept mapping) 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และ แผนที่ความคิด (</w:t>
            </w:r>
            <w:r w:rsidRPr="00812C88">
              <w:rPr>
                <w:rFonts w:ascii="TH SarabunPSK" w:eastAsia="Times New Roman" w:hAnsi="TH SarabunPSK" w:cs="TH SarabunPSK"/>
                <w:sz w:val="28"/>
              </w:rPr>
              <w:t>Mind mapping)</w:t>
            </w:r>
            <w:r w:rsidRPr="00812C88">
              <w:rPr>
                <w:rFonts w:ascii="TH SarabunPSK" w:eastAsia="Times New Roman" w:hAnsi="TH SarabunPSK" w:cs="TH SarabunPSK"/>
                <w:sz w:val="28"/>
                <w:cs/>
              </w:rPr>
              <w:t>และการมีอาจารย์ที่ปรึกษา</w:t>
            </w:r>
          </w:p>
        </w:tc>
      </w:tr>
    </w:tbl>
    <w:p w:rsidR="0031620B" w:rsidRPr="00812C88" w:rsidRDefault="0031620B" w:rsidP="0031620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FA240C" w:rsidRPr="00812C88" w:rsidRDefault="00FA240C" w:rsidP="0031620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FA240C" w:rsidRPr="00812C88" w:rsidRDefault="00FA240C" w:rsidP="0031620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FA240C" w:rsidRPr="00812C88" w:rsidRDefault="00FA240C" w:rsidP="0031620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FA240C" w:rsidRPr="00812C88" w:rsidRDefault="00FA240C" w:rsidP="0031620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FA240C" w:rsidRPr="00812C88" w:rsidRDefault="00FA240C" w:rsidP="0031620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31620B" w:rsidRPr="00812C88" w:rsidRDefault="0031620B" w:rsidP="0031620B">
      <w:pPr>
        <w:spacing w:after="0" w:line="240" w:lineRule="auto"/>
        <w:rPr>
          <w:rFonts w:ascii="TH SarabunPSK" w:eastAsia="Times New Roman" w:hAnsi="TH SarabunPSK" w:cs="TH SarabunPSK"/>
          <w:sz w:val="28"/>
          <w:lang w:bidi="ar-SA"/>
        </w:rPr>
      </w:pPr>
      <w:r w:rsidRPr="00812C88">
        <w:rPr>
          <w:rFonts w:ascii="TH SarabunPSK" w:eastAsia="Times New Roman" w:hAnsi="TH SarabunPSK" w:cs="TH SarabunPSK"/>
          <w:b/>
          <w:bCs/>
          <w:sz w:val="28"/>
          <w:cs/>
        </w:rPr>
        <w:t>ชื่ออาจารย์ผู้รับผิดชอบ</w:t>
      </w:r>
      <w:r w:rsidRPr="00812C88">
        <w:rPr>
          <w:rFonts w:ascii="TH SarabunPSK" w:eastAsia="Times New Roman" w:hAnsi="TH SarabunPSK" w:cs="TH SarabunPSK"/>
          <w:b/>
          <w:bCs/>
          <w:sz w:val="28"/>
          <w:lang w:bidi="ar-SA"/>
        </w:rPr>
        <w:t xml:space="preserve"> :</w:t>
      </w:r>
      <w:r w:rsidR="001378E3">
        <w:rPr>
          <w:rFonts w:ascii="TH SarabunPSK" w:eastAsia="Times New Roman" w:hAnsi="TH SarabunPSK" w:cs="TH SarabunPSK"/>
          <w:sz w:val="28"/>
          <w:lang w:bidi="ar-SA"/>
        </w:rPr>
        <w:t xml:space="preserve"> </w:t>
      </w:r>
      <w:r w:rsidR="001378E3">
        <w:rPr>
          <w:rFonts w:ascii="TH SarabunPSK" w:eastAsia="Times New Roman" w:hAnsi="TH SarabunPSK" w:cs="TH SarabunPSK" w:hint="cs"/>
          <w:sz w:val="28"/>
          <w:cs/>
        </w:rPr>
        <w:t xml:space="preserve">อาจารย์ </w:t>
      </w:r>
      <w:proofErr w:type="spellStart"/>
      <w:r w:rsidR="001378E3">
        <w:rPr>
          <w:rFonts w:ascii="TH SarabunPSK" w:eastAsia="Times New Roman" w:hAnsi="TH SarabunPSK" w:cs="TH SarabunPSK" w:hint="cs"/>
          <w:sz w:val="28"/>
          <w:cs/>
        </w:rPr>
        <w:t>ณัฐวรรณ</w:t>
      </w:r>
      <w:proofErr w:type="spellEnd"/>
      <w:r w:rsidR="001378E3">
        <w:rPr>
          <w:rFonts w:ascii="TH SarabunPSK" w:eastAsia="Times New Roman" w:hAnsi="TH SarabunPSK" w:cs="TH SarabunPSK" w:hint="cs"/>
          <w:sz w:val="28"/>
          <w:cs/>
        </w:rPr>
        <w:t xml:space="preserve"> ชัยมีเขียว</w:t>
      </w:r>
      <w:r w:rsidRPr="00812C88">
        <w:rPr>
          <w:rFonts w:ascii="TH SarabunPSK" w:eastAsia="Times New Roman" w:hAnsi="TH SarabunPSK" w:cs="TH SarabunPSK"/>
          <w:sz w:val="28"/>
          <w:lang w:bidi="ar-SA"/>
        </w:rPr>
        <w:tab/>
      </w:r>
      <w:r w:rsidR="001378E3">
        <w:rPr>
          <w:rFonts w:ascii="TH SarabunPSK" w:eastAsia="Times New Roman" w:hAnsi="TH SarabunPSK" w:cs="TH SarabunPSK" w:hint="cs"/>
          <w:sz w:val="28"/>
          <w:cs/>
        </w:rPr>
        <w:t>อาจารย์ธัญทิพย์ คลังชำนาญ</w:t>
      </w:r>
      <w:r w:rsidRPr="00812C88">
        <w:rPr>
          <w:rFonts w:ascii="TH SarabunPSK" w:eastAsia="Times New Roman" w:hAnsi="TH SarabunPSK" w:cs="TH SarabunPSK"/>
          <w:sz w:val="28"/>
          <w:lang w:bidi="ar-SA"/>
        </w:rPr>
        <w:tab/>
      </w:r>
      <w:r w:rsidRPr="00812C88">
        <w:rPr>
          <w:rFonts w:ascii="TH SarabunPSK" w:eastAsia="Times New Roman" w:hAnsi="TH SarabunPSK" w:cs="TH SarabunPSK"/>
          <w:sz w:val="28"/>
          <w:lang w:bidi="ar-SA"/>
        </w:rPr>
        <w:tab/>
      </w:r>
      <w:r w:rsidRPr="00812C88">
        <w:rPr>
          <w:rFonts w:ascii="TH SarabunPSK" w:eastAsia="Times New Roman" w:hAnsi="TH SarabunPSK" w:cs="TH SarabunPSK"/>
          <w:sz w:val="28"/>
          <w:lang w:bidi="ar-SA"/>
        </w:rPr>
        <w:tab/>
      </w:r>
    </w:p>
    <w:p w:rsidR="0031620B" w:rsidRPr="00812C88" w:rsidRDefault="0031620B" w:rsidP="0031620B">
      <w:pPr>
        <w:spacing w:after="0" w:line="240" w:lineRule="auto"/>
        <w:rPr>
          <w:rFonts w:ascii="TH SarabunPSK" w:eastAsia="Times New Roman" w:hAnsi="TH SarabunPSK" w:cs="TH SarabunPSK"/>
          <w:sz w:val="28"/>
          <w:lang w:bidi="ar-SA"/>
        </w:rPr>
      </w:pPr>
    </w:p>
    <w:p w:rsidR="0031620B" w:rsidRPr="00812C88" w:rsidRDefault="0031620B" w:rsidP="0031620B">
      <w:pPr>
        <w:spacing w:after="0" w:line="240" w:lineRule="auto"/>
        <w:rPr>
          <w:rFonts w:ascii="TH SarabunPSK" w:eastAsia="Times New Roman" w:hAnsi="TH SarabunPSK" w:cs="TH SarabunPSK"/>
          <w:sz w:val="28"/>
          <w:u w:val="dotted"/>
        </w:rPr>
      </w:pPr>
      <w:r w:rsidRPr="00812C88">
        <w:rPr>
          <w:rFonts w:ascii="TH SarabunPSK" w:eastAsia="Times New Roman" w:hAnsi="TH SarabunPSK" w:cs="TH SarabunPSK"/>
          <w:sz w:val="28"/>
          <w:rtl/>
          <w:cs/>
          <w:lang w:bidi="ar-SA"/>
        </w:rPr>
        <w:tab/>
      </w:r>
      <w:r w:rsidRPr="00812C88">
        <w:rPr>
          <w:rFonts w:ascii="TH SarabunPSK" w:eastAsia="Times New Roman" w:hAnsi="TH SarabunPSK" w:cs="TH SarabunPSK"/>
          <w:sz w:val="28"/>
          <w:rtl/>
          <w:cs/>
        </w:rPr>
        <w:t>ลงชื่อ</w:t>
      </w:r>
      <w:r w:rsidRPr="00812C88">
        <w:rPr>
          <w:rFonts w:ascii="TH SarabunPSK" w:eastAsia="Times New Roman" w:hAnsi="TH SarabunPSK" w:cs="TH SarabunPSK"/>
          <w:sz w:val="28"/>
          <w:u w:val="dotted"/>
          <w:rtl/>
          <w:cs/>
          <w:lang w:bidi="ar-SA"/>
        </w:rPr>
        <w:tab/>
      </w:r>
      <w:r w:rsidRPr="00812C88">
        <w:rPr>
          <w:rFonts w:ascii="TH SarabunPSK" w:eastAsia="Times New Roman" w:hAnsi="TH SarabunPSK" w:cs="TH SarabunPSK"/>
          <w:sz w:val="28"/>
          <w:u w:val="dotted"/>
          <w:rtl/>
          <w:cs/>
          <w:lang w:bidi="ar-SA"/>
        </w:rPr>
        <w:tab/>
      </w:r>
      <w:r w:rsidRPr="00812C88">
        <w:rPr>
          <w:rFonts w:ascii="TH SarabunPSK" w:eastAsia="Times New Roman" w:hAnsi="TH SarabunPSK" w:cs="TH SarabunPSK"/>
          <w:sz w:val="28"/>
          <w:u w:val="dotted"/>
          <w:rtl/>
          <w:cs/>
          <w:lang w:bidi="ar-SA"/>
        </w:rPr>
        <w:tab/>
      </w:r>
      <w:r w:rsidRPr="00812C88">
        <w:rPr>
          <w:rFonts w:ascii="TH SarabunPSK" w:eastAsia="Times New Roman" w:hAnsi="TH SarabunPSK" w:cs="TH SarabunPSK"/>
          <w:sz w:val="28"/>
          <w:u w:val="dotted"/>
          <w:rtl/>
          <w:cs/>
          <w:lang w:bidi="ar-SA"/>
        </w:rPr>
        <w:tab/>
      </w:r>
      <w:r w:rsidRPr="00812C88">
        <w:rPr>
          <w:rFonts w:ascii="TH SarabunPSK" w:eastAsia="Times New Roman" w:hAnsi="TH SarabunPSK" w:cs="TH SarabunPSK"/>
          <w:sz w:val="28"/>
          <w:u w:val="dotted"/>
          <w:rtl/>
          <w:cs/>
          <w:lang w:bidi="ar-SA"/>
        </w:rPr>
        <w:tab/>
      </w:r>
      <w:r w:rsidRPr="00812C88">
        <w:rPr>
          <w:rFonts w:ascii="TH SarabunPSK" w:eastAsia="Times New Roman" w:hAnsi="TH SarabunPSK" w:cs="TH SarabunPSK"/>
          <w:sz w:val="28"/>
          <w:cs/>
        </w:rPr>
        <w:t xml:space="preserve"> วันที่ส่งรายงาน</w:t>
      </w:r>
      <w:r w:rsidRPr="00812C88">
        <w:rPr>
          <w:rFonts w:ascii="TH SarabunPSK" w:eastAsia="Times New Roman" w:hAnsi="TH SarabunPSK" w:cs="TH SarabunPSK"/>
          <w:sz w:val="28"/>
          <w:lang w:bidi="ar-SA"/>
        </w:rPr>
        <w:t xml:space="preserve"> :</w:t>
      </w:r>
      <w:r w:rsidRPr="00812C88">
        <w:rPr>
          <w:rFonts w:ascii="TH SarabunPSK" w:eastAsia="Times New Roman" w:hAnsi="TH SarabunPSK" w:cs="TH SarabunPSK"/>
          <w:sz w:val="28"/>
          <w:lang w:bidi="ar-SA"/>
        </w:rPr>
        <w:tab/>
      </w:r>
      <w:r w:rsidRPr="00812C88">
        <w:rPr>
          <w:rFonts w:ascii="TH SarabunPSK" w:eastAsia="Times New Roman" w:hAnsi="TH SarabunPSK" w:cs="TH SarabunPSK"/>
          <w:sz w:val="28"/>
          <w:u w:val="dotted"/>
          <w:rtl/>
          <w:cs/>
          <w:lang w:bidi="ar-SA"/>
        </w:rPr>
        <w:tab/>
      </w:r>
      <w:r w:rsidRPr="00812C88">
        <w:rPr>
          <w:rFonts w:ascii="TH SarabunPSK" w:eastAsia="Times New Roman" w:hAnsi="TH SarabunPSK" w:cs="TH SarabunPSK"/>
          <w:sz w:val="28"/>
          <w:u w:val="dotted"/>
          <w:rtl/>
          <w:cs/>
          <w:lang w:bidi="ar-SA"/>
        </w:rPr>
        <w:tab/>
      </w:r>
      <w:r w:rsidRPr="00812C88">
        <w:rPr>
          <w:rFonts w:ascii="TH SarabunPSK" w:eastAsia="Times New Roman" w:hAnsi="TH SarabunPSK" w:cs="TH SarabunPSK"/>
          <w:sz w:val="28"/>
          <w:u w:val="dotted"/>
          <w:rtl/>
          <w:cs/>
          <w:lang w:bidi="ar-SA"/>
        </w:rPr>
        <w:tab/>
      </w:r>
      <w:r w:rsidRPr="00812C88">
        <w:rPr>
          <w:rFonts w:ascii="TH SarabunPSK" w:eastAsia="Times New Roman" w:hAnsi="TH SarabunPSK" w:cs="TH SarabunPSK"/>
          <w:sz w:val="28"/>
          <w:u w:val="dotted"/>
          <w:rtl/>
          <w:cs/>
          <w:lang w:bidi="ar-SA"/>
        </w:rPr>
        <w:tab/>
      </w:r>
      <w:r w:rsidRPr="00812C88">
        <w:rPr>
          <w:rFonts w:ascii="TH SarabunPSK" w:eastAsia="Times New Roman" w:hAnsi="TH SarabunPSK" w:cs="TH SarabunPSK"/>
          <w:sz w:val="28"/>
          <w:u w:val="dotted"/>
          <w:rtl/>
          <w:cs/>
          <w:lang w:bidi="ar-SA"/>
        </w:rPr>
        <w:tab/>
      </w:r>
    </w:p>
    <w:p w:rsidR="0031620B" w:rsidRPr="00812C88" w:rsidRDefault="0031620B" w:rsidP="0031620B">
      <w:pPr>
        <w:spacing w:after="0" w:line="240" w:lineRule="auto"/>
        <w:rPr>
          <w:rFonts w:ascii="TH SarabunPSK" w:eastAsia="Times New Roman" w:hAnsi="TH SarabunPSK" w:cs="TH SarabunPSK"/>
          <w:sz w:val="28"/>
          <w:u w:val="dotted"/>
        </w:rPr>
      </w:pPr>
      <w:r w:rsidRPr="00812C88">
        <w:rPr>
          <w:rFonts w:ascii="TH SarabunPSK" w:eastAsia="Times New Roman" w:hAnsi="TH SarabunPSK" w:cs="TH SarabunPSK"/>
          <w:sz w:val="28"/>
          <w:u w:val="dotted"/>
          <w:cs/>
        </w:rPr>
        <w:t xml:space="preserve">                     </w:t>
      </w:r>
    </w:p>
    <w:p w:rsidR="0031620B" w:rsidRPr="00812C88" w:rsidRDefault="0031620B" w:rsidP="0031620B">
      <w:pPr>
        <w:tabs>
          <w:tab w:val="left" w:pos="85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812C88">
        <w:rPr>
          <w:rFonts w:ascii="TH SarabunPSK" w:eastAsia="Times New Roman" w:hAnsi="TH SarabunPSK" w:cs="TH SarabunPSK"/>
          <w:sz w:val="28"/>
        </w:rPr>
        <w:t xml:space="preserve">                     </w:t>
      </w:r>
      <w:r w:rsidRPr="00812C88">
        <w:rPr>
          <w:rFonts w:ascii="TH SarabunPSK" w:eastAsia="Times New Roman" w:hAnsi="TH SarabunPSK" w:cs="TH SarabunPSK"/>
          <w:sz w:val="28"/>
          <w:cs/>
        </w:rPr>
        <w:t xml:space="preserve">(อาจารย์ </w:t>
      </w:r>
      <w:proofErr w:type="spellStart"/>
      <w:r w:rsidRPr="00812C88">
        <w:rPr>
          <w:rFonts w:ascii="TH SarabunPSK" w:eastAsia="Times New Roman" w:hAnsi="TH SarabunPSK" w:cs="TH SarabunPSK"/>
          <w:sz w:val="28"/>
          <w:cs/>
        </w:rPr>
        <w:t>ณัฐวรรณ</w:t>
      </w:r>
      <w:proofErr w:type="spellEnd"/>
      <w:r w:rsidRPr="00812C88">
        <w:rPr>
          <w:rFonts w:ascii="TH SarabunPSK" w:eastAsia="Times New Roman" w:hAnsi="TH SarabunPSK" w:cs="TH SarabunPSK"/>
          <w:sz w:val="28"/>
          <w:cs/>
        </w:rPr>
        <w:t xml:space="preserve"> ชัยมีเขียว)</w:t>
      </w:r>
    </w:p>
    <w:p w:rsidR="0031620B" w:rsidRPr="00812C88" w:rsidRDefault="0031620B" w:rsidP="0031620B">
      <w:pPr>
        <w:tabs>
          <w:tab w:val="left" w:pos="851"/>
        </w:tabs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</w:p>
    <w:p w:rsidR="0031620B" w:rsidRPr="00812C88" w:rsidRDefault="0031620B" w:rsidP="0031620B">
      <w:pPr>
        <w:spacing w:after="0" w:line="240" w:lineRule="auto"/>
        <w:rPr>
          <w:rFonts w:ascii="TH SarabunPSK" w:eastAsia="Times New Roman" w:hAnsi="TH SarabunPSK" w:cs="TH SarabunPSK"/>
          <w:sz w:val="28"/>
          <w:lang w:bidi="ar-SA"/>
        </w:rPr>
      </w:pPr>
      <w:r w:rsidRPr="00812C88">
        <w:rPr>
          <w:rFonts w:ascii="TH SarabunPSK" w:eastAsia="Times New Roman" w:hAnsi="TH SarabunPSK" w:cs="TH SarabunPSK"/>
          <w:b/>
          <w:bCs/>
          <w:sz w:val="28"/>
          <w:cs/>
        </w:rPr>
        <w:t>ชื่ออาจารย์ผู้รับผิดชอบหลักสูตร</w:t>
      </w:r>
      <w:r w:rsidRPr="00812C88">
        <w:rPr>
          <w:rFonts w:ascii="TH SarabunPSK" w:eastAsia="Times New Roman" w:hAnsi="TH SarabunPSK" w:cs="TH SarabunPSK"/>
          <w:b/>
          <w:bCs/>
          <w:sz w:val="28"/>
          <w:lang w:bidi="ar-SA"/>
        </w:rPr>
        <w:t xml:space="preserve"> :</w:t>
      </w:r>
      <w:r w:rsidR="001378E3">
        <w:rPr>
          <w:rFonts w:ascii="TH SarabunPSK" w:eastAsia="Times New Roman" w:hAnsi="TH SarabunPSK" w:cs="TH SarabunPSK"/>
          <w:sz w:val="28"/>
          <w:lang w:bidi="ar-SA"/>
        </w:rPr>
        <w:t xml:space="preserve"> </w:t>
      </w:r>
      <w:r w:rsidR="001378E3">
        <w:rPr>
          <w:rFonts w:ascii="TH SarabunPSK" w:eastAsia="Times New Roman" w:hAnsi="TH SarabunPSK" w:cs="TH SarabunPSK" w:hint="cs"/>
          <w:sz w:val="28"/>
          <w:cs/>
        </w:rPr>
        <w:t>อาจารย์ นิตยากร ลุ</w:t>
      </w:r>
      <w:proofErr w:type="spellStart"/>
      <w:r w:rsidR="001378E3">
        <w:rPr>
          <w:rFonts w:ascii="TH SarabunPSK" w:eastAsia="Times New Roman" w:hAnsi="TH SarabunPSK" w:cs="TH SarabunPSK" w:hint="cs"/>
          <w:sz w:val="28"/>
          <w:cs/>
        </w:rPr>
        <w:t>นพรหม</w:t>
      </w:r>
      <w:proofErr w:type="spellEnd"/>
      <w:r w:rsidRPr="00812C88">
        <w:rPr>
          <w:rFonts w:ascii="TH SarabunPSK" w:eastAsia="Times New Roman" w:hAnsi="TH SarabunPSK" w:cs="TH SarabunPSK"/>
          <w:sz w:val="28"/>
          <w:lang w:bidi="ar-SA"/>
        </w:rPr>
        <w:tab/>
      </w:r>
      <w:r w:rsidRPr="00812C88">
        <w:rPr>
          <w:rFonts w:ascii="TH SarabunPSK" w:eastAsia="Times New Roman" w:hAnsi="TH SarabunPSK" w:cs="TH SarabunPSK"/>
          <w:sz w:val="28"/>
          <w:lang w:bidi="ar-SA"/>
        </w:rPr>
        <w:tab/>
      </w:r>
    </w:p>
    <w:p w:rsidR="0031620B" w:rsidRPr="00812C88" w:rsidRDefault="0031620B" w:rsidP="0031620B">
      <w:pPr>
        <w:spacing w:after="0" w:line="240" w:lineRule="auto"/>
        <w:rPr>
          <w:rFonts w:ascii="TH SarabunPSK" w:eastAsia="Times New Roman" w:hAnsi="TH SarabunPSK" w:cs="TH SarabunPSK"/>
          <w:color w:val="FF0000"/>
          <w:sz w:val="28"/>
          <w:lang w:bidi="ar-SA"/>
        </w:rPr>
      </w:pPr>
    </w:p>
    <w:p w:rsidR="0031620B" w:rsidRPr="00812C88" w:rsidRDefault="0031620B" w:rsidP="0031620B">
      <w:pPr>
        <w:spacing w:after="0" w:line="240" w:lineRule="auto"/>
        <w:rPr>
          <w:rFonts w:ascii="TH SarabunPSK" w:eastAsia="Times New Roman" w:hAnsi="TH SarabunPSK" w:cs="TH SarabunPSK"/>
          <w:sz w:val="28"/>
          <w:lang w:bidi="ar-SA"/>
        </w:rPr>
      </w:pPr>
      <w:r w:rsidRPr="00812C88">
        <w:rPr>
          <w:rFonts w:ascii="TH SarabunPSK" w:eastAsia="Times New Roman" w:hAnsi="TH SarabunPSK" w:cs="TH SarabunPSK"/>
          <w:sz w:val="28"/>
          <w:rtl/>
          <w:cs/>
          <w:lang w:bidi="ar-SA"/>
        </w:rPr>
        <w:tab/>
      </w:r>
      <w:r w:rsidRPr="00812C88">
        <w:rPr>
          <w:rFonts w:ascii="TH SarabunPSK" w:eastAsia="Times New Roman" w:hAnsi="TH SarabunPSK" w:cs="TH SarabunPSK"/>
          <w:sz w:val="28"/>
          <w:rtl/>
          <w:cs/>
        </w:rPr>
        <w:t>ลงชื่อ</w:t>
      </w:r>
      <w:r w:rsidRPr="00812C88">
        <w:rPr>
          <w:rFonts w:ascii="TH SarabunPSK" w:eastAsia="Times New Roman" w:hAnsi="TH SarabunPSK" w:cs="TH SarabunPSK"/>
          <w:sz w:val="28"/>
          <w:u w:val="dotted"/>
          <w:rtl/>
          <w:cs/>
          <w:lang w:bidi="ar-SA"/>
        </w:rPr>
        <w:tab/>
      </w:r>
      <w:r w:rsidRPr="00812C88">
        <w:rPr>
          <w:rFonts w:ascii="TH SarabunPSK" w:eastAsia="Times New Roman" w:hAnsi="TH SarabunPSK" w:cs="TH SarabunPSK"/>
          <w:sz w:val="28"/>
          <w:u w:val="dotted"/>
          <w:rtl/>
          <w:cs/>
          <w:lang w:bidi="ar-SA"/>
        </w:rPr>
        <w:tab/>
      </w:r>
      <w:r w:rsidRPr="00812C88">
        <w:rPr>
          <w:rFonts w:ascii="TH SarabunPSK" w:eastAsia="Times New Roman" w:hAnsi="TH SarabunPSK" w:cs="TH SarabunPSK"/>
          <w:sz w:val="28"/>
          <w:u w:val="dotted"/>
          <w:rtl/>
          <w:cs/>
          <w:lang w:bidi="ar-SA"/>
        </w:rPr>
        <w:tab/>
      </w:r>
      <w:r w:rsidRPr="00812C88">
        <w:rPr>
          <w:rFonts w:ascii="TH SarabunPSK" w:eastAsia="Times New Roman" w:hAnsi="TH SarabunPSK" w:cs="TH SarabunPSK"/>
          <w:sz w:val="28"/>
          <w:u w:val="dotted"/>
          <w:rtl/>
          <w:cs/>
          <w:lang w:bidi="ar-SA"/>
        </w:rPr>
        <w:tab/>
      </w:r>
      <w:r w:rsidRPr="00812C88">
        <w:rPr>
          <w:rFonts w:ascii="TH SarabunPSK" w:eastAsia="Times New Roman" w:hAnsi="TH SarabunPSK" w:cs="TH SarabunPSK"/>
          <w:sz w:val="28"/>
          <w:u w:val="dotted"/>
          <w:rtl/>
          <w:cs/>
          <w:lang w:bidi="ar-SA"/>
        </w:rPr>
        <w:tab/>
      </w:r>
      <w:r w:rsidRPr="00812C88">
        <w:rPr>
          <w:rFonts w:ascii="TH SarabunPSK" w:eastAsia="Times New Roman" w:hAnsi="TH SarabunPSK" w:cs="TH SarabunPSK"/>
          <w:sz w:val="28"/>
          <w:cs/>
        </w:rPr>
        <w:t xml:space="preserve">  วันที่รับรายงาน</w:t>
      </w:r>
      <w:r w:rsidRPr="00812C88">
        <w:rPr>
          <w:rFonts w:ascii="TH SarabunPSK" w:eastAsia="Times New Roman" w:hAnsi="TH SarabunPSK" w:cs="TH SarabunPSK"/>
          <w:sz w:val="28"/>
          <w:lang w:bidi="ar-SA"/>
        </w:rPr>
        <w:t xml:space="preserve"> :</w:t>
      </w:r>
      <w:r w:rsidRPr="00812C88">
        <w:rPr>
          <w:rFonts w:ascii="TH SarabunPSK" w:eastAsia="Times New Roman" w:hAnsi="TH SarabunPSK" w:cs="TH SarabunPSK"/>
          <w:sz w:val="28"/>
          <w:u w:val="dotted"/>
          <w:rtl/>
          <w:lang w:bidi="ar-SA"/>
        </w:rPr>
        <w:t xml:space="preserve">       </w:t>
      </w:r>
      <w:r w:rsidRPr="00812C88">
        <w:rPr>
          <w:rFonts w:ascii="TH SarabunPSK" w:eastAsia="Times New Roman" w:hAnsi="TH SarabunPSK" w:cs="TH SarabunPSK"/>
          <w:sz w:val="28"/>
          <w:u w:val="dotted"/>
          <w:rtl/>
          <w:cs/>
          <w:lang w:bidi="ar-SA"/>
        </w:rPr>
        <w:t xml:space="preserve"> </w:t>
      </w:r>
      <w:r w:rsidRPr="00812C88">
        <w:rPr>
          <w:rFonts w:ascii="TH SarabunPSK" w:eastAsia="Times New Roman" w:hAnsi="TH SarabunPSK" w:cs="TH SarabunPSK"/>
          <w:sz w:val="28"/>
          <w:u w:val="dotted"/>
          <w:rtl/>
          <w:cs/>
          <w:lang w:bidi="ar-SA"/>
        </w:rPr>
        <w:tab/>
      </w:r>
      <w:r w:rsidRPr="00812C88">
        <w:rPr>
          <w:rFonts w:ascii="TH SarabunPSK" w:eastAsia="Times New Roman" w:hAnsi="TH SarabunPSK" w:cs="TH SarabunPSK"/>
          <w:sz w:val="28"/>
          <w:u w:val="dotted"/>
          <w:rtl/>
          <w:cs/>
          <w:lang w:bidi="ar-SA"/>
        </w:rPr>
        <w:tab/>
      </w:r>
      <w:r w:rsidRPr="00812C88">
        <w:rPr>
          <w:rFonts w:ascii="TH SarabunPSK" w:eastAsia="Times New Roman" w:hAnsi="TH SarabunPSK" w:cs="TH SarabunPSK"/>
          <w:sz w:val="28"/>
          <w:u w:val="dotted"/>
          <w:rtl/>
          <w:cs/>
          <w:lang w:bidi="ar-SA"/>
        </w:rPr>
        <w:tab/>
      </w:r>
      <w:r w:rsidRPr="00812C88">
        <w:rPr>
          <w:rFonts w:ascii="TH SarabunPSK" w:eastAsia="Times New Roman" w:hAnsi="TH SarabunPSK" w:cs="TH SarabunPSK"/>
          <w:sz w:val="28"/>
          <w:u w:val="dotted"/>
          <w:rtl/>
          <w:cs/>
          <w:lang w:bidi="ar-SA"/>
        </w:rPr>
        <w:tab/>
      </w:r>
      <w:r w:rsidRPr="00812C88">
        <w:rPr>
          <w:rFonts w:ascii="TH SarabunPSK" w:eastAsia="Times New Roman" w:hAnsi="TH SarabunPSK" w:cs="TH SarabunPSK"/>
          <w:sz w:val="28"/>
          <w:u w:val="dotted"/>
          <w:rtl/>
          <w:cs/>
          <w:lang w:bidi="ar-SA"/>
        </w:rPr>
        <w:tab/>
      </w:r>
      <w:r w:rsidRPr="00812C88">
        <w:rPr>
          <w:rFonts w:ascii="TH SarabunPSK" w:eastAsia="Times New Roman" w:hAnsi="TH SarabunPSK" w:cs="TH SarabunPSK"/>
          <w:sz w:val="28"/>
          <w:lang w:bidi="ar-SA"/>
        </w:rPr>
        <w:tab/>
      </w:r>
    </w:p>
    <w:p w:rsidR="0031620B" w:rsidRPr="0031620B" w:rsidRDefault="0031620B" w:rsidP="0031620B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812C88">
        <w:rPr>
          <w:rFonts w:ascii="TH SarabunPSK" w:eastAsia="Times New Roman" w:hAnsi="TH SarabunPSK" w:cs="TH SarabunPSK"/>
          <w:sz w:val="28"/>
          <w:rtl/>
          <w:cs/>
          <w:lang w:bidi="ar-SA"/>
        </w:rPr>
        <w:t xml:space="preserve">                 </w:t>
      </w:r>
      <w:r w:rsidRPr="00812C88">
        <w:rPr>
          <w:rFonts w:ascii="TH SarabunPSK" w:eastAsia="Times New Roman" w:hAnsi="TH SarabunPSK" w:cs="TH SarabunPSK"/>
          <w:sz w:val="28"/>
          <w:cs/>
        </w:rPr>
        <w:t xml:space="preserve">    (อาจารย์ </w:t>
      </w:r>
      <w:r w:rsidR="001378E3" w:rsidRPr="001378E3">
        <w:rPr>
          <w:rFonts w:ascii="TH SarabunPSK" w:eastAsia="Times New Roman" w:hAnsi="TH SarabunPSK" w:cs="TH SarabunPSK"/>
          <w:sz w:val="28"/>
          <w:cs/>
        </w:rPr>
        <w:t>นิตยากร ลุ</w:t>
      </w:r>
      <w:proofErr w:type="spellStart"/>
      <w:r w:rsidR="001378E3" w:rsidRPr="001378E3">
        <w:rPr>
          <w:rFonts w:ascii="TH SarabunPSK" w:eastAsia="Times New Roman" w:hAnsi="TH SarabunPSK" w:cs="TH SarabunPSK"/>
          <w:sz w:val="28"/>
          <w:cs/>
        </w:rPr>
        <w:t>นพรหม</w:t>
      </w:r>
      <w:proofErr w:type="spellEnd"/>
      <w:r w:rsidR="001378E3" w:rsidRPr="001378E3">
        <w:rPr>
          <w:rFonts w:ascii="TH SarabunPSK" w:eastAsia="Times New Roman" w:hAnsi="TH SarabunPSK" w:cs="TH SarabunPSK"/>
          <w:sz w:val="28"/>
          <w:cs/>
        </w:rPr>
        <w:tab/>
      </w:r>
      <w:r w:rsidRPr="00812C88">
        <w:rPr>
          <w:rFonts w:ascii="TH SarabunPSK" w:eastAsia="Times New Roman" w:hAnsi="TH SarabunPSK" w:cs="TH SarabunPSK"/>
          <w:sz w:val="28"/>
          <w:cs/>
        </w:rPr>
        <w:t>)</w:t>
      </w:r>
    </w:p>
    <w:p w:rsidR="0031620B" w:rsidRPr="0031620B" w:rsidRDefault="0031620B" w:rsidP="0031620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lang w:bidi="ar-SA"/>
        </w:rPr>
      </w:pPr>
    </w:p>
    <w:p w:rsidR="0031620B" w:rsidRPr="0031620B" w:rsidRDefault="0031620B" w:rsidP="0031620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31620B" w:rsidRPr="0031620B" w:rsidRDefault="0031620B" w:rsidP="0031620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31620B" w:rsidRPr="0031620B" w:rsidRDefault="0031620B" w:rsidP="0031620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31620B" w:rsidRPr="0031620B" w:rsidRDefault="0031620B" w:rsidP="0031620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31620B" w:rsidRPr="0031620B" w:rsidRDefault="0031620B" w:rsidP="0031620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303043" w:rsidRDefault="00303043" w:rsidP="00303043">
      <w:pPr>
        <w:rPr>
          <w:rFonts w:ascii="TH SarabunPSK" w:hAnsi="TH SarabunPSK" w:cs="TH SarabunPSK"/>
          <w:sz w:val="28"/>
          <w:cs/>
        </w:rPr>
        <w:sectPr w:rsidR="00303043" w:rsidSect="00303043">
          <w:pgSz w:w="12240" w:h="15840" w:code="1"/>
          <w:pgMar w:top="142" w:right="902" w:bottom="108" w:left="1276" w:header="357" w:footer="346" w:gutter="0"/>
          <w:cols w:space="708"/>
          <w:titlePg/>
          <w:docGrid w:linePitch="360"/>
        </w:sectPr>
      </w:pPr>
    </w:p>
    <w:p w:rsidR="00303043" w:rsidRPr="00303043" w:rsidRDefault="00303043" w:rsidP="00303043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lastRenderedPageBreak/>
        <w:t>แผนการกระจายผลลัพธ์การเรียนร</w:t>
      </w:r>
      <w:r>
        <w:rPr>
          <w:rFonts w:ascii="TH SarabunPSK" w:hAnsi="TH SarabunPSK" w:cs="TH SarabunPSK" w:hint="cs"/>
          <w:sz w:val="28"/>
          <w:cs/>
        </w:rPr>
        <w:t>ู้</w:t>
      </w:r>
    </w:p>
    <w:tbl>
      <w:tblPr>
        <w:tblStyle w:val="aa"/>
        <w:tblW w:w="14922" w:type="dxa"/>
        <w:tblInd w:w="687" w:type="dxa"/>
        <w:tblLayout w:type="fixed"/>
        <w:tblLook w:val="04A0" w:firstRow="1" w:lastRow="0" w:firstColumn="1" w:lastColumn="0" w:noHBand="0" w:noVBand="1"/>
      </w:tblPr>
      <w:tblGrid>
        <w:gridCol w:w="3855"/>
        <w:gridCol w:w="277"/>
        <w:gridCol w:w="342"/>
        <w:gridCol w:w="335"/>
        <w:gridCol w:w="342"/>
        <w:gridCol w:w="274"/>
        <w:gridCol w:w="425"/>
        <w:gridCol w:w="425"/>
        <w:gridCol w:w="417"/>
        <w:gridCol w:w="401"/>
        <w:gridCol w:w="400"/>
        <w:gridCol w:w="341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03043" w:rsidRPr="00812C88" w:rsidTr="00F720F5">
        <w:tc>
          <w:tcPr>
            <w:tcW w:w="3855" w:type="dxa"/>
            <w:vMerge w:val="restart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563705" wp14:editId="53897868">
                      <wp:simplePos x="0" y="0"/>
                      <wp:positionH relativeFrom="column">
                        <wp:posOffset>-67533</wp:posOffset>
                      </wp:positionH>
                      <wp:positionV relativeFrom="paragraph">
                        <wp:posOffset>4041</wp:posOffset>
                      </wp:positionV>
                      <wp:extent cx="2422567" cy="795020"/>
                      <wp:effectExtent l="0" t="0" r="15875" b="24130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22567" cy="7950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pt,.3pt" to="185.4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"/>
                  </w:pict>
                </mc:Fallback>
              </mc:AlternateContent>
            </w:r>
            <w:r w:rsidRPr="00812C88">
              <w:rPr>
                <w:rFonts w:ascii="TH SarabunPSK" w:hAnsi="TH SarabunPSK" w:cs="TH SarabunPSK"/>
                <w:sz w:val="28"/>
              </w:rPr>
              <w:t>LO</w:t>
            </w:r>
          </w:p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เนื้อหา</w:t>
            </w:r>
          </w:p>
        </w:tc>
        <w:tc>
          <w:tcPr>
            <w:tcW w:w="1570" w:type="dxa"/>
            <w:gridSpan w:val="5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bidi="ar-SA"/>
              </w:rPr>
            </w:pPr>
            <w:r w:rsidRPr="00812C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คุณธรรมและจริยธรรม</w:t>
            </w:r>
          </w:p>
        </w:tc>
        <w:tc>
          <w:tcPr>
            <w:tcW w:w="2409" w:type="dxa"/>
            <w:gridSpan w:val="6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bidi="ar-SA"/>
              </w:rPr>
            </w:pPr>
            <w:r w:rsidRPr="00812C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ทัก</w:t>
            </w:r>
            <w:r w:rsidRPr="00812C8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ษะความรู้</w:t>
            </w:r>
          </w:p>
        </w:tc>
        <w:tc>
          <w:tcPr>
            <w:tcW w:w="1985" w:type="dxa"/>
            <w:gridSpan w:val="4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2C8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ทักษะทางปัญญา</w:t>
            </w:r>
          </w:p>
        </w:tc>
        <w:tc>
          <w:tcPr>
            <w:tcW w:w="2268" w:type="dxa"/>
            <w:gridSpan w:val="4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2C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835" w:type="dxa"/>
            <w:gridSpan w:val="5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12C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ทักษะการวิเคราะห์เชิงตัวเลข </w:t>
            </w:r>
          </w:p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2C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การสื่อสาร และเทคโนโลยีสารสนเทศ</w:t>
            </w:r>
          </w:p>
        </w:tc>
      </w:tr>
      <w:tr w:rsidR="00303043" w:rsidRPr="00812C88" w:rsidTr="00F720F5">
        <w:tc>
          <w:tcPr>
            <w:tcW w:w="3855" w:type="dxa"/>
            <w:vMerge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  <w:lang w:bidi="ar-SA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  <w:rtl/>
                <w:cs/>
                <w:lang w:bidi="ar-SA"/>
              </w:rPr>
              <w:t>•</w:t>
            </w:r>
          </w:p>
        </w:tc>
        <w:tc>
          <w:tcPr>
            <w:tcW w:w="342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  <w:lang w:bidi="ar-SA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</w:p>
        </w:tc>
        <w:tc>
          <w:tcPr>
            <w:tcW w:w="33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  <w:lang w:bidi="ar-SA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  <w:rtl/>
                <w:cs/>
                <w:lang w:bidi="ar-SA"/>
              </w:rPr>
              <w:t>•</w:t>
            </w:r>
          </w:p>
        </w:tc>
        <w:tc>
          <w:tcPr>
            <w:tcW w:w="342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  <w:lang w:bidi="ar-SA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</w:p>
        </w:tc>
        <w:tc>
          <w:tcPr>
            <w:tcW w:w="274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  <w:lang w:bidi="ar-SA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  <w:lang w:bidi="ar-SA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  <w:rtl/>
                <w:cs/>
                <w:lang w:bidi="ar-SA"/>
              </w:rPr>
              <w:t>•</w:t>
            </w: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  <w:lang w:bidi="ar-SA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  <w:rtl/>
                <w:cs/>
                <w:lang w:bidi="ar-SA"/>
              </w:rPr>
              <w:t>•</w:t>
            </w:r>
          </w:p>
        </w:tc>
        <w:tc>
          <w:tcPr>
            <w:tcW w:w="41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  <w:lang w:bidi="ar-SA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  <w:rtl/>
                <w:cs/>
                <w:lang w:bidi="ar-SA"/>
              </w:rPr>
              <w:t>•</w:t>
            </w:r>
          </w:p>
        </w:tc>
        <w:tc>
          <w:tcPr>
            <w:tcW w:w="401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  <w:lang w:bidi="ar-SA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</w:p>
        </w:tc>
        <w:tc>
          <w:tcPr>
            <w:tcW w:w="400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  <w:lang w:bidi="ar-SA"/>
              </w:rPr>
            </w:pPr>
          </w:p>
        </w:tc>
        <w:tc>
          <w:tcPr>
            <w:tcW w:w="341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  <w:lang w:bidi="ar-SA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</w:p>
        </w:tc>
        <w:tc>
          <w:tcPr>
            <w:tcW w:w="426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  <w:lang w:bidi="ar-SA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  <w:lang w:bidi="ar-SA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  <w:rtl/>
                <w:cs/>
                <w:lang w:bidi="ar-SA"/>
              </w:rPr>
              <w:t>•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  <w:lang w:bidi="ar-SA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  <w:rtl/>
                <w:cs/>
                <w:lang w:bidi="ar-SA"/>
              </w:rPr>
              <w:t>•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  <w:lang w:bidi="ar-SA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  <w:lang w:bidi="ar-SA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  <w:lang w:bidi="ar-SA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  <w:lang w:bidi="ar-SA"/>
              </w:rPr>
            </w:pP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  <w:lang w:bidi="ar-SA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  <w:rtl/>
                <w:cs/>
                <w:lang w:bidi="ar-SA"/>
              </w:rPr>
              <w:t>•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  <w:lang w:bidi="ar-SA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  <w:rtl/>
                <w:cs/>
                <w:lang w:bidi="ar-SA"/>
              </w:rPr>
              <w:t>•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  <w:lang w:bidi="ar-SA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  <w:rtl/>
                <w:cs/>
                <w:lang w:bidi="ar-SA"/>
              </w:rPr>
              <w:t>•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  <w:lang w:bidi="ar-SA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  <w:lang w:bidi="ar-SA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  <w:lang w:bidi="ar-SA"/>
              </w:rPr>
            </w:pPr>
            <w:r w:rsidRPr="00812C88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</w:p>
        </w:tc>
      </w:tr>
      <w:tr w:rsidR="00303043" w:rsidRPr="00812C88" w:rsidTr="00F720F5">
        <w:tc>
          <w:tcPr>
            <w:tcW w:w="3855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  <w:cs/>
              </w:rPr>
            </w:pPr>
            <w:r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812C88">
              <w:rPr>
                <w:rFonts w:ascii="TH SarabunPSK" w:hAnsi="TH SarabunPSK" w:cs="TH SarabunPSK"/>
                <w:sz w:val="28"/>
              </w:rPr>
              <w:t xml:space="preserve">1  </w:t>
            </w:r>
            <w:r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>แนวคิด/</w:t>
            </w:r>
            <w:r w:rsidRPr="00812C8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การสร้างความปลอดภัย</w:t>
            </w:r>
          </w:p>
        </w:tc>
        <w:tc>
          <w:tcPr>
            <w:tcW w:w="27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342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33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342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274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17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1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26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03043" w:rsidRPr="00812C88" w:rsidTr="00F720F5">
        <w:tc>
          <w:tcPr>
            <w:tcW w:w="3855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  <w:cs/>
              </w:rPr>
            </w:pPr>
            <w:r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812C88">
              <w:rPr>
                <w:rFonts w:ascii="TH SarabunPSK" w:hAnsi="TH SarabunPSK" w:cs="TH SarabunPSK"/>
                <w:sz w:val="28"/>
              </w:rPr>
              <w:t xml:space="preserve">2  </w:t>
            </w:r>
            <w:r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การได้รับการผ่าตัด</w:t>
            </w:r>
          </w:p>
        </w:tc>
        <w:tc>
          <w:tcPr>
            <w:tcW w:w="277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342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4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1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01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1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</w:tr>
      <w:tr w:rsidR="00303043" w:rsidRPr="00812C88" w:rsidTr="00F720F5">
        <w:tc>
          <w:tcPr>
            <w:tcW w:w="3855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  <w:cs/>
              </w:rPr>
            </w:pPr>
            <w:r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812C88">
              <w:rPr>
                <w:rFonts w:ascii="TH SarabunPSK" w:hAnsi="TH SarabunPSK" w:cs="TH SarabunPSK"/>
                <w:sz w:val="28"/>
              </w:rPr>
              <w:t xml:space="preserve">3  </w:t>
            </w:r>
            <w:r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ระบบภูมิคุ้มกัน</w:t>
            </w:r>
          </w:p>
        </w:tc>
        <w:tc>
          <w:tcPr>
            <w:tcW w:w="277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342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4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1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01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1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</w:tr>
      <w:tr w:rsidR="00303043" w:rsidRPr="00812C88" w:rsidTr="00F720F5">
        <w:tc>
          <w:tcPr>
            <w:tcW w:w="3855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  <w:cs/>
              </w:rPr>
            </w:pPr>
            <w:r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812C88">
              <w:rPr>
                <w:rFonts w:ascii="TH SarabunPSK" w:hAnsi="TH SarabunPSK" w:cs="TH SarabunPSK"/>
                <w:sz w:val="28"/>
              </w:rPr>
              <w:t xml:space="preserve">4  </w:t>
            </w:r>
            <w:r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>นรีเวช</w:t>
            </w:r>
          </w:p>
        </w:tc>
        <w:tc>
          <w:tcPr>
            <w:tcW w:w="277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342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4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1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01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1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</w:tr>
      <w:tr w:rsidR="00303043" w:rsidRPr="00812C88" w:rsidTr="00F720F5">
        <w:tc>
          <w:tcPr>
            <w:tcW w:w="3855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  <w:cs/>
              </w:rPr>
            </w:pPr>
            <w:r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812C88">
              <w:rPr>
                <w:rFonts w:ascii="TH SarabunPSK" w:hAnsi="TH SarabunPSK" w:cs="TH SarabunPSK"/>
                <w:sz w:val="28"/>
              </w:rPr>
              <w:t xml:space="preserve">5  </w:t>
            </w:r>
            <w:r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การติดเชื้อ</w:t>
            </w:r>
          </w:p>
        </w:tc>
        <w:tc>
          <w:tcPr>
            <w:tcW w:w="277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342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4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1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01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1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</w:tr>
      <w:tr w:rsidR="00303043" w:rsidRPr="00812C88" w:rsidTr="00F720F5">
        <w:tc>
          <w:tcPr>
            <w:tcW w:w="3855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  <w:cs/>
              </w:rPr>
            </w:pPr>
            <w:r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812C88">
              <w:rPr>
                <w:rFonts w:ascii="TH SarabunPSK" w:hAnsi="TH SarabunPSK" w:cs="TH SarabunPSK"/>
                <w:sz w:val="28"/>
              </w:rPr>
              <w:t xml:space="preserve">6 </w:t>
            </w:r>
            <w:r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การเผาผลาญและต่อมไร้ท่อ</w:t>
            </w:r>
          </w:p>
        </w:tc>
        <w:tc>
          <w:tcPr>
            <w:tcW w:w="277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342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4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1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01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1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</w:tr>
      <w:tr w:rsidR="00303043" w:rsidRPr="00812C88" w:rsidTr="00F720F5">
        <w:tc>
          <w:tcPr>
            <w:tcW w:w="3855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  <w:cs/>
              </w:rPr>
            </w:pPr>
            <w:r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812C88">
              <w:rPr>
                <w:rFonts w:ascii="TH SarabunPSK" w:hAnsi="TH SarabunPSK" w:cs="TH SarabunPSK"/>
                <w:sz w:val="28"/>
              </w:rPr>
              <w:t xml:space="preserve">7 </w:t>
            </w:r>
            <w:r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ระบบผิวหนัง</w:t>
            </w:r>
          </w:p>
        </w:tc>
        <w:tc>
          <w:tcPr>
            <w:tcW w:w="277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342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4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1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01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1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</w:tr>
      <w:tr w:rsidR="00303043" w:rsidRPr="00812C88" w:rsidTr="00F720F5">
        <w:tc>
          <w:tcPr>
            <w:tcW w:w="3855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  <w:cs/>
              </w:rPr>
            </w:pPr>
            <w:r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812C88">
              <w:rPr>
                <w:rFonts w:ascii="TH SarabunPSK" w:hAnsi="TH SarabunPSK" w:cs="TH SarabunPSK"/>
                <w:sz w:val="28"/>
              </w:rPr>
              <w:t xml:space="preserve">8  </w:t>
            </w:r>
            <w:r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>เสียสมดุลน้ำ เกลือแร่และกรด-ด่าง</w:t>
            </w:r>
          </w:p>
        </w:tc>
        <w:tc>
          <w:tcPr>
            <w:tcW w:w="277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342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4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1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01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00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1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</w:tr>
      <w:tr w:rsidR="00303043" w:rsidRPr="00812C88" w:rsidTr="00F720F5">
        <w:tc>
          <w:tcPr>
            <w:tcW w:w="3855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  <w:cs/>
              </w:rPr>
            </w:pPr>
            <w:r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812C88">
              <w:rPr>
                <w:rFonts w:ascii="TH SarabunPSK" w:hAnsi="TH SarabunPSK" w:cs="TH SarabunPSK"/>
                <w:sz w:val="28"/>
              </w:rPr>
              <w:t xml:space="preserve">9  </w:t>
            </w:r>
            <w:r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ระบบทางเดินปัสสาวะ</w:t>
            </w:r>
          </w:p>
        </w:tc>
        <w:tc>
          <w:tcPr>
            <w:tcW w:w="277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342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4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1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01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1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</w:tr>
      <w:tr w:rsidR="00303043" w:rsidRPr="00812C88" w:rsidTr="00F720F5">
        <w:tc>
          <w:tcPr>
            <w:tcW w:w="3855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  <w:cs/>
              </w:rPr>
            </w:pPr>
            <w:r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812C88">
              <w:rPr>
                <w:rFonts w:ascii="TH SarabunPSK" w:hAnsi="TH SarabunPSK" w:cs="TH SarabunPSK"/>
                <w:sz w:val="28"/>
              </w:rPr>
              <w:t xml:space="preserve">10 </w:t>
            </w:r>
            <w:r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ระบบทางเดินอาหาร</w:t>
            </w:r>
          </w:p>
        </w:tc>
        <w:tc>
          <w:tcPr>
            <w:tcW w:w="277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342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4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1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01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1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</w:tr>
      <w:tr w:rsidR="00303043" w:rsidRPr="00812C88" w:rsidTr="00F720F5">
        <w:tc>
          <w:tcPr>
            <w:tcW w:w="3855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812C88">
              <w:rPr>
                <w:rFonts w:ascii="TH SarabunPSK" w:hAnsi="TH SarabunPSK" w:cs="TH SarabunPSK"/>
                <w:sz w:val="28"/>
              </w:rPr>
              <w:t xml:space="preserve">11  </w:t>
            </w:r>
            <w:r w:rsidRPr="00812C8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ผู้ป่วยมะเร็ง </w:t>
            </w:r>
            <w:r w:rsidRPr="00812C88">
              <w:rPr>
                <w:rFonts w:ascii="TH SarabunPSK" w:hAnsi="TH SarabunPSK" w:cs="TH SarabunPSK"/>
                <w:sz w:val="28"/>
              </w:rPr>
              <w:t xml:space="preserve">palliative </w:t>
            </w:r>
            <w:proofErr w:type="spellStart"/>
            <w:r w:rsidRPr="00812C88">
              <w:rPr>
                <w:rFonts w:ascii="TH SarabunPSK" w:hAnsi="TH SarabunPSK" w:cs="TH SarabunPSK"/>
                <w:sz w:val="28"/>
              </w:rPr>
              <w:t>dead&amp;dying</w:t>
            </w:r>
            <w:proofErr w:type="spellEnd"/>
          </w:p>
        </w:tc>
        <w:tc>
          <w:tcPr>
            <w:tcW w:w="27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342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33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342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4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1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401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1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303043" w:rsidRPr="00812C88" w:rsidRDefault="00303043" w:rsidP="00F720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2C8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</w:tr>
    </w:tbl>
    <w:p w:rsidR="00303043" w:rsidRPr="00812C88" w:rsidRDefault="00303043" w:rsidP="00303043">
      <w:pPr>
        <w:spacing w:after="0" w:line="240" w:lineRule="auto"/>
        <w:rPr>
          <w:rFonts w:ascii="TH SarabunPSK" w:eastAsia="Times New Roman" w:hAnsi="TH SarabunPSK" w:cs="TH SarabunPSK"/>
          <w:sz w:val="28"/>
        </w:rPr>
        <w:sectPr w:rsidR="00303043" w:rsidRPr="00812C88" w:rsidSect="00303043">
          <w:pgSz w:w="15840" w:h="12240" w:orient="landscape" w:code="1"/>
          <w:pgMar w:top="902" w:right="108" w:bottom="1276" w:left="142" w:header="357" w:footer="346" w:gutter="0"/>
          <w:cols w:space="708"/>
          <w:titlePg/>
          <w:docGrid w:linePitch="360"/>
        </w:sectPr>
      </w:pPr>
    </w:p>
    <w:p w:rsidR="00303043" w:rsidRDefault="00303043"/>
    <w:sectPr w:rsidR="00303043" w:rsidSect="00303043">
      <w:pgSz w:w="15840" w:h="12240" w:orient="landscape" w:code="1"/>
      <w:pgMar w:top="902" w:right="108" w:bottom="1276" w:left="142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439" w:rsidRDefault="00A57439">
      <w:pPr>
        <w:spacing w:after="0" w:line="240" w:lineRule="auto"/>
      </w:pPr>
      <w:r>
        <w:separator/>
      </w:r>
    </w:p>
  </w:endnote>
  <w:endnote w:type="continuationSeparator" w:id="0">
    <w:p w:rsidR="00A57439" w:rsidRDefault="00A5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BrowalliaNew">
    <w:altName w:val="Times New Roman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6E" w:rsidRDefault="0039336E" w:rsidP="009759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336E" w:rsidRDefault="0039336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6E" w:rsidRDefault="0039336E" w:rsidP="00975982">
    <w:pPr>
      <w:pStyle w:val="a3"/>
      <w:pBdr>
        <w:top w:val="thinThickSmallGap" w:sz="24" w:space="1" w:color="622423"/>
      </w:pBdr>
      <w:tabs>
        <w:tab w:val="clear" w:pos="4153"/>
        <w:tab w:val="clear" w:pos="8306"/>
        <w:tab w:val="right" w:pos="9648"/>
      </w:tabs>
      <w:rPr>
        <w:rFonts w:ascii="Cambria" w:hAnsi="Cambria"/>
      </w:rPr>
    </w:pPr>
    <w:r w:rsidRPr="00651BC8">
      <w:rPr>
        <w:rFonts w:ascii="Browallia New" w:hAnsi="Browallia New" w:cs="Browallia New"/>
        <w:sz w:val="28"/>
        <w:szCs w:val="28"/>
      </w:rPr>
      <w:tab/>
    </w:r>
    <w:r w:rsidRPr="00651BC8">
      <w:rPr>
        <w:rFonts w:ascii="Browallia New" w:hAnsi="Browallia New" w:cs="Browallia New"/>
        <w:sz w:val="28"/>
        <w:szCs w:val="28"/>
      </w:rPr>
      <w:fldChar w:fldCharType="begin"/>
    </w:r>
    <w:r w:rsidRPr="00651BC8">
      <w:rPr>
        <w:rFonts w:ascii="Browallia New" w:hAnsi="Browallia New" w:cs="Browallia New"/>
        <w:sz w:val="28"/>
        <w:szCs w:val="28"/>
      </w:rPr>
      <w:instrText xml:space="preserve"> PAGE   \* MERGEFORMAT </w:instrText>
    </w:r>
    <w:r w:rsidRPr="00651BC8">
      <w:rPr>
        <w:rFonts w:ascii="Browallia New" w:hAnsi="Browallia New" w:cs="Browallia New"/>
        <w:sz w:val="28"/>
        <w:szCs w:val="28"/>
      </w:rPr>
      <w:fldChar w:fldCharType="separate"/>
    </w:r>
    <w:r w:rsidR="00555C7F">
      <w:rPr>
        <w:rFonts w:ascii="Browallia New" w:hAnsi="Browallia New" w:cs="Browallia New"/>
        <w:noProof/>
        <w:sz w:val="28"/>
        <w:szCs w:val="28"/>
      </w:rPr>
      <w:t>2</w:t>
    </w:r>
    <w:r w:rsidRPr="00651BC8">
      <w:rPr>
        <w:rFonts w:ascii="Browallia New" w:hAnsi="Browallia New" w:cs="Browallia New"/>
        <w:sz w:val="28"/>
        <w:szCs w:val="28"/>
      </w:rPr>
      <w:fldChar w:fldCharType="end"/>
    </w:r>
  </w:p>
  <w:p w:rsidR="0039336E" w:rsidRDefault="0039336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6E" w:rsidRDefault="0039336E" w:rsidP="00975982">
    <w:pPr>
      <w:pStyle w:val="a3"/>
      <w:pBdr>
        <w:top w:val="thinThickSmallGap" w:sz="24" w:space="1" w:color="622423"/>
      </w:pBdr>
      <w:tabs>
        <w:tab w:val="clear" w:pos="4153"/>
        <w:tab w:val="clear" w:pos="8306"/>
        <w:tab w:val="right" w:pos="9648"/>
      </w:tabs>
      <w:rPr>
        <w:rFonts w:ascii="Cambria" w:hAnsi="Cambria"/>
      </w:rPr>
    </w:pPr>
    <w:r w:rsidRPr="00651BC8">
      <w:rPr>
        <w:rFonts w:ascii="Browallia New" w:hAnsi="Browallia New" w:cs="Browallia New"/>
        <w:sz w:val="28"/>
        <w:szCs w:val="28"/>
      </w:rPr>
      <w:tab/>
    </w:r>
    <w:r w:rsidRPr="00651BC8">
      <w:rPr>
        <w:rFonts w:ascii="Browallia New" w:hAnsi="Browallia New" w:cs="Browallia New"/>
        <w:sz w:val="28"/>
        <w:szCs w:val="28"/>
      </w:rPr>
      <w:fldChar w:fldCharType="begin"/>
    </w:r>
    <w:r w:rsidRPr="00651BC8">
      <w:rPr>
        <w:rFonts w:ascii="Browallia New" w:hAnsi="Browallia New" w:cs="Browallia New"/>
        <w:sz w:val="28"/>
        <w:szCs w:val="28"/>
      </w:rPr>
      <w:instrText xml:space="preserve"> PAGE   \* MERGEFORMAT </w:instrText>
    </w:r>
    <w:r w:rsidRPr="00651BC8">
      <w:rPr>
        <w:rFonts w:ascii="Browallia New" w:hAnsi="Browallia New" w:cs="Browallia New"/>
        <w:sz w:val="28"/>
        <w:szCs w:val="28"/>
      </w:rPr>
      <w:fldChar w:fldCharType="separate"/>
    </w:r>
    <w:r w:rsidR="00555C7F">
      <w:rPr>
        <w:rFonts w:ascii="Browallia New" w:hAnsi="Browallia New" w:cs="Browallia New"/>
        <w:noProof/>
        <w:sz w:val="28"/>
        <w:szCs w:val="28"/>
      </w:rPr>
      <w:t>1</w:t>
    </w:r>
    <w:r w:rsidRPr="00651BC8">
      <w:rPr>
        <w:rFonts w:ascii="Browallia New" w:hAnsi="Browallia New" w:cs="Browallia New"/>
        <w:sz w:val="28"/>
        <w:szCs w:val="28"/>
      </w:rPr>
      <w:fldChar w:fldCharType="end"/>
    </w:r>
  </w:p>
  <w:p w:rsidR="0039336E" w:rsidRDefault="003933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439" w:rsidRDefault="00A57439">
      <w:pPr>
        <w:spacing w:after="0" w:line="240" w:lineRule="auto"/>
      </w:pPr>
      <w:r>
        <w:separator/>
      </w:r>
    </w:p>
  </w:footnote>
  <w:footnote w:type="continuationSeparator" w:id="0">
    <w:p w:rsidR="00A57439" w:rsidRDefault="00A57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6E" w:rsidRDefault="0039336E" w:rsidP="00975982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39336E" w:rsidRDefault="0039336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6E" w:rsidRDefault="0039336E">
    <w:pPr>
      <w:pStyle w:val="a8"/>
    </w:pPr>
    <w:r>
      <w:ptab w:relativeTo="margin" w:alignment="center" w:leader="none"/>
    </w:r>
    <w:r>
      <w:ptab w:relativeTo="margin" w:alignment="right" w:leader="none"/>
    </w:r>
    <w:proofErr w:type="spellStart"/>
    <w:r w:rsidRPr="00924BBE">
      <w:rPr>
        <w:rFonts w:ascii="TH SarabunPSK" w:hAnsi="TH SarabunPSK" w:cs="TH SarabunPSK"/>
        <w:sz w:val="32"/>
        <w:szCs w:val="32"/>
        <w:cs/>
        <w:lang w:bidi="th-TH"/>
      </w:rPr>
      <w:t>มคอ</w:t>
    </w:r>
    <w:proofErr w:type="spellEnd"/>
    <w:r w:rsidRPr="00924BBE">
      <w:rPr>
        <w:rFonts w:ascii="TH SarabunPSK" w:hAnsi="TH SarabunPSK" w:cs="TH SarabunPSK"/>
        <w:sz w:val="32"/>
        <w:szCs w:val="32"/>
        <w:cs/>
        <w:lang w:bidi="th-TH"/>
      </w:rPr>
      <w:t xml:space="preserve">. </w:t>
    </w:r>
    <w:r w:rsidRPr="00924BBE">
      <w:rPr>
        <w:rFonts w:ascii="TH SarabunPSK" w:hAnsi="TH SarabunPSK" w:cs="TH SarabunPSK"/>
        <w:sz w:val="32"/>
        <w:szCs w:val="32"/>
        <w:lang w:bidi="th-TH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6E" w:rsidRPr="00194489" w:rsidRDefault="0039336E" w:rsidP="00975982">
    <w:pPr>
      <w:spacing w:before="240" w:line="360" w:lineRule="auto"/>
      <w:jc w:val="right"/>
      <w:rPr>
        <w:rFonts w:ascii="TH Niramit AS" w:hAnsi="TH Niramit AS" w:cs="TH Niramit AS"/>
        <w:b/>
        <w:bCs/>
        <w:sz w:val="28"/>
      </w:rPr>
    </w:pPr>
    <w:proofErr w:type="spellStart"/>
    <w:r w:rsidRPr="00194489">
      <w:rPr>
        <w:rFonts w:ascii="TH Niramit AS" w:hAnsi="TH Niramit AS" w:cs="TH Niramit AS"/>
        <w:b/>
        <w:bCs/>
        <w:sz w:val="28"/>
        <w:cs/>
      </w:rPr>
      <w:t>มคอ</w:t>
    </w:r>
    <w:proofErr w:type="spellEnd"/>
    <w:r w:rsidRPr="00194489">
      <w:rPr>
        <w:rFonts w:ascii="TH Niramit AS" w:hAnsi="TH Niramit AS" w:cs="TH Niramit AS"/>
        <w:b/>
        <w:bCs/>
        <w:sz w:val="28"/>
        <w:cs/>
      </w:rPr>
      <w:t>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E10"/>
    <w:multiLevelType w:val="multilevel"/>
    <w:tmpl w:val="1E9237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FF77D6"/>
    <w:multiLevelType w:val="multilevel"/>
    <w:tmpl w:val="837CB0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cs="Cordia New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H Niramit AS" w:hAnsi="TH Niramit AS" w:cs="TH Niramit AS"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  <w:cs w:val="0"/>
        <w:lang w:bidi="th-TH"/>
      </w:rPr>
    </w:lvl>
  </w:abstractNum>
  <w:abstractNum w:abstractNumId="2">
    <w:nsid w:val="048A63E3"/>
    <w:multiLevelType w:val="multilevel"/>
    <w:tmpl w:val="9FA655E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5D857E4"/>
    <w:multiLevelType w:val="multilevel"/>
    <w:tmpl w:val="F17E07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9617F61"/>
    <w:multiLevelType w:val="multilevel"/>
    <w:tmpl w:val="18E6B2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5178C5"/>
    <w:multiLevelType w:val="multilevel"/>
    <w:tmpl w:val="837CB0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cs="Cordia New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H Niramit AS" w:hAnsi="TH Niramit AS" w:cs="TH Niramit AS"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  <w:cs w:val="0"/>
        <w:lang w:bidi="th-TH"/>
      </w:rPr>
    </w:lvl>
  </w:abstractNum>
  <w:abstractNum w:abstractNumId="6">
    <w:nsid w:val="1248025D"/>
    <w:multiLevelType w:val="multilevel"/>
    <w:tmpl w:val="C7BA9EE0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5A518C5"/>
    <w:multiLevelType w:val="multilevel"/>
    <w:tmpl w:val="DCD461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1E0B9C"/>
    <w:multiLevelType w:val="hybridMultilevel"/>
    <w:tmpl w:val="E018A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C41E9"/>
    <w:multiLevelType w:val="multilevel"/>
    <w:tmpl w:val="9A72AE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>
    <w:nsid w:val="2EEB3591"/>
    <w:multiLevelType w:val="hybridMultilevel"/>
    <w:tmpl w:val="3A740724"/>
    <w:lvl w:ilvl="0" w:tplc="945892B2">
      <w:start w:val="27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7532C"/>
    <w:multiLevelType w:val="multilevel"/>
    <w:tmpl w:val="837CB0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cs="Cordia New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H Niramit AS" w:hAnsi="TH Niramit AS" w:cs="TH Niramit AS"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  <w:cs w:val="0"/>
        <w:lang w:bidi="th-TH"/>
      </w:rPr>
    </w:lvl>
  </w:abstractNum>
  <w:abstractNum w:abstractNumId="12">
    <w:nsid w:val="41023E32"/>
    <w:multiLevelType w:val="hybridMultilevel"/>
    <w:tmpl w:val="36362156"/>
    <w:lvl w:ilvl="0" w:tplc="4C7EE25C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3">
    <w:nsid w:val="43194657"/>
    <w:multiLevelType w:val="hybridMultilevel"/>
    <w:tmpl w:val="9738E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97A86"/>
    <w:multiLevelType w:val="multilevel"/>
    <w:tmpl w:val="58E608C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5053437E"/>
    <w:multiLevelType w:val="multilevel"/>
    <w:tmpl w:val="26226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16">
    <w:nsid w:val="5A8270F4"/>
    <w:multiLevelType w:val="multilevel"/>
    <w:tmpl w:val="837CB0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cs="Cordia New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H Niramit AS" w:hAnsi="TH Niramit AS" w:cs="TH Niramit AS"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  <w:cs w:val="0"/>
        <w:lang w:bidi="th-TH"/>
      </w:rPr>
    </w:lvl>
  </w:abstractNum>
  <w:abstractNum w:abstractNumId="17">
    <w:nsid w:val="63C66163"/>
    <w:multiLevelType w:val="hybridMultilevel"/>
    <w:tmpl w:val="91E0C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44515"/>
    <w:multiLevelType w:val="multilevel"/>
    <w:tmpl w:val="EC88A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296" w:hanging="1440"/>
      </w:pPr>
      <w:rPr>
        <w:rFonts w:cs="Times New Roman" w:hint="default"/>
      </w:rPr>
    </w:lvl>
  </w:abstractNum>
  <w:abstractNum w:abstractNumId="19">
    <w:nsid w:val="7619648C"/>
    <w:multiLevelType w:val="multilevel"/>
    <w:tmpl w:val="26226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20">
    <w:nsid w:val="79101DF4"/>
    <w:multiLevelType w:val="multilevel"/>
    <w:tmpl w:val="CEECA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7"/>
  </w:num>
  <w:num w:numId="5">
    <w:abstractNumId w:val="10"/>
  </w:num>
  <w:num w:numId="6">
    <w:abstractNumId w:val="18"/>
  </w:num>
  <w:num w:numId="7">
    <w:abstractNumId w:val="3"/>
  </w:num>
  <w:num w:numId="8">
    <w:abstractNumId w:val="6"/>
  </w:num>
  <w:num w:numId="9">
    <w:abstractNumId w:val="19"/>
  </w:num>
  <w:num w:numId="10">
    <w:abstractNumId w:val="15"/>
  </w:num>
  <w:num w:numId="11">
    <w:abstractNumId w:val="4"/>
  </w:num>
  <w:num w:numId="12">
    <w:abstractNumId w:val="2"/>
  </w:num>
  <w:num w:numId="13">
    <w:abstractNumId w:val="7"/>
  </w:num>
  <w:num w:numId="14">
    <w:abstractNumId w:val="12"/>
  </w:num>
  <w:num w:numId="15">
    <w:abstractNumId w:val="16"/>
  </w:num>
  <w:num w:numId="16">
    <w:abstractNumId w:val="5"/>
  </w:num>
  <w:num w:numId="17">
    <w:abstractNumId w:val="1"/>
  </w:num>
  <w:num w:numId="18">
    <w:abstractNumId w:val="8"/>
  </w:num>
  <w:num w:numId="19">
    <w:abstractNumId w:val="20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0B"/>
    <w:rsid w:val="00002BAB"/>
    <w:rsid w:val="000764B7"/>
    <w:rsid w:val="000A190B"/>
    <w:rsid w:val="000A73B8"/>
    <w:rsid w:val="000C75BD"/>
    <w:rsid w:val="000D6429"/>
    <w:rsid w:val="000F7534"/>
    <w:rsid w:val="001132E5"/>
    <w:rsid w:val="00130CA6"/>
    <w:rsid w:val="001370F4"/>
    <w:rsid w:val="001378E3"/>
    <w:rsid w:val="00150618"/>
    <w:rsid w:val="001D02BF"/>
    <w:rsid w:val="00241C6E"/>
    <w:rsid w:val="00282BC5"/>
    <w:rsid w:val="002D124E"/>
    <w:rsid w:val="002E4B5F"/>
    <w:rsid w:val="00303043"/>
    <w:rsid w:val="00304505"/>
    <w:rsid w:val="0031620B"/>
    <w:rsid w:val="00347ABD"/>
    <w:rsid w:val="0039336E"/>
    <w:rsid w:val="003C061C"/>
    <w:rsid w:val="003C7501"/>
    <w:rsid w:val="004668AB"/>
    <w:rsid w:val="004D6A97"/>
    <w:rsid w:val="00555C7F"/>
    <w:rsid w:val="00557AF7"/>
    <w:rsid w:val="005E5757"/>
    <w:rsid w:val="00603F5F"/>
    <w:rsid w:val="00693C7E"/>
    <w:rsid w:val="006A0CE7"/>
    <w:rsid w:val="0070028B"/>
    <w:rsid w:val="00705B9E"/>
    <w:rsid w:val="007124D3"/>
    <w:rsid w:val="00724C52"/>
    <w:rsid w:val="007474FC"/>
    <w:rsid w:val="00773D77"/>
    <w:rsid w:val="0078748A"/>
    <w:rsid w:val="007F4FCE"/>
    <w:rsid w:val="00812C88"/>
    <w:rsid w:val="00854B6B"/>
    <w:rsid w:val="00892E5A"/>
    <w:rsid w:val="008B2A6C"/>
    <w:rsid w:val="008E4347"/>
    <w:rsid w:val="00905B07"/>
    <w:rsid w:val="00933952"/>
    <w:rsid w:val="00967BAA"/>
    <w:rsid w:val="00975982"/>
    <w:rsid w:val="009874E3"/>
    <w:rsid w:val="009A7A1A"/>
    <w:rsid w:val="00A01323"/>
    <w:rsid w:val="00A36996"/>
    <w:rsid w:val="00A37A89"/>
    <w:rsid w:val="00A57439"/>
    <w:rsid w:val="00AA12D0"/>
    <w:rsid w:val="00AB457B"/>
    <w:rsid w:val="00B659D0"/>
    <w:rsid w:val="00B768C2"/>
    <w:rsid w:val="00BD3790"/>
    <w:rsid w:val="00CE45FA"/>
    <w:rsid w:val="00D23C14"/>
    <w:rsid w:val="00D44D0E"/>
    <w:rsid w:val="00D85AD4"/>
    <w:rsid w:val="00D97F07"/>
    <w:rsid w:val="00E156F5"/>
    <w:rsid w:val="00E371E7"/>
    <w:rsid w:val="00EB5EDC"/>
    <w:rsid w:val="00EC6955"/>
    <w:rsid w:val="00EE5C62"/>
    <w:rsid w:val="00F06D33"/>
    <w:rsid w:val="00FA240C"/>
    <w:rsid w:val="00FC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AB"/>
  </w:style>
  <w:style w:type="paragraph" w:styleId="1">
    <w:name w:val="heading 1"/>
    <w:basedOn w:val="a"/>
    <w:next w:val="a"/>
    <w:link w:val="10"/>
    <w:qFormat/>
    <w:rsid w:val="003162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31620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lang w:bidi="ar-SA"/>
    </w:rPr>
  </w:style>
  <w:style w:type="paragraph" w:styleId="3">
    <w:name w:val="heading 3"/>
    <w:basedOn w:val="a"/>
    <w:next w:val="a"/>
    <w:link w:val="30"/>
    <w:qFormat/>
    <w:rsid w:val="0031620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5">
    <w:name w:val="heading 5"/>
    <w:basedOn w:val="a"/>
    <w:next w:val="a"/>
    <w:link w:val="50"/>
    <w:qFormat/>
    <w:rsid w:val="0031620B"/>
    <w:pPr>
      <w:spacing w:before="240" w:after="60" w:line="240" w:lineRule="auto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paragraph" w:styleId="7">
    <w:name w:val="heading 7"/>
    <w:basedOn w:val="a"/>
    <w:next w:val="a"/>
    <w:link w:val="70"/>
    <w:qFormat/>
    <w:rsid w:val="0031620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9">
    <w:name w:val="heading 9"/>
    <w:basedOn w:val="a"/>
    <w:next w:val="a"/>
    <w:link w:val="90"/>
    <w:qFormat/>
    <w:rsid w:val="0031620B"/>
    <w:pPr>
      <w:spacing w:before="240" w:after="60" w:line="240" w:lineRule="auto"/>
      <w:outlineLvl w:val="8"/>
    </w:pPr>
    <w:rPr>
      <w:rFonts w:ascii="Arial" w:eastAsia="Times New Roman" w:hAnsi="Arial" w:cs="Arial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1620B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rsid w:val="0031620B"/>
    <w:rPr>
      <w:rFonts w:ascii="Arial" w:eastAsia="Times New Roman" w:hAnsi="Arial" w:cs="Arial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rsid w:val="0031620B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50">
    <w:name w:val="หัวเรื่อง 5 อักขระ"/>
    <w:basedOn w:val="a0"/>
    <w:link w:val="5"/>
    <w:rsid w:val="0031620B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70">
    <w:name w:val="หัวเรื่อง 7 อักขระ"/>
    <w:basedOn w:val="a0"/>
    <w:link w:val="7"/>
    <w:rsid w:val="0031620B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90">
    <w:name w:val="หัวเรื่อง 9 อักขระ"/>
    <w:basedOn w:val="a0"/>
    <w:link w:val="9"/>
    <w:rsid w:val="0031620B"/>
    <w:rPr>
      <w:rFonts w:ascii="Arial" w:eastAsia="Times New Roman" w:hAnsi="Arial" w:cs="Arial"/>
      <w:szCs w:val="22"/>
      <w:lang w:val="en-AU" w:bidi="ar-SA"/>
    </w:rPr>
  </w:style>
  <w:style w:type="numbering" w:customStyle="1" w:styleId="11">
    <w:name w:val="ไม่มีรายการ1"/>
    <w:next w:val="a2"/>
    <w:uiPriority w:val="99"/>
    <w:semiHidden/>
    <w:unhideWhenUsed/>
    <w:rsid w:val="0031620B"/>
  </w:style>
  <w:style w:type="paragraph" w:styleId="a3">
    <w:name w:val="footer"/>
    <w:basedOn w:val="a"/>
    <w:link w:val="a4"/>
    <w:uiPriority w:val="99"/>
    <w:rsid w:val="003162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a4">
    <w:name w:val="ท้ายกระดาษ อักขระ"/>
    <w:basedOn w:val="a0"/>
    <w:link w:val="a3"/>
    <w:uiPriority w:val="99"/>
    <w:rsid w:val="0031620B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31">
    <w:name w:val="Body Text 3"/>
    <w:basedOn w:val="a"/>
    <w:link w:val="32"/>
    <w:rsid w:val="0031620B"/>
    <w:pPr>
      <w:spacing w:after="120" w:line="240" w:lineRule="auto"/>
    </w:pPr>
    <w:rPr>
      <w:rFonts w:ascii="Times New Roman" w:eastAsia="Times New Roman" w:hAnsi="Times New Roman" w:cs="Angsana New"/>
      <w:sz w:val="16"/>
      <w:szCs w:val="16"/>
      <w:lang w:bidi="ar-SA"/>
    </w:rPr>
  </w:style>
  <w:style w:type="character" w:customStyle="1" w:styleId="32">
    <w:name w:val="เนื้อความ 3 อักขระ"/>
    <w:basedOn w:val="a0"/>
    <w:link w:val="31"/>
    <w:rsid w:val="0031620B"/>
    <w:rPr>
      <w:rFonts w:ascii="Times New Roman" w:eastAsia="Times New Roman" w:hAnsi="Times New Roman" w:cs="Angsana New"/>
      <w:sz w:val="16"/>
      <w:szCs w:val="16"/>
      <w:lang w:bidi="ar-SA"/>
    </w:rPr>
  </w:style>
  <w:style w:type="character" w:styleId="a5">
    <w:name w:val="page number"/>
    <w:basedOn w:val="a0"/>
    <w:rsid w:val="0031620B"/>
  </w:style>
  <w:style w:type="paragraph" w:styleId="a6">
    <w:name w:val="Balloon Text"/>
    <w:basedOn w:val="a"/>
    <w:link w:val="a7"/>
    <w:semiHidden/>
    <w:rsid w:val="0031620B"/>
    <w:pPr>
      <w:spacing w:after="0" w:line="240" w:lineRule="auto"/>
    </w:pPr>
    <w:rPr>
      <w:rFonts w:ascii="Tahoma" w:eastAsia="Times New Roman" w:hAnsi="Tahoma" w:cs="Angsana New"/>
      <w:sz w:val="16"/>
      <w:szCs w:val="18"/>
      <w:lang w:bidi="ar-SA"/>
    </w:rPr>
  </w:style>
  <w:style w:type="character" w:customStyle="1" w:styleId="a7">
    <w:name w:val="ข้อความบอลลูน อักขระ"/>
    <w:basedOn w:val="a0"/>
    <w:link w:val="a6"/>
    <w:semiHidden/>
    <w:rsid w:val="0031620B"/>
    <w:rPr>
      <w:rFonts w:ascii="Tahoma" w:eastAsia="Times New Roman" w:hAnsi="Tahoma" w:cs="Angsana New"/>
      <w:sz w:val="16"/>
      <w:szCs w:val="18"/>
      <w:lang w:bidi="ar-SA"/>
    </w:rPr>
  </w:style>
  <w:style w:type="paragraph" w:styleId="a8">
    <w:name w:val="header"/>
    <w:basedOn w:val="a"/>
    <w:link w:val="a9"/>
    <w:uiPriority w:val="99"/>
    <w:rsid w:val="003162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bidi="ar-SA"/>
    </w:rPr>
  </w:style>
  <w:style w:type="character" w:customStyle="1" w:styleId="a9">
    <w:name w:val="หัวกระดาษ อักขระ"/>
    <w:basedOn w:val="a0"/>
    <w:link w:val="a8"/>
    <w:uiPriority w:val="99"/>
    <w:rsid w:val="0031620B"/>
    <w:rPr>
      <w:rFonts w:ascii="Times New Roman" w:eastAsia="Times New Roman" w:hAnsi="Times New Roman" w:cs="Angsana New"/>
      <w:sz w:val="24"/>
      <w:lang w:bidi="ar-SA"/>
    </w:rPr>
  </w:style>
  <w:style w:type="table" w:styleId="aa">
    <w:name w:val="Table Grid"/>
    <w:basedOn w:val="a1"/>
    <w:uiPriority w:val="59"/>
    <w:rsid w:val="0031620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semiHidden/>
    <w:rsid w:val="0031620B"/>
    <w:pPr>
      <w:shd w:val="clear" w:color="auto" w:fill="000080"/>
      <w:spacing w:after="0" w:line="240" w:lineRule="auto"/>
    </w:pPr>
    <w:rPr>
      <w:rFonts w:ascii="Tahoma" w:eastAsia="Times New Roman" w:hAnsi="Tahoma" w:cs="Angsana New"/>
      <w:sz w:val="24"/>
      <w:lang w:bidi="ar-SA"/>
    </w:rPr>
  </w:style>
  <w:style w:type="character" w:customStyle="1" w:styleId="ac">
    <w:name w:val="ผังเอกสาร อักขระ"/>
    <w:basedOn w:val="a0"/>
    <w:link w:val="ab"/>
    <w:semiHidden/>
    <w:rsid w:val="0031620B"/>
    <w:rPr>
      <w:rFonts w:ascii="Tahoma" w:eastAsia="Times New Roman" w:hAnsi="Tahoma" w:cs="Angsana New"/>
      <w:sz w:val="24"/>
      <w:shd w:val="clear" w:color="auto" w:fill="000080"/>
      <w:lang w:bidi="ar-SA"/>
    </w:rPr>
  </w:style>
  <w:style w:type="character" w:styleId="ad">
    <w:name w:val="Hyperlink"/>
    <w:basedOn w:val="a0"/>
    <w:uiPriority w:val="99"/>
    <w:unhideWhenUsed/>
    <w:rsid w:val="0031620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31620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Default">
    <w:name w:val="Default"/>
    <w:rsid w:val="0031620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f">
    <w:name w:val="Title"/>
    <w:basedOn w:val="a"/>
    <w:next w:val="a"/>
    <w:link w:val="af0"/>
    <w:qFormat/>
    <w:rsid w:val="0031620B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32"/>
      <w:lang w:bidi="ar-SA"/>
    </w:rPr>
  </w:style>
  <w:style w:type="character" w:customStyle="1" w:styleId="af0">
    <w:name w:val="ชื่อเรื่อง อักขระ"/>
    <w:basedOn w:val="a0"/>
    <w:link w:val="af"/>
    <w:rsid w:val="0031620B"/>
    <w:rPr>
      <w:rFonts w:ascii="Cambria" w:eastAsia="Times New Roman" w:hAnsi="Cambria" w:cs="Angsana New"/>
      <w:b/>
      <w:bCs/>
      <w:kern w:val="28"/>
      <w:sz w:val="32"/>
      <w:szCs w:val="32"/>
      <w:lang w:bidi="ar-SA"/>
    </w:rPr>
  </w:style>
  <w:style w:type="paragraph" w:styleId="af1">
    <w:name w:val="No Spacing"/>
    <w:uiPriority w:val="1"/>
    <w:qFormat/>
    <w:rsid w:val="0031620B"/>
    <w:pPr>
      <w:spacing w:after="0" w:line="240" w:lineRule="auto"/>
    </w:pPr>
    <w:rPr>
      <w:rFonts w:ascii="Calibri" w:eastAsia="Calibri" w:hAnsi="Calibri" w:cs="Cordia New"/>
    </w:rPr>
  </w:style>
  <w:style w:type="paragraph" w:styleId="af2">
    <w:name w:val="Plain Text"/>
    <w:basedOn w:val="a"/>
    <w:link w:val="af3"/>
    <w:rsid w:val="0031620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f3">
    <w:name w:val="ข้อความธรรมดา อักขระ"/>
    <w:basedOn w:val="a0"/>
    <w:link w:val="af2"/>
    <w:rsid w:val="0031620B"/>
    <w:rPr>
      <w:rFonts w:ascii="Cordia New" w:eastAsia="Cordia New" w:hAnsi="Cordia New" w:cs="Angsana New"/>
      <w:sz w:val="28"/>
    </w:rPr>
  </w:style>
  <w:style w:type="character" w:styleId="af4">
    <w:name w:val="annotation reference"/>
    <w:basedOn w:val="a0"/>
    <w:uiPriority w:val="99"/>
    <w:semiHidden/>
    <w:unhideWhenUsed/>
    <w:rsid w:val="0031620B"/>
    <w:rPr>
      <w:sz w:val="16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31620B"/>
    <w:pPr>
      <w:spacing w:line="240" w:lineRule="auto"/>
    </w:pPr>
    <w:rPr>
      <w:sz w:val="20"/>
      <w:szCs w:val="25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semiHidden/>
    <w:rsid w:val="0031620B"/>
    <w:rPr>
      <w:sz w:val="20"/>
      <w:szCs w:val="25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1620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31620B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AB"/>
  </w:style>
  <w:style w:type="paragraph" w:styleId="1">
    <w:name w:val="heading 1"/>
    <w:basedOn w:val="a"/>
    <w:next w:val="a"/>
    <w:link w:val="10"/>
    <w:qFormat/>
    <w:rsid w:val="003162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31620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lang w:bidi="ar-SA"/>
    </w:rPr>
  </w:style>
  <w:style w:type="paragraph" w:styleId="3">
    <w:name w:val="heading 3"/>
    <w:basedOn w:val="a"/>
    <w:next w:val="a"/>
    <w:link w:val="30"/>
    <w:qFormat/>
    <w:rsid w:val="0031620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5">
    <w:name w:val="heading 5"/>
    <w:basedOn w:val="a"/>
    <w:next w:val="a"/>
    <w:link w:val="50"/>
    <w:qFormat/>
    <w:rsid w:val="0031620B"/>
    <w:pPr>
      <w:spacing w:before="240" w:after="60" w:line="240" w:lineRule="auto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paragraph" w:styleId="7">
    <w:name w:val="heading 7"/>
    <w:basedOn w:val="a"/>
    <w:next w:val="a"/>
    <w:link w:val="70"/>
    <w:qFormat/>
    <w:rsid w:val="0031620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9">
    <w:name w:val="heading 9"/>
    <w:basedOn w:val="a"/>
    <w:next w:val="a"/>
    <w:link w:val="90"/>
    <w:qFormat/>
    <w:rsid w:val="0031620B"/>
    <w:pPr>
      <w:spacing w:before="240" w:after="60" w:line="240" w:lineRule="auto"/>
      <w:outlineLvl w:val="8"/>
    </w:pPr>
    <w:rPr>
      <w:rFonts w:ascii="Arial" w:eastAsia="Times New Roman" w:hAnsi="Arial" w:cs="Arial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1620B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rsid w:val="0031620B"/>
    <w:rPr>
      <w:rFonts w:ascii="Arial" w:eastAsia="Times New Roman" w:hAnsi="Arial" w:cs="Arial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rsid w:val="0031620B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50">
    <w:name w:val="หัวเรื่อง 5 อักขระ"/>
    <w:basedOn w:val="a0"/>
    <w:link w:val="5"/>
    <w:rsid w:val="0031620B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70">
    <w:name w:val="หัวเรื่อง 7 อักขระ"/>
    <w:basedOn w:val="a0"/>
    <w:link w:val="7"/>
    <w:rsid w:val="0031620B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90">
    <w:name w:val="หัวเรื่อง 9 อักขระ"/>
    <w:basedOn w:val="a0"/>
    <w:link w:val="9"/>
    <w:rsid w:val="0031620B"/>
    <w:rPr>
      <w:rFonts w:ascii="Arial" w:eastAsia="Times New Roman" w:hAnsi="Arial" w:cs="Arial"/>
      <w:szCs w:val="22"/>
      <w:lang w:val="en-AU" w:bidi="ar-SA"/>
    </w:rPr>
  </w:style>
  <w:style w:type="numbering" w:customStyle="1" w:styleId="11">
    <w:name w:val="ไม่มีรายการ1"/>
    <w:next w:val="a2"/>
    <w:uiPriority w:val="99"/>
    <w:semiHidden/>
    <w:unhideWhenUsed/>
    <w:rsid w:val="0031620B"/>
  </w:style>
  <w:style w:type="paragraph" w:styleId="a3">
    <w:name w:val="footer"/>
    <w:basedOn w:val="a"/>
    <w:link w:val="a4"/>
    <w:uiPriority w:val="99"/>
    <w:rsid w:val="003162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a4">
    <w:name w:val="ท้ายกระดาษ อักขระ"/>
    <w:basedOn w:val="a0"/>
    <w:link w:val="a3"/>
    <w:uiPriority w:val="99"/>
    <w:rsid w:val="0031620B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31">
    <w:name w:val="Body Text 3"/>
    <w:basedOn w:val="a"/>
    <w:link w:val="32"/>
    <w:rsid w:val="0031620B"/>
    <w:pPr>
      <w:spacing w:after="120" w:line="240" w:lineRule="auto"/>
    </w:pPr>
    <w:rPr>
      <w:rFonts w:ascii="Times New Roman" w:eastAsia="Times New Roman" w:hAnsi="Times New Roman" w:cs="Angsana New"/>
      <w:sz w:val="16"/>
      <w:szCs w:val="16"/>
      <w:lang w:bidi="ar-SA"/>
    </w:rPr>
  </w:style>
  <w:style w:type="character" w:customStyle="1" w:styleId="32">
    <w:name w:val="เนื้อความ 3 อักขระ"/>
    <w:basedOn w:val="a0"/>
    <w:link w:val="31"/>
    <w:rsid w:val="0031620B"/>
    <w:rPr>
      <w:rFonts w:ascii="Times New Roman" w:eastAsia="Times New Roman" w:hAnsi="Times New Roman" w:cs="Angsana New"/>
      <w:sz w:val="16"/>
      <w:szCs w:val="16"/>
      <w:lang w:bidi="ar-SA"/>
    </w:rPr>
  </w:style>
  <w:style w:type="character" w:styleId="a5">
    <w:name w:val="page number"/>
    <w:basedOn w:val="a0"/>
    <w:rsid w:val="0031620B"/>
  </w:style>
  <w:style w:type="paragraph" w:styleId="a6">
    <w:name w:val="Balloon Text"/>
    <w:basedOn w:val="a"/>
    <w:link w:val="a7"/>
    <w:semiHidden/>
    <w:rsid w:val="0031620B"/>
    <w:pPr>
      <w:spacing w:after="0" w:line="240" w:lineRule="auto"/>
    </w:pPr>
    <w:rPr>
      <w:rFonts w:ascii="Tahoma" w:eastAsia="Times New Roman" w:hAnsi="Tahoma" w:cs="Angsana New"/>
      <w:sz w:val="16"/>
      <w:szCs w:val="18"/>
      <w:lang w:bidi="ar-SA"/>
    </w:rPr>
  </w:style>
  <w:style w:type="character" w:customStyle="1" w:styleId="a7">
    <w:name w:val="ข้อความบอลลูน อักขระ"/>
    <w:basedOn w:val="a0"/>
    <w:link w:val="a6"/>
    <w:semiHidden/>
    <w:rsid w:val="0031620B"/>
    <w:rPr>
      <w:rFonts w:ascii="Tahoma" w:eastAsia="Times New Roman" w:hAnsi="Tahoma" w:cs="Angsana New"/>
      <w:sz w:val="16"/>
      <w:szCs w:val="18"/>
      <w:lang w:bidi="ar-SA"/>
    </w:rPr>
  </w:style>
  <w:style w:type="paragraph" w:styleId="a8">
    <w:name w:val="header"/>
    <w:basedOn w:val="a"/>
    <w:link w:val="a9"/>
    <w:uiPriority w:val="99"/>
    <w:rsid w:val="003162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bidi="ar-SA"/>
    </w:rPr>
  </w:style>
  <w:style w:type="character" w:customStyle="1" w:styleId="a9">
    <w:name w:val="หัวกระดาษ อักขระ"/>
    <w:basedOn w:val="a0"/>
    <w:link w:val="a8"/>
    <w:uiPriority w:val="99"/>
    <w:rsid w:val="0031620B"/>
    <w:rPr>
      <w:rFonts w:ascii="Times New Roman" w:eastAsia="Times New Roman" w:hAnsi="Times New Roman" w:cs="Angsana New"/>
      <w:sz w:val="24"/>
      <w:lang w:bidi="ar-SA"/>
    </w:rPr>
  </w:style>
  <w:style w:type="table" w:styleId="aa">
    <w:name w:val="Table Grid"/>
    <w:basedOn w:val="a1"/>
    <w:uiPriority w:val="59"/>
    <w:rsid w:val="0031620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semiHidden/>
    <w:rsid w:val="0031620B"/>
    <w:pPr>
      <w:shd w:val="clear" w:color="auto" w:fill="000080"/>
      <w:spacing w:after="0" w:line="240" w:lineRule="auto"/>
    </w:pPr>
    <w:rPr>
      <w:rFonts w:ascii="Tahoma" w:eastAsia="Times New Roman" w:hAnsi="Tahoma" w:cs="Angsana New"/>
      <w:sz w:val="24"/>
      <w:lang w:bidi="ar-SA"/>
    </w:rPr>
  </w:style>
  <w:style w:type="character" w:customStyle="1" w:styleId="ac">
    <w:name w:val="ผังเอกสาร อักขระ"/>
    <w:basedOn w:val="a0"/>
    <w:link w:val="ab"/>
    <w:semiHidden/>
    <w:rsid w:val="0031620B"/>
    <w:rPr>
      <w:rFonts w:ascii="Tahoma" w:eastAsia="Times New Roman" w:hAnsi="Tahoma" w:cs="Angsana New"/>
      <w:sz w:val="24"/>
      <w:shd w:val="clear" w:color="auto" w:fill="000080"/>
      <w:lang w:bidi="ar-SA"/>
    </w:rPr>
  </w:style>
  <w:style w:type="character" w:styleId="ad">
    <w:name w:val="Hyperlink"/>
    <w:basedOn w:val="a0"/>
    <w:uiPriority w:val="99"/>
    <w:unhideWhenUsed/>
    <w:rsid w:val="0031620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31620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Default">
    <w:name w:val="Default"/>
    <w:rsid w:val="0031620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f">
    <w:name w:val="Title"/>
    <w:basedOn w:val="a"/>
    <w:next w:val="a"/>
    <w:link w:val="af0"/>
    <w:qFormat/>
    <w:rsid w:val="0031620B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32"/>
      <w:lang w:bidi="ar-SA"/>
    </w:rPr>
  </w:style>
  <w:style w:type="character" w:customStyle="1" w:styleId="af0">
    <w:name w:val="ชื่อเรื่อง อักขระ"/>
    <w:basedOn w:val="a0"/>
    <w:link w:val="af"/>
    <w:rsid w:val="0031620B"/>
    <w:rPr>
      <w:rFonts w:ascii="Cambria" w:eastAsia="Times New Roman" w:hAnsi="Cambria" w:cs="Angsana New"/>
      <w:b/>
      <w:bCs/>
      <w:kern w:val="28"/>
      <w:sz w:val="32"/>
      <w:szCs w:val="32"/>
      <w:lang w:bidi="ar-SA"/>
    </w:rPr>
  </w:style>
  <w:style w:type="paragraph" w:styleId="af1">
    <w:name w:val="No Spacing"/>
    <w:uiPriority w:val="1"/>
    <w:qFormat/>
    <w:rsid w:val="0031620B"/>
    <w:pPr>
      <w:spacing w:after="0" w:line="240" w:lineRule="auto"/>
    </w:pPr>
    <w:rPr>
      <w:rFonts w:ascii="Calibri" w:eastAsia="Calibri" w:hAnsi="Calibri" w:cs="Cordia New"/>
    </w:rPr>
  </w:style>
  <w:style w:type="paragraph" w:styleId="af2">
    <w:name w:val="Plain Text"/>
    <w:basedOn w:val="a"/>
    <w:link w:val="af3"/>
    <w:rsid w:val="0031620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f3">
    <w:name w:val="ข้อความธรรมดา อักขระ"/>
    <w:basedOn w:val="a0"/>
    <w:link w:val="af2"/>
    <w:rsid w:val="0031620B"/>
    <w:rPr>
      <w:rFonts w:ascii="Cordia New" w:eastAsia="Cordia New" w:hAnsi="Cordia New" w:cs="Angsana New"/>
      <w:sz w:val="28"/>
    </w:rPr>
  </w:style>
  <w:style w:type="character" w:styleId="af4">
    <w:name w:val="annotation reference"/>
    <w:basedOn w:val="a0"/>
    <w:uiPriority w:val="99"/>
    <w:semiHidden/>
    <w:unhideWhenUsed/>
    <w:rsid w:val="0031620B"/>
    <w:rPr>
      <w:sz w:val="16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31620B"/>
    <w:pPr>
      <w:spacing w:line="240" w:lineRule="auto"/>
    </w:pPr>
    <w:rPr>
      <w:sz w:val="20"/>
      <w:szCs w:val="25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semiHidden/>
    <w:rsid w:val="0031620B"/>
    <w:rPr>
      <w:sz w:val="20"/>
      <w:szCs w:val="25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1620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31620B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dcms.lib.ru.ac.th/main.nsp?view=DCMS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kku.ac.th/fulltext/Nurse/2543/nu002/nu002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thesis.stks.or.th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library.cmu.ac.th/digital_collection/etheses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5453</Words>
  <Characters>31084</Characters>
  <Application>Microsoft Office Word</Application>
  <DocSecurity>0</DocSecurity>
  <Lines>259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2017-08-04T03:53:00Z</cp:lastPrinted>
  <dcterms:created xsi:type="dcterms:W3CDTF">2017-08-29T22:26:00Z</dcterms:created>
  <dcterms:modified xsi:type="dcterms:W3CDTF">2017-08-29T22:26:00Z</dcterms:modified>
</cp:coreProperties>
</file>