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1B" w:rsidRPr="001F2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F2121">
        <w:rPr>
          <w:rFonts w:ascii="TH Niramit AS" w:hAnsi="TH Niramit AS" w:cs="TH Niramit AS"/>
          <w:b/>
          <w:bCs/>
          <w:sz w:val="40"/>
          <w:szCs w:val="40"/>
          <w:cs/>
        </w:rPr>
        <w:t>สรุปและรายงานผลโครงการ</w:t>
      </w:r>
    </w:p>
    <w:p w:rsidR="0052586A" w:rsidRDefault="0052586A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991AB4" w:rsidRDefault="001F2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48"/>
          <w:szCs w:val="48"/>
          <w:cs/>
        </w:rPr>
        <w:t xml:space="preserve">รดน้ำขอพรวันสงกรานต์ </w:t>
      </w:r>
    </w:p>
    <w:p w:rsidR="00A75486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ปีการศึกษา </w:t>
      </w:r>
      <w:r w:rsidRPr="002C3121">
        <w:rPr>
          <w:rFonts w:ascii="TH Niramit AS" w:hAnsi="TH Niramit AS" w:cs="TH Niramit AS"/>
          <w:b/>
          <w:bCs/>
          <w:sz w:val="36"/>
          <w:szCs w:val="36"/>
        </w:rPr>
        <w:t>2559</w:t>
      </w:r>
    </w:p>
    <w:p w:rsidR="0052586A" w:rsidRPr="002C3121" w:rsidRDefault="0052586A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วันที่</w:t>
      </w:r>
      <w:r w:rsidR="00A537A2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1F2121">
        <w:rPr>
          <w:rFonts w:ascii="TH Niramit AS" w:hAnsi="TH Niramit AS" w:cs="TH Niramit AS"/>
          <w:b/>
          <w:bCs/>
          <w:sz w:val="36"/>
          <w:szCs w:val="36"/>
        </w:rPr>
        <w:t xml:space="preserve">12 </w:t>
      </w:r>
      <w:r w:rsidR="001F2121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เมษายน </w:t>
      </w:r>
      <w:r w:rsidR="0052586A">
        <w:rPr>
          <w:rFonts w:ascii="TH Niramit AS" w:hAnsi="TH Niramit AS" w:cs="TH Niramit AS"/>
          <w:b/>
          <w:bCs/>
          <w:sz w:val="36"/>
          <w:szCs w:val="36"/>
        </w:rPr>
        <w:t>2560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1F2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BA336C0" wp14:editId="6F784767">
            <wp:extent cx="3629025" cy="2721610"/>
            <wp:effectExtent l="0" t="0" r="9525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งการนต์ 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37A2" w:rsidRDefault="00A537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2586A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ฝ่ายกิจการนักศึกษา คณะพยาบาลศาสตร์</w:t>
      </w: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มหาวิทยาลัยราชธานี วิทยาเขตอุดรธานี</w:t>
      </w:r>
    </w:p>
    <w:p w:rsidR="000719B5" w:rsidRDefault="000719B5" w:rsidP="0052586A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คำนำ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ตามที่คณะกรรมการฝ่ายกิจการนักศึกษา ร่วมกับ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คณะกรรมการทำนุบำรุงศิลปะและวัฒนธรรม รวมทั้ง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สโมสรนักศึกษาฯ ได้จัดทำโครงการ</w:t>
      </w:r>
      <w:r w:rsidR="0052586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3E0CC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1F2121">
        <w:rPr>
          <w:rFonts w:ascii="TH Niramit AS" w:hAnsi="TH Niramit AS" w:cs="TH Niramit AS" w:hint="cs"/>
          <w:sz w:val="32"/>
          <w:szCs w:val="32"/>
          <w:cs/>
        </w:rPr>
        <w:t xml:space="preserve">รดน้ำขอพรวันสงกรานต์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ปีการศึกษา </w:t>
      </w:r>
      <w:r w:rsidRPr="005252C9">
        <w:rPr>
          <w:rFonts w:ascii="TH Niramit AS" w:hAnsi="TH Niramit AS" w:cs="TH Niramit AS"/>
          <w:sz w:val="32"/>
          <w:szCs w:val="32"/>
        </w:rPr>
        <w:t xml:space="preserve">2559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                              คณะผู้จัดทำ</w:t>
      </w: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68737E" w:rsidP="005D759B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8737E">
        <w:rPr>
          <w:rFonts w:ascii="TH Niramit AS" w:hAnsi="TH Niramit AS" w:cs="TH Niramit AS" w:hint="cs"/>
          <w:b/>
          <w:bCs/>
          <w:sz w:val="36"/>
          <w:szCs w:val="36"/>
          <w:cs/>
        </w:rPr>
        <w:t>สารบัญ</w:t>
      </w:r>
    </w:p>
    <w:p w:rsidR="0068737E" w:rsidRDefault="0068737E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บทสรุป</w:t>
            </w:r>
          </w:p>
        </w:tc>
        <w:tc>
          <w:tcPr>
            <w:tcW w:w="900" w:type="dxa"/>
          </w:tcPr>
          <w:p w:rsidR="00CA4CF2" w:rsidRPr="007D597E" w:rsidRDefault="0052586A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7D597E" w:rsidRPr="00CA4CF2" w:rsidTr="005252C9">
        <w:trPr>
          <w:jc w:val="center"/>
        </w:trPr>
        <w:tc>
          <w:tcPr>
            <w:tcW w:w="6480" w:type="dxa"/>
          </w:tcPr>
          <w:p w:rsidR="007D597E" w:rsidRPr="007D597E" w:rsidRDefault="007D597E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7D597E" w:rsidRPr="007D597E" w:rsidRDefault="007D597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462FCC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462FCC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462FCC" w:rsidRDefault="0052586A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A738D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00" w:type="dxa"/>
          </w:tcPr>
          <w:p w:rsidR="00CA4CF2" w:rsidRPr="007D597E" w:rsidRDefault="00D0476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F44386" w:rsidRPr="00CA4CF2" w:rsidTr="005252C9">
        <w:trPr>
          <w:jc w:val="center"/>
        </w:trPr>
        <w:tc>
          <w:tcPr>
            <w:tcW w:w="6480" w:type="dxa"/>
          </w:tcPr>
          <w:p w:rsidR="00F44386" w:rsidRPr="007D597E" w:rsidRDefault="00F44386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F44386" w:rsidRPr="007D597E" w:rsidRDefault="00F44386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-  </w:t>
            </w:r>
            <w:r w:rsidR="000719B5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</w:t>
            </w: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A738D1" w:rsidP="00A738D1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</w:t>
            </w:r>
            <w:r w:rsidR="00CA4CF2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</w:tbl>
    <w:p w:rsidR="00A537A2" w:rsidRDefault="00A537A2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7D597E" w:rsidRDefault="007D597E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62FCC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</w:t>
      </w:r>
    </w:p>
    <w:p w:rsidR="00AC79B8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กิจกรรมนี้มี</w:t>
      </w:r>
      <w:r w:rsidR="00AC79B8" w:rsidRPr="00575453">
        <w:rPr>
          <w:rFonts w:ascii="TH Niramit AS" w:hAnsi="TH Niramit AS" w:cs="TH Niramit AS" w:hint="cs"/>
          <w:sz w:val="32"/>
          <w:szCs w:val="32"/>
          <w:cs/>
        </w:rPr>
        <w:t>ความสอดคล้องกับมาตรฐาน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ดังนี้</w:t>
      </w:r>
    </w:p>
    <w:p w:rsidR="009E2D01" w:rsidRPr="00575453" w:rsidRDefault="009E2D01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มาตรฐานที่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4  </w:t>
      </w:r>
      <w:r w:rsidRPr="00575453">
        <w:rPr>
          <w:rFonts w:ascii="TH Niramit AS" w:hAnsi="TH Niramit AS" w:cs="TH Niramit AS"/>
          <w:sz w:val="32"/>
          <w:szCs w:val="32"/>
          <w:cs/>
        </w:rPr>
        <w:t>การพัฒนานักศึกษา</w:t>
      </w:r>
    </w:p>
    <w:p w:rsidR="009E2D01" w:rsidRPr="00575453" w:rsidRDefault="009E2D01" w:rsidP="0044241B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ED301A" w:rsidRPr="00575453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ED301A" w:rsidRPr="00575453">
        <w:rPr>
          <w:rFonts w:ascii="TH Niramit AS" w:hAnsi="TH Niramit AS" w:cs="TH Niramit AS"/>
          <w:sz w:val="32"/>
          <w:szCs w:val="32"/>
        </w:rPr>
        <w:t>14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 การพัฒนานักศึกษา (เกณฑ์ทั่วไป)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พัฒนานักศึกษาที่ส่งเสริมผลการเรียนรู้ตาม</w:t>
      </w:r>
      <w:r w:rsidR="001B0CD5" w:rsidRPr="00575453">
        <w:rPr>
          <w:rFonts w:ascii="TH Niramit AS" w:hAnsi="TH Niramit AS" w:cs="TH Niramit AS" w:hint="cs"/>
          <w:sz w:val="32"/>
          <w:szCs w:val="32"/>
          <w:cs/>
        </w:rPr>
        <w:t>กรอบ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มาตรฐานคุณวุฒิระดับ</w:t>
      </w:r>
      <w:r w:rsidR="00ED301A" w:rsidRPr="00575453">
        <w:rPr>
          <w:rFonts w:ascii="TH Niramit AS" w:hAnsi="TH Niramit AS" w:cs="TH Niramit AS" w:hint="cs"/>
          <w:sz w:val="32"/>
          <w:szCs w:val="32"/>
          <w:cs/>
        </w:rPr>
        <w:t xml:space="preserve">ปริญญาตรีสาขาพยาบาลศาสตร์ ทั้ง </w:t>
      </w:r>
      <w:r w:rsidR="00ED301A" w:rsidRPr="00575453">
        <w:rPr>
          <w:rFonts w:ascii="TH Niramit AS" w:hAnsi="TH Niramit AS" w:cs="TH Niramit AS"/>
          <w:sz w:val="32"/>
          <w:szCs w:val="32"/>
        </w:rPr>
        <w:t>6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ด้าน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นักศึกษาได้รับการ</w:t>
      </w:r>
      <w:r w:rsidR="0052586A">
        <w:rPr>
          <w:rFonts w:ascii="TH Niramit AS" w:hAnsi="TH Niramit AS" w:cs="TH Niramit AS" w:hint="cs"/>
          <w:sz w:val="32"/>
          <w:szCs w:val="32"/>
          <w:cs/>
        </w:rPr>
        <w:t>พัฒนาศักยภาพด้านต่างๆ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โดยกิจกรรมนี้ส่งเสริมการเรียนรู้</w:t>
      </w:r>
      <w:r w:rsidR="00A13075">
        <w:rPr>
          <w:rFonts w:ascii="TH Niramit AS" w:hAnsi="TH Niramit AS" w:cs="TH Niramit AS" w:hint="cs"/>
          <w:sz w:val="32"/>
          <w:szCs w:val="32"/>
          <w:cs/>
        </w:rPr>
        <w:t xml:space="preserve">และพัฒนานักศึกษา </w:t>
      </w:r>
      <w:r w:rsidR="0052586A">
        <w:rPr>
          <w:rFonts w:ascii="TH Niramit AS" w:hAnsi="TH Niramit AS" w:cs="TH Niramit AS" w:hint="cs"/>
          <w:sz w:val="32"/>
          <w:szCs w:val="32"/>
          <w:cs/>
        </w:rPr>
        <w:t>การดูแลสิ่งแวดล้อมและการบำเพ็ญประโยชน์แก่สังคม</w:t>
      </w:r>
      <w:r w:rsidR="003E0CC1">
        <w:rPr>
          <w:rFonts w:ascii="TH Niramit AS" w:hAnsi="TH Niramit AS" w:cs="TH Niramit AS" w:hint="cs"/>
          <w:sz w:val="32"/>
          <w:szCs w:val="32"/>
          <w:cs/>
        </w:rPr>
        <w:t xml:space="preserve"> การมีจิตอาสา</w:t>
      </w:r>
      <w:r w:rsidR="0052586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D3C0D" w:rsidRPr="001F2121">
        <w:rPr>
          <w:rFonts w:ascii="TH Niramit AS" w:hAnsi="TH Niramit AS" w:cs="TH Niramit AS" w:hint="cs"/>
          <w:sz w:val="32"/>
          <w:szCs w:val="32"/>
          <w:u w:val="single"/>
          <w:cs/>
        </w:rPr>
        <w:t>การมีคุณธรรมจริยธรรม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พัฒนาทักษะทางด้านปัญญาให้รู้จักคิดวิเคราะห์ใช้เหตุผลแห่งการกระทำ และการมีปฏิสัมพันธ์ระหว่างบุคคล เช่น เพื่อน 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 xml:space="preserve">พี่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และอาจารย์</w:t>
      </w:r>
    </w:p>
    <w:p w:rsidR="008C5E71" w:rsidRPr="00575453" w:rsidRDefault="00AC79B8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 xml:space="preserve">องค์ประกอบที่ </w:t>
      </w:r>
      <w:r w:rsidR="008C5E71"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>นักศึกษา</w:t>
      </w:r>
    </w:p>
    <w:p w:rsidR="001B0CD5" w:rsidRPr="00575453" w:rsidRDefault="001B0CD5" w:rsidP="005D759B">
      <w:pPr>
        <w:spacing w:after="0"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="00BF7C78"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575453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8C5E71" w:rsidRPr="00575453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>21</w:t>
      </w:r>
      <w:r w:rsidR="008C5E71" w:rsidRPr="00575453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</w:p>
    <w:p w:rsidR="001B0CD5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กิจกรรมนี้ได้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พัฒนานักศึกษา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ใน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13075" w:rsidRPr="00A13075">
        <w:rPr>
          <w:rFonts w:ascii="TH Niramit AS" w:hAnsi="TH Niramit AS" w:cs="TH Niramit AS" w:hint="cs"/>
          <w:sz w:val="32"/>
          <w:szCs w:val="32"/>
          <w:u w:val="single"/>
          <w:cs/>
        </w:rPr>
        <w:t>ด้านการทำนุบำรุงศิลปะและวัฒนธรรม/การสร้างเสริมภูมิปัญญาไทย</w:t>
      </w:r>
      <w:r w:rsidR="00A1307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2586A" w:rsidRPr="001F2121">
        <w:rPr>
          <w:rFonts w:ascii="TH Niramit AS" w:hAnsi="TH Niramit AS" w:cs="TH Niramit AS" w:hint="cs"/>
          <w:sz w:val="32"/>
          <w:szCs w:val="32"/>
          <w:cs/>
        </w:rPr>
        <w:t>การดูแลสิ่งแวดล้อมและการบำเพ็ญประโยชน์แก่สังคม</w:t>
      </w:r>
      <w:r w:rsidR="0052586A">
        <w:rPr>
          <w:rFonts w:ascii="TH Niramit AS" w:hAnsi="TH Niramit AS" w:cs="TH Niramit AS" w:hint="cs"/>
          <w:sz w:val="32"/>
          <w:szCs w:val="32"/>
          <w:u w:val="single"/>
          <w:cs/>
        </w:rPr>
        <w:t xml:space="preserve"> </w:t>
      </w:r>
      <w:r w:rsidRPr="0052586A">
        <w:rPr>
          <w:rFonts w:ascii="TH Niramit AS" w:hAnsi="TH Niramit AS" w:cs="TH Niramit AS" w:hint="cs"/>
          <w:sz w:val="32"/>
          <w:szCs w:val="32"/>
          <w:cs/>
        </w:rPr>
        <w:t>ด้านวิชาการ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นันทนาการ</w:t>
      </w:r>
      <w:r w:rsidR="00462FCC" w:rsidRPr="00575453">
        <w:rPr>
          <w:rFonts w:ascii="TH Niramit AS" w:hAnsi="TH Niramit AS" w:cs="TH Niramit AS"/>
          <w:sz w:val="32"/>
          <w:szCs w:val="32"/>
        </w:rPr>
        <w:t xml:space="preserve">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 xml:space="preserve">ความมีคุณธรรม จริยธรรม 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รวมทั้งการดำรงชีวิต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ความรักสามัคคีในหมู่คณะ</w:t>
      </w:r>
      <w:r w:rsidR="001B0CD5" w:rsidRPr="00575453">
        <w:rPr>
          <w:rFonts w:ascii="TH Niramit AS" w:hAnsi="TH Niramit AS" w:cs="TH Niramit AS"/>
          <w:sz w:val="32"/>
          <w:szCs w:val="32"/>
          <w:u w:val="single"/>
        </w:rPr>
        <w:t xml:space="preserve"> </w:t>
      </w:r>
      <w:r w:rsidR="001B0CD5" w:rsidRPr="00575453">
        <w:rPr>
          <w:rFonts w:ascii="TH Niramit AS" w:hAnsi="TH Niramit AS" w:cs="TH Niramit AS"/>
          <w:sz w:val="32"/>
          <w:szCs w:val="32"/>
        </w:rPr>
        <w:t xml:space="preserve"> </w:t>
      </w:r>
    </w:p>
    <w:p w:rsidR="00A967E4" w:rsidRDefault="00462FCC" w:rsidP="00462FCC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ยุทธศาสตร์ของมหาวิทยาลัย </w:t>
      </w:r>
    </w:p>
    <w:p w:rsidR="00BF7C78" w:rsidRPr="00A967E4" w:rsidRDefault="00BF7C78" w:rsidP="00462FC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A967E4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</w:t>
      </w:r>
      <w:r w:rsidRPr="00A967E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967E4"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A967E4">
        <w:rPr>
          <w:rFonts w:ascii="TH Niramit AS" w:hAnsi="TH Niramit AS" w:cs="TH Niramit AS"/>
          <w:b/>
          <w:bCs/>
          <w:sz w:val="32"/>
          <w:szCs w:val="32"/>
          <w:cs/>
        </w:rPr>
        <w:t>การผลิตบัณฑิตที่มีคุณภาพ</w:t>
      </w:r>
    </w:p>
    <w:p w:rsidR="00BF7C78" w:rsidRPr="00575453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กลยุทธ์ที่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</w:t>
      </w:r>
    </w:p>
    <w:p w:rsidR="00BF7C78" w:rsidRPr="00A967E4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34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21  </w:t>
      </w:r>
      <w:r w:rsidRPr="00575453">
        <w:rPr>
          <w:rFonts w:ascii="TH Niramit AS" w:hAnsi="TH Niramit AS" w:cs="TH Niramit AS"/>
          <w:sz w:val="32"/>
          <w:szCs w:val="32"/>
          <w:cs/>
        </w:rPr>
        <w:t>และตามกรอบ</w:t>
      </w:r>
      <w:r w:rsidRPr="00A967E4">
        <w:rPr>
          <w:rFonts w:ascii="TH Niramit AS" w:hAnsi="TH Niramit AS" w:cs="TH Niramit AS"/>
          <w:sz w:val="32"/>
          <w:szCs w:val="32"/>
          <w:cs/>
        </w:rPr>
        <w:t>มาตรฐานคุณวุฒิระดับอุดมศึกษา (</w:t>
      </w:r>
      <w:r w:rsidRPr="00A967E4">
        <w:rPr>
          <w:rFonts w:ascii="TH Niramit AS" w:hAnsi="TH Niramit AS" w:cs="TH Niramit AS"/>
          <w:sz w:val="32"/>
          <w:szCs w:val="32"/>
        </w:rPr>
        <w:t>TQF</w:t>
      </w:r>
      <w:r w:rsidRPr="00A967E4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A967E4">
        <w:rPr>
          <w:rFonts w:ascii="TH Niramit AS" w:hAnsi="TH Niramit AS" w:cs="TH Niramit AS"/>
          <w:sz w:val="32"/>
          <w:szCs w:val="32"/>
        </w:rPr>
        <w:t xml:space="preserve">PDCA </w:t>
      </w:r>
      <w:r w:rsidRPr="00A967E4"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</w:p>
    <w:p w:rsidR="00A967E4" w:rsidRPr="00A967E4" w:rsidRDefault="00A967E4" w:rsidP="00A967E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A967E4" w:rsidRPr="00A967E4" w:rsidRDefault="00A967E4" w:rsidP="00A967E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A967E4" w:rsidRPr="00A967E4" w:rsidRDefault="00A967E4" w:rsidP="00A967E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462FCC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: </w:t>
      </w:r>
    </w:p>
    <w:p w:rsidR="00462FCC" w:rsidRPr="0052586A" w:rsidRDefault="00462FCC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9E2D01" w:rsidRPr="00575453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172203" w:rsidRPr="0052586A" w:rsidRDefault="00462FCC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รายงานผลการดำเนินงาน  </w:t>
      </w:r>
      <w:r w:rsidR="00172203" w:rsidRPr="00575453">
        <w:rPr>
          <w:rFonts w:ascii="TH Niramit AS" w:hAnsi="TH Niramit AS" w:cs="TH Niramit AS" w:hint="cs"/>
          <w:sz w:val="32"/>
          <w:szCs w:val="32"/>
          <w:cs/>
        </w:rPr>
        <w:t xml:space="preserve">โครงการ </w:t>
      </w:r>
      <w:r w:rsidR="00172203"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="0052586A">
        <w:rPr>
          <w:rFonts w:ascii="TH Niramit AS" w:hAnsi="TH Niramit AS" w:cs="TH Niramit AS"/>
          <w:sz w:val="32"/>
          <w:szCs w:val="32"/>
        </w:rPr>
        <w:t>“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รดน้ำขอพรวันสงกรานต์</w:t>
      </w:r>
      <w:r w:rsidR="0052586A">
        <w:rPr>
          <w:rFonts w:ascii="TH Niramit AS" w:hAnsi="TH Niramit AS" w:cs="TH Niramit AS"/>
          <w:sz w:val="32"/>
          <w:szCs w:val="32"/>
        </w:rPr>
        <w:t xml:space="preserve">” 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ผู้รับผิดชอบโครงการ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คณะกรรมการ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ทำนุบำรุงศิลปะและวัฒนธรรม คณะกรรมการ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ฝ่ายกิจการนักศึกษา และคณะกรรมการสโมสรนักศึกษา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ประเภทโครงการ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="00A13075">
        <w:rPr>
          <w:rFonts w:ascii="TH Niramit AS" w:hAnsi="TH Niramit AS" w:cs="TH Niramit AS" w:hint="cs"/>
          <w:sz w:val="32"/>
          <w:szCs w:val="32"/>
          <w:cs/>
        </w:rPr>
        <w:t>ต่อเนื่อง</w:t>
      </w:r>
    </w:p>
    <w:p w:rsidR="00443A42" w:rsidRDefault="00AC79B8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lastRenderedPageBreak/>
        <w:t>1.</w:t>
      </w:r>
      <w:r w:rsidR="00E64638"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หลักการและเหตุผล</w:t>
      </w:r>
    </w:p>
    <w:p w:rsidR="001F2121" w:rsidRPr="001F2121" w:rsidRDefault="001F2121" w:rsidP="001F2121">
      <w:pPr>
        <w:pStyle w:val="Default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1F2121">
        <w:rPr>
          <w:rFonts w:ascii="TH Niramit AS" w:eastAsia="Calibri" w:hAnsi="TH Niramit AS" w:cs="TH Niramit AS"/>
          <w:sz w:val="32"/>
          <w:szCs w:val="32"/>
          <w:cs/>
        </w:rPr>
        <w:t>วันสงกรานต์เป็นวันปีใหม่ของชาวไทย เป็นการเริ่มสิ่งใหม่ในศักราชใหม่ กิจกรรมประกอบด้วย การก่อกองทราย การละเล่นกีฬาพื้นบ้าน การเล่นน้ำสงกรานต์  และการรดน้ำขอพร ซึ่งถือว่าเป็นการมอบความร่มเย็นชุ่มชื่นและความ</w:t>
      </w:r>
      <w:proofErr w:type="spellStart"/>
      <w:r w:rsidRPr="001F2121">
        <w:rPr>
          <w:rFonts w:ascii="TH Niramit AS" w:eastAsia="Calibri" w:hAnsi="TH Niramit AS" w:cs="TH Niramit AS"/>
          <w:sz w:val="32"/>
          <w:szCs w:val="32"/>
          <w:cs/>
        </w:rPr>
        <w:t>เป็นศิ</w:t>
      </w:r>
      <w:proofErr w:type="spellEnd"/>
      <w:r w:rsidRPr="001F2121">
        <w:rPr>
          <w:rFonts w:ascii="TH Niramit AS" w:eastAsia="Calibri" w:hAnsi="TH Niramit AS" w:cs="TH Niramit AS"/>
          <w:sz w:val="32"/>
          <w:szCs w:val="32"/>
          <w:cs/>
        </w:rPr>
        <w:t>ริมงคลให้กับการเริ่มต้นศักราชใหม่ นอกจากนั้นรัฐบาลยังประกาศให้เป็นวันผู้สูงอายุแห่งชาติ เพื่อให้ความสำคัญกับผู้สูงอายุที่ท่าน</w:t>
      </w:r>
      <w:r w:rsidRPr="001F2121">
        <w:rPr>
          <w:rFonts w:ascii="TH Niramit AS" w:eastAsia="Times New Roman" w:hAnsi="TH Niramit AS" w:cs="TH Niramit AS"/>
          <w:sz w:val="32"/>
          <w:szCs w:val="32"/>
          <w:cs/>
        </w:rPr>
        <w:t>ได้สร้างประโยชน์ให้กับสังคมมา</w:t>
      </w:r>
      <w:r w:rsidRPr="001F2121">
        <w:rPr>
          <w:rFonts w:ascii="TH Niramit AS" w:eastAsia="Calibri" w:hAnsi="TH Niramit AS" w:cs="TH Niramit AS"/>
          <w:sz w:val="32"/>
          <w:szCs w:val="32"/>
          <w:cs/>
        </w:rPr>
        <w:t>เป็นเวลานาน กิจกรรมในวันสงกรานต์นี้ จะทำให้ลูกหลานไทยได้แสดงออกถึงความกตัญญูต่อผู้มีพระคุณโดยการรดน้ำดำหัวผู้ใหญ่เพื่อรำลึก</w:t>
      </w:r>
      <w:r w:rsidRPr="001F2121">
        <w:rPr>
          <w:rFonts w:ascii="TH Niramit AS" w:eastAsia="Times New Roman" w:hAnsi="TH Niramit AS" w:cs="TH Niramit AS"/>
          <w:sz w:val="32"/>
          <w:szCs w:val="32"/>
          <w:cs/>
        </w:rPr>
        <w:t xml:space="preserve">การรำลึกถึงคุณความดีที่ท่านผู้อาวุโสได้กระทำมาตลอดชีวิตของท่าน และเป็นแบบอย่างที่ดีให้แก่ลูกหลาน </w:t>
      </w:r>
    </w:p>
    <w:p w:rsidR="00E64638" w:rsidRPr="00A967E4" w:rsidRDefault="001F2121" w:rsidP="00A967E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color w:val="000000"/>
          <w:sz w:val="32"/>
          <w:szCs w:val="32"/>
          <w:cs/>
        </w:rPr>
      </w:pPr>
      <w:r w:rsidRPr="001F2121">
        <w:rPr>
          <w:rFonts w:ascii="TH Niramit AS" w:eastAsia="Calibri" w:hAnsi="TH Niramit AS" w:cs="TH Niramit AS"/>
          <w:color w:val="000000"/>
          <w:sz w:val="32"/>
          <w:szCs w:val="32"/>
          <w:cs/>
        </w:rPr>
        <w:t>คณะกรรมการ</w:t>
      </w:r>
      <w:r w:rsidRPr="00837B23">
        <w:rPr>
          <w:rFonts w:ascii="TH Niramit AS" w:eastAsia="Calibri" w:hAnsi="TH Niramit AS" w:cs="TH Niramit AS"/>
          <w:sz w:val="32"/>
          <w:szCs w:val="32"/>
          <w:cs/>
        </w:rPr>
        <w:t xml:space="preserve">ฝ่ายทำนุบำรุงศิลปวัฒนธรรม </w:t>
      </w:r>
      <w:r w:rsidRPr="001F2121">
        <w:rPr>
          <w:rFonts w:ascii="TH Niramit AS" w:eastAsia="Calibri" w:hAnsi="TH Niramit AS" w:cs="TH Niramit AS"/>
          <w:color w:val="000000"/>
          <w:sz w:val="32"/>
          <w:szCs w:val="32"/>
          <w:cs/>
        </w:rPr>
        <w:t>กิจการนักศึกษา จึงร่วมกันจัดกิจกรรมรดน้ำขอพรในวันสงกรานต์ขึ้นเป็นประจำทุกปี เพื่อเป็นแบบอย่างในการอนุรักษ์ทำนุบำรุงและส่งเสริมศิลปวัฒนธรรมไทย  ให้แก่นักศึกษาผู้ที่จะต้องทำหน้าที่สืบสานประเพณีนี้ต่อไป</w:t>
      </w:r>
      <w:r w:rsidR="00A967E4">
        <w:rPr>
          <w:rFonts w:ascii="TH Niramit AS" w:eastAsia="Calibri" w:hAnsi="TH Niramit AS" w:cs="TH Niramit AS" w:hint="cs"/>
          <w:color w:val="000000"/>
          <w:sz w:val="32"/>
          <w:szCs w:val="32"/>
          <w:cs/>
        </w:rPr>
        <w:t xml:space="preserve">  </w:t>
      </w:r>
      <w:r w:rsidR="00A537A2" w:rsidRPr="00837B2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ยุทธศาสตร์</w:t>
      </w:r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>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สาขาพยาบาลศาสตร์ ของสภาการพยาบาล</w:t>
      </w:r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รวมทั้ง</w:t>
      </w:r>
      <w:proofErr w:type="spellStart"/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837B23">
        <w:rPr>
          <w:rFonts w:ascii="TH Niramit AS" w:hAnsi="TH Niramit AS" w:cs="TH Niramit AS"/>
          <w:sz w:val="32"/>
          <w:szCs w:val="32"/>
        </w:rPr>
        <w:t xml:space="preserve">2559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และเพื่อพัฒนานักศึกษา</w:t>
      </w:r>
      <w:r w:rsidR="00575453" w:rsidRPr="00837B23">
        <w:rPr>
          <w:rFonts w:ascii="TH Niramit AS" w:hAnsi="TH Niramit AS" w:cs="TH Niramit AS" w:hint="cs"/>
          <w:sz w:val="32"/>
          <w:szCs w:val="32"/>
          <w:cs/>
        </w:rPr>
        <w:t>ให้เตรียมพร้อมที่จะมีคุณลักษณะที่พึงประสงค์</w:t>
      </w:r>
      <w:r w:rsidR="00E64638" w:rsidRPr="00837B23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575453" w:rsidRDefault="00AC79B8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2.</w:t>
      </w:r>
      <w:r w:rsidR="00317B53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p w:rsidR="00A967E4" w:rsidRPr="00A967E4" w:rsidRDefault="00A967E4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 1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กลุ่มเป้าหมายได้เรียนรู้วิธีการสืบสาน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>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A967E4" w:rsidRPr="00A967E4" w:rsidRDefault="00A967E4" w:rsidP="009E31EA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กลุ่มเป้าหมายได้เรียนรู้เกี่ยวกับกิจกรรมต่างๆในประเพณีสงกรานต์</w:t>
      </w:r>
    </w:p>
    <w:p w:rsidR="00A967E4" w:rsidRPr="00A967E4" w:rsidRDefault="00A967E4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3.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กลุ่มเป้าหมายรู้สึกว่ามีส่วนร่วมในการสืบสาน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A967E4" w:rsidRPr="00A967E4" w:rsidRDefault="00A967E4" w:rsidP="009E31EA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4.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กลุ่มเป้าหมายได้เรียนรู้การทำงานเป็นทีม</w:t>
      </w:r>
    </w:p>
    <w:p w:rsidR="00A967E4" w:rsidRPr="00A967E4" w:rsidRDefault="00A967E4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5.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กลุ่มเป้าหมายได้เรียนรู้เกี่ยวกับกีฬาพื้นบ้าน</w:t>
      </w:r>
    </w:p>
    <w:p w:rsidR="00AC79B8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3.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เป้าหมาย</w:t>
      </w:r>
    </w:p>
    <w:p w:rsidR="00C87ADA" w:rsidRDefault="003A5C2B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ด้านคุณภาพ ผู้เข้าร่วมกิจกรรมมีค่าเฉลี่ยความพึงพอใจ </w:t>
      </w:r>
      <w:proofErr w:type="gramStart"/>
      <w:r w:rsidR="009E31EA">
        <w:rPr>
          <w:rFonts w:ascii="TH Niramit AS" w:hAnsi="TH Niramit AS" w:cs="TH Niramit AS"/>
          <w:sz w:val="32"/>
          <w:szCs w:val="32"/>
        </w:rPr>
        <w:t>4.</w:t>
      </w:r>
      <w:r w:rsidR="00A967E4">
        <w:rPr>
          <w:rFonts w:ascii="TH Niramit AS" w:hAnsi="TH Niramit AS" w:cs="TH Niramit AS"/>
          <w:sz w:val="32"/>
          <w:szCs w:val="32"/>
        </w:rPr>
        <w:t>4</w:t>
      </w:r>
      <w:r w:rsidR="00837B23">
        <w:rPr>
          <w:rFonts w:ascii="TH Niramit AS" w:hAnsi="TH Niramit AS" w:cs="TH Niramit AS"/>
          <w:sz w:val="32"/>
          <w:szCs w:val="32"/>
        </w:rPr>
        <w:t>8</w:t>
      </w:r>
      <w:r w:rsidR="00A537A2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A537A2" w:rsidRPr="00575453">
        <w:rPr>
          <w:rFonts w:ascii="TH Niramit AS" w:hAnsi="TH Niramit AS" w:cs="TH Niramit AS" w:hint="cs"/>
          <w:sz w:val="32"/>
          <w:szCs w:val="32"/>
          <w:cs/>
        </w:rPr>
        <w:t>อยู่ในระดับมาก</w:t>
      </w:r>
      <w:proofErr w:type="gramEnd"/>
    </w:p>
    <w:p w:rsidR="00ED4CAA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ด้านปริมาณ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ผู้เข้าร่วมกิจกรรม จำนวน </w:t>
      </w:r>
      <w:r w:rsidR="00837B23">
        <w:rPr>
          <w:rFonts w:ascii="TH Niramit AS" w:hAnsi="TH Niramit AS" w:cs="TH Niramit AS"/>
          <w:sz w:val="32"/>
          <w:szCs w:val="32"/>
        </w:rPr>
        <w:t>4</w:t>
      </w:r>
      <w:r w:rsidR="00A967E4">
        <w:rPr>
          <w:rFonts w:ascii="TH Niramit AS" w:hAnsi="TH Niramit AS" w:cs="TH Niramit AS"/>
          <w:sz w:val="32"/>
          <w:szCs w:val="32"/>
        </w:rPr>
        <w:t>7</w:t>
      </w:r>
      <w:r w:rsidR="00837B23">
        <w:rPr>
          <w:rFonts w:ascii="TH Niramit AS" w:hAnsi="TH Niramit AS" w:cs="TH Niramit AS"/>
          <w:sz w:val="32"/>
          <w:szCs w:val="32"/>
        </w:rPr>
        <w:t>9</w:t>
      </w:r>
      <w:r w:rsidR="005C210D" w:rsidRPr="00575453">
        <w:rPr>
          <w:rFonts w:ascii="TH Niramit AS" w:hAnsi="TH Niramit AS" w:cs="TH Niramit AS"/>
          <w:sz w:val="32"/>
          <w:szCs w:val="32"/>
        </w:rPr>
        <w:t xml:space="preserve">  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คน </w:t>
      </w:r>
      <w:r w:rsidR="003A5C2B" w:rsidRPr="00575453">
        <w:rPr>
          <w:rFonts w:ascii="TH Niramit AS" w:hAnsi="TH Niramit AS" w:cs="TH Niramit AS" w:hint="cs"/>
          <w:sz w:val="32"/>
          <w:szCs w:val="32"/>
          <w:cs/>
        </w:rPr>
        <w:t xml:space="preserve">คิดเป็นร้อยละ </w:t>
      </w:r>
      <w:r w:rsidR="00A967E4">
        <w:rPr>
          <w:rFonts w:ascii="TH Niramit AS" w:hAnsi="TH Niramit AS" w:cs="TH Niramit AS"/>
          <w:sz w:val="32"/>
          <w:szCs w:val="32"/>
        </w:rPr>
        <w:t>88.53</w:t>
      </w:r>
    </w:p>
    <w:p w:rsidR="00C87ADA" w:rsidRPr="00C87ADA" w:rsidRDefault="00C87ADA" w:rsidP="00C87ADA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>4.</w:t>
      </w:r>
      <w:r w:rsidRPr="00C87ADA">
        <w:rPr>
          <w:rFonts w:ascii="TH Niramit AS" w:hAnsi="TH Niramit AS" w:cs="TH Niramit AS" w:hint="cs"/>
          <w:sz w:val="32"/>
          <w:szCs w:val="32"/>
          <w:cs/>
        </w:rPr>
        <w:t>การดำเนินวิธีดำเนินการกิจกรรม</w:t>
      </w:r>
      <w:r w:rsidRPr="00C87ADA">
        <w:rPr>
          <w:rFonts w:ascii="TH Niramit AS" w:hAnsi="TH Niramit AS" w:cs="TH Niramit AS"/>
          <w:sz w:val="32"/>
          <w:szCs w:val="32"/>
        </w:rPr>
        <w:t xml:space="preserve">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ใช้กระบวนการ </w:t>
      </w:r>
      <w:r w:rsidRPr="00C87ADA">
        <w:rPr>
          <w:rFonts w:ascii="TH Niramit AS" w:hAnsi="TH Niramit AS" w:cs="TH Niramit AS"/>
          <w:sz w:val="32"/>
          <w:szCs w:val="32"/>
        </w:rPr>
        <w:t xml:space="preserve">PDCA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</w:t>
      </w:r>
      <w:proofErr w:type="gramStart"/>
      <w:r w:rsidRPr="00C87ADA">
        <w:rPr>
          <w:rFonts w:ascii="TH Niramit AS" w:hAnsi="TH Niramit AS" w:cs="TH Niramit AS"/>
          <w:sz w:val="32"/>
          <w:szCs w:val="32"/>
        </w:rPr>
        <w:t xml:space="preserve">4.1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ขั้นวางแผน</w:t>
      </w:r>
      <w:proofErr w:type="gramEnd"/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(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Plan)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>มีการดำเนินงาน ดังนี้</w:t>
      </w:r>
    </w:p>
    <w:p w:rsidR="00C87ADA" w:rsidRPr="00C87ADA" w:rsidRDefault="00C87ADA" w:rsidP="00C87ADA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 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4.1.1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วางแผนการดำเนินโครงการโดย</w:t>
      </w:r>
      <w:r w:rsid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คณะกรรมการทำนุบำรุงศิลปะและวัฒนธรรม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ฝ่ายกิจการนักศึกษา</w:t>
      </w:r>
      <w:r w:rsid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และ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สโมสรนักศึกษา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    4.1.2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สำรวจความต้องการการจัดกิจกรรมของนักศึกษา และอาจารย์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 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4.1.3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เขียนโครงการ 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4.1.4 </w:t>
      </w:r>
      <w:r w:rsidR="001412C3">
        <w:rPr>
          <w:rFonts w:ascii="TH Niramit AS" w:eastAsia="Calibri" w:hAnsi="TH Niramit AS" w:cs="TH Niramit AS"/>
          <w:sz w:val="32"/>
          <w:szCs w:val="32"/>
          <w:cs/>
        </w:rPr>
        <w:t>ประสานงานกั</w:t>
      </w:r>
      <w:r w:rsidR="001412C3">
        <w:rPr>
          <w:rFonts w:ascii="TH Niramit AS" w:eastAsia="Calibri" w:hAnsi="TH Niramit AS" w:cs="TH Niramit AS" w:hint="cs"/>
          <w:sz w:val="32"/>
          <w:szCs w:val="32"/>
          <w:cs/>
        </w:rPr>
        <w:t>บ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หน่วยสนับสนุน ในการร่วมดำเนินกิจกรรม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lastRenderedPageBreak/>
        <w:t xml:space="preserve">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4.1.5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เตรียมความพร้อมของทีมงาน/สถานที่/วัสดุอุปกรณ์ต่าง ๆ ในการจัดกิจกรรม</w:t>
      </w:r>
    </w:p>
    <w:p w:rsidR="00C87ADA" w:rsidRPr="00C87ADA" w:rsidRDefault="00C87ADA" w:rsidP="00C87ADA">
      <w:pPr>
        <w:tabs>
          <w:tab w:val="left" w:pos="284"/>
        </w:tabs>
        <w:spacing w:after="0" w:line="240" w:lineRule="auto"/>
        <w:jc w:val="thaiDistribute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C87AD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4.2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proofErr w:type="gramStart"/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ขั้นดำเนินการ(</w:t>
      </w:r>
      <w:proofErr w:type="gramEnd"/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Do)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 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     4.2.1 </w:t>
      </w:r>
      <w:proofErr w:type="gramStart"/>
      <w:r w:rsidRPr="00C87ADA">
        <w:rPr>
          <w:rFonts w:ascii="TH Niramit AS" w:eastAsia="Calibri" w:hAnsi="TH Niramit AS" w:cs="TH Niramit AS"/>
          <w:sz w:val="32"/>
          <w:szCs w:val="32"/>
          <w:cs/>
        </w:rPr>
        <w:t>ปฏิบัติงานโครงการตามแผนการดำเนินโครงการ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>ดังนี้</w:t>
      </w:r>
      <w:proofErr w:type="gramEnd"/>
    </w:p>
    <w:p w:rsidR="00C87ADA" w:rsidRDefault="00C87ADA" w:rsidP="00A967E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F0614C" w:rsidRPr="00C87ADA">
        <w:rPr>
          <w:rFonts w:ascii="TH Niramit AS" w:hAnsi="TH Niramit AS" w:cs="TH Niramit AS" w:hint="cs"/>
          <w:sz w:val="32"/>
          <w:szCs w:val="32"/>
          <w:cs/>
        </w:rPr>
        <w:t>-ประชาสัมพันธ์โครงการ</w:t>
      </w: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37B23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4.3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>ขั้นประเมินผล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(</w:t>
      </w:r>
      <w:r w:rsidRPr="00C87ADA">
        <w:rPr>
          <w:rFonts w:ascii="TH Niramit AS" w:eastAsia="Calibri" w:hAnsi="TH Niramit AS" w:cs="TH Niramit AS"/>
          <w:sz w:val="32"/>
          <w:szCs w:val="32"/>
        </w:rPr>
        <w:t>Check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)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   4.3.1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ติดตามปัญหาในการดำเนินกิจกรรม และนำมาปรับปรุงแก้ไขทันทีเมื่อเกิดปัญหาหรือไม่เป็นไปตามแผนที่วางไว้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 xml:space="preserve">ปัญหาที่เกิดได้แก่ </w:t>
      </w:r>
    </w:p>
    <w:p w:rsidR="00BF0392" w:rsidRPr="00C87ADA" w:rsidRDefault="00C87ADA" w:rsidP="00837B23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-</w:t>
      </w:r>
      <w:r w:rsidR="00A967E4">
        <w:rPr>
          <w:rFonts w:ascii="TH Niramit AS" w:eastAsia="Calibri" w:hAnsi="TH Niramit AS" w:cs="TH Niramit AS" w:hint="cs"/>
          <w:sz w:val="32"/>
          <w:szCs w:val="32"/>
          <w:cs/>
        </w:rPr>
        <w:t>ผู้เข้าร่วมกิจกรรมมาช้ากว่ากำหนดเวลาที่วางไว้  เนื่องจากต้องเดินทางกลับจากการฝึกปฏิบัติงานที่โรงพยาบาลต่างๆ  แก้ไขโดยรอจนนักศึกษามีจำนวนมาก และนำไปปรับระยะเวลาให้เหมาะสมในครั้งต่อไป</w:t>
      </w:r>
      <w:r w:rsidR="00837B2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 4.4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ขั้นสรุปผล </w:t>
      </w:r>
    </w:p>
    <w:p w:rsidR="003F3081" w:rsidRPr="003F3081" w:rsidRDefault="00C87ADA" w:rsidP="00837B2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  </w:t>
      </w:r>
      <w:r w:rsidR="003F3081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3F3081">
        <w:rPr>
          <w:rFonts w:ascii="TH Niramit AS" w:hAnsi="TH Niramit AS" w:cs="TH Niramit AS"/>
          <w:sz w:val="32"/>
          <w:szCs w:val="32"/>
        </w:rPr>
        <w:t xml:space="preserve">1. </w:t>
      </w:r>
      <w:r w:rsidR="003F3081"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</w:t>
      </w:r>
      <w:r w:rsidR="003F3081"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ร้อยละ </w:t>
      </w:r>
      <w:r w:rsidR="003F3081"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100 </w:t>
      </w:r>
      <w:r w:rsidR="003F3081"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ตอบได้เกี่ยวกับ</w:t>
      </w:r>
      <w:r w:rsidR="003F3081"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วิธีการสืบสาน</w:t>
      </w:r>
      <w:r w:rsidR="003F3081"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>/</w:t>
      </w:r>
      <w:r w:rsidR="003F3081"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  <w:r w:rsidR="003F3081"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และให้ความร่วมมือในการทำกิจกรรมเป็นอย่างดี</w:t>
      </w:r>
    </w:p>
    <w:p w:rsidR="003F3081" w:rsidRPr="003F3081" w:rsidRDefault="003F3081" w:rsidP="00837B2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2.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ร้อยละ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100 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ตอบได้เกี่ยวกับ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เกี่ยวกับ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การทำ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กิจกรรมต่างๆในประเพณีสงกรานต์</w:t>
      </w:r>
    </w:p>
    <w:p w:rsidR="003F3081" w:rsidRPr="003F3081" w:rsidRDefault="003F3081" w:rsidP="00837B2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3.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ร้อยละ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100 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เข้า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ร่วม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กิจกรรมจนสิ้นสุดโครงการ</w:t>
      </w:r>
    </w:p>
    <w:p w:rsidR="003F3081" w:rsidRPr="003F3081" w:rsidRDefault="003F3081" w:rsidP="00837B2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4.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ร้อยละ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100 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มีการจัดแบ่งหน้าที่รับผิดชอบ และแก้ไขปัญหาได้ดี</w:t>
      </w:r>
    </w:p>
    <w:p w:rsidR="003F3081" w:rsidRPr="003F3081" w:rsidRDefault="003F3081" w:rsidP="00837B2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5.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ร้อยละ </w:t>
      </w:r>
      <w:r w:rsidRPr="003F3081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100 </w:t>
      </w:r>
      <w:r w:rsidRPr="003F3081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มีความรู้เกี่ยวกับกติกาการตัดสินและร่วมแข่งขันกีฬาพื้นบ้านได้</w:t>
      </w:r>
    </w:p>
    <w:p w:rsidR="004A0789" w:rsidRPr="003F3081" w:rsidRDefault="003F3081" w:rsidP="003F308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5.</w:t>
      </w:r>
      <w:r w:rsidR="003C0FCA" w:rsidRPr="003F3081">
        <w:rPr>
          <w:rFonts w:ascii="TH Niramit AS" w:hAnsi="TH Niramit AS" w:cs="TH Niramit AS" w:hint="cs"/>
          <w:sz w:val="32"/>
          <w:szCs w:val="32"/>
          <w:cs/>
        </w:rPr>
        <w:t>งบประมาณ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 xml:space="preserve"> ( </w:t>
            </w:r>
            <w:r w:rsidR="007352A5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)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ตั้งไว้</w:t>
            </w:r>
          </w:p>
        </w:tc>
        <w:tc>
          <w:tcPr>
            <w:tcW w:w="1984" w:type="dxa"/>
          </w:tcPr>
          <w:p w:rsidR="003C0FCA" w:rsidRDefault="003F308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="00CB3A30">
              <w:rPr>
                <w:rFonts w:ascii="TH Niramit AS" w:hAnsi="TH Niramit AS" w:cs="TH Niramit AS"/>
                <w:sz w:val="32"/>
                <w:szCs w:val="32"/>
              </w:rPr>
              <w:t>,5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ใช้ไป</w:t>
            </w:r>
          </w:p>
        </w:tc>
        <w:tc>
          <w:tcPr>
            <w:tcW w:w="1984" w:type="dxa"/>
          </w:tcPr>
          <w:p w:rsidR="003C0FCA" w:rsidRDefault="003F308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="00CB3A30">
              <w:rPr>
                <w:rFonts w:ascii="TH Niramit AS" w:hAnsi="TH Niramit AS" w:cs="TH Niramit AS"/>
                <w:sz w:val="32"/>
                <w:szCs w:val="32"/>
              </w:rPr>
              <w:t>,5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984" w:type="dxa"/>
          </w:tcPr>
          <w:p w:rsidR="003C0FCA" w:rsidRDefault="007352A5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</w:tr>
    </w:tbl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6. </w:t>
      </w:r>
      <w:r>
        <w:rPr>
          <w:rFonts w:ascii="TH Niramit AS" w:hAnsi="TH Niramit AS" w:cs="TH Niramit AS" w:hint="cs"/>
          <w:sz w:val="32"/>
          <w:szCs w:val="32"/>
          <w:cs/>
        </w:rPr>
        <w:t>สรุปผลการดำเนินงาน</w:t>
      </w:r>
    </w:p>
    <w:p w:rsidR="003A5C2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</w:rPr>
        <w:t xml:space="preserve">6.1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ตารางแสดงผลการประเมิน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</w:t>
      </w:r>
      <w:r w:rsidR="00B95DD4">
        <w:rPr>
          <w:rFonts w:ascii="TH Niramit AS" w:hAnsi="TH Niramit AS" w:cs="TH Niramit AS"/>
          <w:sz w:val="32"/>
          <w:szCs w:val="32"/>
        </w:rPr>
        <w:t xml:space="preserve"> </w:t>
      </w:r>
      <w:r w:rsidR="00B95DD4">
        <w:rPr>
          <w:rFonts w:ascii="TH Niramit AS" w:hAnsi="TH Niramit AS" w:cs="TH Niramit AS" w:hint="cs"/>
          <w:sz w:val="32"/>
          <w:szCs w:val="32"/>
          <w:cs/>
        </w:rPr>
        <w:t>(</w:t>
      </w:r>
      <w:r w:rsidR="00115527">
        <w:rPr>
          <w:rFonts w:ascii="TH Niramit AS" w:hAnsi="TH Niramit AS" w:cs="TH Niramit AS" w:hint="cs"/>
          <w:sz w:val="32"/>
          <w:szCs w:val="32"/>
          <w:cs/>
        </w:rPr>
        <w:t>ความสำเร็จตามวัตถุประสงค์</w:t>
      </w:r>
      <w:r w:rsidR="00115527">
        <w:rPr>
          <w:rFonts w:ascii="TH Niramit AS" w:hAnsi="TH Niramit AS" w:cs="TH Niramit AS"/>
          <w:sz w:val="32"/>
          <w:szCs w:val="32"/>
        </w:rPr>
        <w:t>)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80"/>
        <w:gridCol w:w="1067"/>
        <w:gridCol w:w="4048"/>
      </w:tblGrid>
      <w:tr w:rsidR="000315EF" w:rsidTr="003F3081">
        <w:trPr>
          <w:tblHeader/>
        </w:trPr>
        <w:tc>
          <w:tcPr>
            <w:tcW w:w="534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47" w:type="dxa"/>
            <w:gridSpan w:val="2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48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315EF" w:rsidTr="003F3081">
        <w:trPr>
          <w:tblHeader/>
        </w:trPr>
        <w:tc>
          <w:tcPr>
            <w:tcW w:w="534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80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067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48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3F3081" w:rsidTr="003F3081">
        <w:tc>
          <w:tcPr>
            <w:tcW w:w="534" w:type="dxa"/>
          </w:tcPr>
          <w:p w:rsidR="003F3081" w:rsidRPr="007352A5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685" w:type="dxa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กลุ่มเป้าหมายได้เรียนรู้วิธีการสืบสาน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/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อนุรักษ์ ประเพณีไทย</w:t>
            </w:r>
          </w:p>
        </w:tc>
        <w:tc>
          <w:tcPr>
            <w:tcW w:w="980" w:type="dxa"/>
          </w:tcPr>
          <w:p w:rsidR="003F3081" w:rsidRPr="003F3081" w:rsidRDefault="003F3081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3F3081" w:rsidRP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  <w:vAlign w:val="center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ตอบได้เกี่ยวกับ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วิธีการสืบสาน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/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อนุรักษ์ ประเพณีไทย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และให้ความร่วมมือในการทำกิจกรรมเป็นอย่างดี</w:t>
            </w:r>
          </w:p>
        </w:tc>
      </w:tr>
      <w:tr w:rsidR="003F3081" w:rsidTr="003F3081">
        <w:tc>
          <w:tcPr>
            <w:tcW w:w="534" w:type="dxa"/>
          </w:tcPr>
          <w:p w:rsid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685" w:type="dxa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กลุ่มเป้าหมายได้เรียนรู้เกี่ยวกับกิจกรรมต่างๆในประเพณีสงกรานต์</w:t>
            </w:r>
          </w:p>
        </w:tc>
        <w:tc>
          <w:tcPr>
            <w:tcW w:w="980" w:type="dxa"/>
          </w:tcPr>
          <w:p w:rsidR="003F3081" w:rsidRPr="003F3081" w:rsidRDefault="003F3081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3F3081" w:rsidRP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  <w:vAlign w:val="center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ตอบได้เกี่ยวกับ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เกี่ยวกับ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การทำ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กิจกรรมต่างๆในประเพณีสงกรานต์</w:t>
            </w:r>
          </w:p>
        </w:tc>
      </w:tr>
      <w:tr w:rsidR="003F3081" w:rsidTr="003F3081">
        <w:tc>
          <w:tcPr>
            <w:tcW w:w="534" w:type="dxa"/>
          </w:tcPr>
          <w:p w:rsid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lastRenderedPageBreak/>
              <w:t>3</w:t>
            </w:r>
          </w:p>
        </w:tc>
        <w:tc>
          <w:tcPr>
            <w:tcW w:w="3685" w:type="dxa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กลุ่มเป้าหมายรู้สึกว่ามีส่วนร่วมในการสืบสาน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/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อนุรักษ์ ประเพณีไทย</w:t>
            </w:r>
          </w:p>
        </w:tc>
        <w:tc>
          <w:tcPr>
            <w:tcW w:w="980" w:type="dxa"/>
          </w:tcPr>
          <w:p w:rsidR="003F3081" w:rsidRPr="003F3081" w:rsidRDefault="003F3081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3F3081" w:rsidRP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  <w:vAlign w:val="center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เข้า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ร่วม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กิจกรรมจนสิ้นสุดโครงการ</w:t>
            </w:r>
          </w:p>
        </w:tc>
      </w:tr>
      <w:tr w:rsidR="003F3081" w:rsidTr="003F3081">
        <w:tc>
          <w:tcPr>
            <w:tcW w:w="534" w:type="dxa"/>
          </w:tcPr>
          <w:p w:rsid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3685" w:type="dxa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กลุ่มเป้าหมายได้เรียนรู้การทำงานเป็นทีม</w:t>
            </w:r>
          </w:p>
        </w:tc>
        <w:tc>
          <w:tcPr>
            <w:tcW w:w="980" w:type="dxa"/>
          </w:tcPr>
          <w:p w:rsidR="003F3081" w:rsidRPr="003F3081" w:rsidRDefault="003F3081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3F3081" w:rsidRP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  <w:vAlign w:val="center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มีการจัดแบ่งหน้าที่รับผิดชอบ และแก้ไขปัญหาได้ดี</w:t>
            </w:r>
          </w:p>
        </w:tc>
      </w:tr>
      <w:tr w:rsidR="003F3081" w:rsidTr="003F3081">
        <w:tc>
          <w:tcPr>
            <w:tcW w:w="534" w:type="dxa"/>
          </w:tcPr>
          <w:p w:rsid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3685" w:type="dxa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กลุ่มเป้าหมายได้เรียนรู้เกี่ยวกับกีฬาพื้นบ้าน</w:t>
            </w:r>
          </w:p>
        </w:tc>
        <w:tc>
          <w:tcPr>
            <w:tcW w:w="980" w:type="dxa"/>
          </w:tcPr>
          <w:p w:rsidR="003F3081" w:rsidRPr="003F3081" w:rsidRDefault="003F3081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3F3081" w:rsidRPr="003F3081" w:rsidRDefault="003F308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  <w:vAlign w:val="center"/>
          </w:tcPr>
          <w:p w:rsidR="003F3081" w:rsidRPr="003F3081" w:rsidRDefault="003F3081" w:rsidP="00192396">
            <w:pPr>
              <w:jc w:val="both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กลุ่มเป้าหมาย</w:t>
            </w:r>
            <w:r w:rsidRPr="003F3081"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มีความรู้เกี่ยวกับกติกาการตัดสินและร่วมแข่งขันกีฬาพื้นบ้านได้</w:t>
            </w:r>
          </w:p>
        </w:tc>
      </w:tr>
    </w:tbl>
    <w:p w:rsidR="00115527" w:rsidRDefault="00115527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6.2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 (ตัวชี้วัดความสำเร็จ)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652"/>
        <w:gridCol w:w="1701"/>
        <w:gridCol w:w="1843"/>
        <w:gridCol w:w="3118"/>
      </w:tblGrid>
      <w:tr w:rsidR="00FC7DF1" w:rsidTr="003F3081">
        <w:tc>
          <w:tcPr>
            <w:tcW w:w="3652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843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3118" w:type="dxa"/>
          </w:tcPr>
          <w:p w:rsidR="00FC7DF1" w:rsidRDefault="00B95DD4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C7DF1" w:rsidTr="003F3081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>80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การลงทะเบียนเข้าร่วมกิจกรรม</w:t>
            </w:r>
          </w:p>
        </w:tc>
        <w:tc>
          <w:tcPr>
            <w:tcW w:w="1843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แบบลงทะเบียน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B95DD4" w:rsidRDefault="00B95DD4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จำนวนผู้เข้าร่วมกิจกรรม   </w:t>
            </w:r>
          </w:p>
          <w:p w:rsidR="00FC7DF1" w:rsidRPr="00B95DD4" w:rsidRDefault="004A0789" w:rsidP="00FA7BAD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="003F3081">
              <w:rPr>
                <w:rFonts w:ascii="TH Niramit AS" w:hAnsi="TH Niramit AS" w:cs="TH Niramit AS"/>
                <w:sz w:val="32"/>
                <w:szCs w:val="32"/>
              </w:rPr>
              <w:t>7</w:t>
            </w:r>
            <w:r>
              <w:rPr>
                <w:rFonts w:ascii="TH Niramit AS" w:hAnsi="TH Niramit AS" w:cs="TH Niramit AS"/>
                <w:sz w:val="32"/>
                <w:szCs w:val="32"/>
              </w:rPr>
              <w:t>9</w:t>
            </w:r>
            <w:r w:rsidR="00B95DD4"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คน คิดเป็นร้อยละ  </w:t>
            </w:r>
            <w:r w:rsidR="003F3081">
              <w:rPr>
                <w:rFonts w:ascii="TH Niramit AS" w:hAnsi="TH Niramit AS" w:cs="TH Niramit AS"/>
                <w:sz w:val="32"/>
                <w:szCs w:val="32"/>
              </w:rPr>
              <w:t>88.53</w:t>
            </w:r>
          </w:p>
        </w:tc>
      </w:tr>
      <w:tr w:rsidR="00FC7DF1" w:rsidTr="003F3081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 xml:space="preserve"> 3.51 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843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3118" w:type="dxa"/>
          </w:tcPr>
          <w:p w:rsidR="00CB3A30" w:rsidRDefault="00B95DD4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ค่าเฉลี่ยความพึงพอใจ </w:t>
            </w:r>
          </w:p>
          <w:p w:rsidR="00FC7DF1" w:rsidRDefault="00B95DD4" w:rsidP="00FA7BAD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= </w:t>
            </w:r>
            <w:r w:rsidR="00863571">
              <w:rPr>
                <w:rFonts w:ascii="TH Niramit AS" w:hAnsi="TH Niramit AS" w:cs="TH Niramit AS"/>
                <w:sz w:val="32"/>
                <w:szCs w:val="32"/>
              </w:rPr>
              <w:t>4.</w:t>
            </w:r>
            <w:r w:rsidR="003F3081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="004A0789">
              <w:rPr>
                <w:rFonts w:ascii="TH Niramit AS" w:hAnsi="TH Niramit AS" w:cs="TH Niramit AS"/>
                <w:sz w:val="32"/>
                <w:szCs w:val="32"/>
              </w:rPr>
              <w:t>8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76130B">
              <w:rPr>
                <w:rFonts w:ascii="TH Niramit AS" w:hAnsi="TH Niramit AS" w:cs="TH Niramit AS" w:hint="cs"/>
                <w:sz w:val="32"/>
                <w:szCs w:val="32"/>
                <w:cs/>
              </w:rPr>
              <w:t>อยู่ในระดับมาก</w:t>
            </w:r>
          </w:p>
        </w:tc>
      </w:tr>
    </w:tbl>
    <w:p w:rsidR="004A0789" w:rsidRDefault="00B95DD4" w:rsidP="004A078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gramStart"/>
      <w:r w:rsidRPr="00B95DD4">
        <w:rPr>
          <w:rFonts w:ascii="TH Niramit AS" w:hAnsi="TH Niramit AS" w:cs="TH Niramit AS"/>
          <w:sz w:val="32"/>
          <w:szCs w:val="32"/>
        </w:rPr>
        <w:t xml:space="preserve">6.3 </w:t>
      </w:r>
      <w:r w:rsidRPr="00B95DD4">
        <w:rPr>
          <w:rFonts w:ascii="TH Niramit AS" w:hAnsi="TH Niramit AS" w:cs="TH Niramit AS"/>
          <w:sz w:val="32"/>
          <w:szCs w:val="32"/>
          <w:cs/>
        </w:rPr>
        <w:t>ตาราง</w:t>
      </w:r>
      <w:r w:rsidRPr="00B95DD4">
        <w:rPr>
          <w:rFonts w:ascii="TH Niramit AS" w:hAnsi="TH Niramit AS" w:cs="TH Niramit AS" w:hint="cs"/>
          <w:sz w:val="32"/>
          <w:szCs w:val="32"/>
          <w:cs/>
        </w:rPr>
        <w:t>แสดง</w:t>
      </w:r>
      <w:r w:rsidR="00FC7DF1" w:rsidRPr="00B95DD4">
        <w:rPr>
          <w:rFonts w:ascii="TH Niramit AS" w:hAnsi="TH Niramit AS" w:cs="TH Niramit AS"/>
          <w:sz w:val="32"/>
          <w:szCs w:val="32"/>
          <w:cs/>
        </w:rPr>
        <w:t>ค่าเฉลี่ยความ</w:t>
      </w:r>
      <w:r w:rsidR="004A0789">
        <w:rPr>
          <w:rFonts w:ascii="TH Niramit AS" w:hAnsi="TH Niramit AS" w:cs="TH Niramit AS"/>
          <w:sz w:val="32"/>
          <w:szCs w:val="32"/>
          <w:cs/>
        </w:rPr>
        <w:t>พึงพอใจต่อการจัดกิจกรรม/โครงการ</w:t>
      </w:r>
      <w:proofErr w:type="gramEnd"/>
    </w:p>
    <w:tbl>
      <w:tblPr>
        <w:tblW w:w="9830" w:type="dxa"/>
        <w:tblInd w:w="93" w:type="dxa"/>
        <w:tblLook w:val="04A0" w:firstRow="1" w:lastRow="0" w:firstColumn="1" w:lastColumn="0" w:noHBand="0" w:noVBand="1"/>
      </w:tblPr>
      <w:tblGrid>
        <w:gridCol w:w="620"/>
        <w:gridCol w:w="5916"/>
        <w:gridCol w:w="1134"/>
        <w:gridCol w:w="1080"/>
        <w:gridCol w:w="1080"/>
      </w:tblGrid>
      <w:tr w:rsidR="003F3081" w:rsidRPr="0045409F" w:rsidTr="003F3081">
        <w:trPr>
          <w:trHeight w:val="3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ท่านได้เรียนรู้วิธีการสืบสาน /อนุรักษ์ ประเพณีไทย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ท่านได้เรียนรู้เกี่ยวกับกิจกรรมต่างๆในประเพณีสงกรานต์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ท่านรู้สึกว่ามีส่วนร่วมในการสืบสาน /อนุรักษ์ ประเพณีไทย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ท่านได้เรียนรู้การทำงานเป็นทีม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ท่านได้เรียนรู้เกี่ยวกับกีฬาพื้นบ้าน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ประเมินกระบวนการดำเนินงาน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จำนวนวัสดุอุปกรณ์ในการจัดกิจกรรมเพียงพอ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ความเหมาะสมของสถานที่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F3081" w:rsidRPr="0045409F" w:rsidTr="003F3081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081" w:rsidRPr="003F3081" w:rsidRDefault="003F3081" w:rsidP="0019239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3F30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7. </w:t>
      </w:r>
      <w:r>
        <w:rPr>
          <w:rFonts w:ascii="TH Niramit AS" w:hAnsi="TH Niramit AS" w:cs="TH Niramit AS" w:hint="cs"/>
          <w:sz w:val="32"/>
          <w:szCs w:val="32"/>
          <w:cs/>
        </w:rPr>
        <w:t>สรุปและวิเคราะห์ผล</w:t>
      </w:r>
      <w:r w:rsidR="00FC7DF1">
        <w:rPr>
          <w:rFonts w:ascii="TH Niramit AS" w:hAnsi="TH Niramit AS" w:cs="TH Niramit AS"/>
          <w:sz w:val="32"/>
          <w:szCs w:val="32"/>
        </w:rPr>
        <w:t xml:space="preserve"> </w:t>
      </w:r>
    </w:p>
    <w:p w:rsidR="00B95DD4" w:rsidRPr="004000F0" w:rsidRDefault="000315EF" w:rsidP="00863571">
      <w:pPr>
        <w:spacing w:after="0" w:line="240" w:lineRule="auto"/>
        <w:ind w:firstLine="567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2"/>
          <w:szCs w:val="32"/>
        </w:rPr>
        <w:t xml:space="preserve">7.1 </w:t>
      </w:r>
      <w:r>
        <w:rPr>
          <w:rFonts w:ascii="TH Niramit AS" w:hAnsi="TH Niramit AS" w:cs="TH Niramit AS" w:hint="cs"/>
          <w:sz w:val="32"/>
          <w:szCs w:val="32"/>
          <w:cs/>
        </w:rPr>
        <w:t>สรุปผล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การจัดโครงการ</w:t>
      </w:r>
      <w:r w:rsidR="008436F4">
        <w:rPr>
          <w:rFonts w:ascii="TH Niramit AS" w:hAnsi="TH Niramit AS" w:cs="TH Niramit AS" w:hint="cs"/>
          <w:sz w:val="32"/>
          <w:szCs w:val="32"/>
          <w:cs/>
        </w:rPr>
        <w:t xml:space="preserve">รดน้ำขอพรวันสงกรานต์ </w:t>
      </w:r>
      <w:r w:rsidR="00B95DD4">
        <w:rPr>
          <w:rFonts w:ascii="TH Niramit AS" w:hAnsi="TH Niramit AS" w:cs="TH Niramit AS" w:hint="cs"/>
          <w:sz w:val="32"/>
          <w:szCs w:val="32"/>
          <w:cs/>
        </w:rPr>
        <w:t xml:space="preserve">ประจำปีการศึกษา </w:t>
      </w:r>
      <w:r w:rsidR="00B95DD4">
        <w:rPr>
          <w:rFonts w:ascii="TH Niramit AS" w:hAnsi="TH Niramit AS" w:cs="TH Niramit AS"/>
          <w:sz w:val="32"/>
          <w:szCs w:val="32"/>
        </w:rPr>
        <w:t xml:space="preserve">2559 </w:t>
      </w:r>
      <w:r w:rsidR="00CB3A30">
        <w:rPr>
          <w:rFonts w:ascii="TH Niramit AS" w:hAnsi="TH Niramit AS" w:cs="TH Niramit AS" w:hint="cs"/>
          <w:sz w:val="32"/>
          <w:szCs w:val="32"/>
          <w:cs/>
        </w:rPr>
        <w:t>กิจกรรม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ประกอบด้วย</w:t>
      </w:r>
      <w:r w:rsidR="008436F4">
        <w:rPr>
          <w:rFonts w:ascii="TH Niramit AS" w:hAnsi="TH Niramit AS" w:cs="TH Niramit AS" w:hint="cs"/>
          <w:sz w:val="32"/>
          <w:szCs w:val="32"/>
          <w:cs/>
        </w:rPr>
        <w:t>การรดน้ำขอพร การแข่งขันกีฬาพื้นบ้าน</w:t>
      </w:r>
      <w:r w:rsidR="00CB3A3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โดยจัดให้คณะกรรมการสโมสร</w:t>
      </w:r>
      <w:r w:rsidR="007F6EE4">
        <w:rPr>
          <w:rFonts w:ascii="TH Niramit AS" w:hAnsi="TH Niramit AS" w:cs="TH Niramit AS" w:hint="cs"/>
          <w:sz w:val="32"/>
          <w:szCs w:val="32"/>
          <w:cs/>
        </w:rPr>
        <w:t>และคณะกรรมการ</w:t>
      </w:r>
      <w:r w:rsidR="008436F4">
        <w:rPr>
          <w:rFonts w:ascii="TH Niramit AS" w:hAnsi="TH Niramit AS" w:cs="TH Niramit AS" w:hint="cs"/>
          <w:sz w:val="32"/>
          <w:szCs w:val="32"/>
          <w:cs/>
        </w:rPr>
        <w:t xml:space="preserve">ทำนุบำรุงศิลปะและวัฒนธรรม </w:t>
      </w:r>
      <w:r w:rsidR="007F6EE4">
        <w:rPr>
          <w:rFonts w:ascii="TH Niramit AS" w:hAnsi="TH Niramit AS" w:cs="TH Niramit AS" w:hint="cs"/>
          <w:sz w:val="32"/>
          <w:szCs w:val="32"/>
          <w:cs/>
        </w:rPr>
        <w:t>ฝ่ายกิจการนักศึกษา</w:t>
      </w:r>
      <w:r w:rsidR="00B95DD4">
        <w:rPr>
          <w:rFonts w:ascii="TH Niramit AS" w:hAnsi="TH Niramit AS" w:cs="TH Niramit AS" w:hint="cs"/>
          <w:sz w:val="32"/>
          <w:szCs w:val="32"/>
          <w:cs/>
        </w:rPr>
        <w:t xml:space="preserve">เป็นผู้รับผิดชอบกิจกรรมโดย </w:t>
      </w:r>
      <w:r w:rsidR="004000F0">
        <w:rPr>
          <w:rFonts w:ascii="TH Niramit AS" w:hAnsi="TH Niramit AS" w:cs="TH Niramit AS" w:hint="cs"/>
          <w:sz w:val="32"/>
          <w:szCs w:val="32"/>
          <w:cs/>
        </w:rPr>
        <w:t xml:space="preserve">มีการมอบหมายหน้าที่ในการดำเนินงาน วิเคราะห์ปัญหาจากการจัดกิจกรรมในปีการศึกษา </w:t>
      </w:r>
      <w:r w:rsidR="004000F0">
        <w:rPr>
          <w:rFonts w:ascii="TH Niramit AS" w:hAnsi="TH Niramit AS" w:cs="TH Niramit AS"/>
          <w:sz w:val="32"/>
          <w:szCs w:val="32"/>
        </w:rPr>
        <w:t xml:space="preserve">2558 </w:t>
      </w:r>
      <w:r w:rsidR="004000F0">
        <w:rPr>
          <w:rFonts w:ascii="TH Niramit AS" w:hAnsi="TH Niramit AS" w:cs="TH Niramit AS" w:hint="cs"/>
          <w:sz w:val="32"/>
          <w:szCs w:val="32"/>
          <w:cs/>
        </w:rPr>
        <w:t xml:space="preserve">เพื่อนำมาวางแผนงานในการปีการศึกษา </w:t>
      </w:r>
      <w:r w:rsidR="004000F0">
        <w:rPr>
          <w:rFonts w:ascii="TH Niramit AS" w:hAnsi="TH Niramit AS" w:cs="TH Niramit AS"/>
          <w:sz w:val="32"/>
          <w:szCs w:val="32"/>
        </w:rPr>
        <w:t xml:space="preserve">2559 </w:t>
      </w:r>
      <w:r w:rsidR="004000F0">
        <w:rPr>
          <w:rFonts w:ascii="TH Niramit AS" w:hAnsi="TH Niramit AS" w:cs="TH Niramit AS" w:hint="cs"/>
          <w:sz w:val="32"/>
          <w:szCs w:val="32"/>
          <w:cs/>
        </w:rPr>
        <w:t xml:space="preserve">เพื่อป้องกันการเกิดปัญหาเดิมซ้ำๆ มีการวางแผนเพื่อแก้ไขปัญหาหรือข้อบกพร่องต่างๆที่เกิดขึ้น  </w:t>
      </w: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F20516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7.2 </w:t>
      </w:r>
      <w:r>
        <w:rPr>
          <w:rFonts w:ascii="TH Niramit AS" w:hAnsi="TH Niramit AS" w:cs="TH Niramit AS" w:hint="cs"/>
          <w:sz w:val="32"/>
          <w:szCs w:val="32"/>
          <w:cs/>
        </w:rPr>
        <w:t>วิเคราะห์ผลการจัดกิจกรรม</w:t>
      </w:r>
    </w:p>
    <w:p w:rsidR="00F20516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7.2.1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จุดเด่น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</w:p>
    <w:p w:rsidR="00245D99" w:rsidRDefault="00F20516" w:rsidP="005D759B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</w:t>
      </w:r>
      <w:r w:rsidRPr="00245D99">
        <w:rPr>
          <w:rFonts w:ascii="TH Niramit AS" w:hAnsi="TH Niramit AS" w:cs="TH Niramit AS" w:hint="cs"/>
          <w:sz w:val="32"/>
          <w:szCs w:val="32"/>
          <w:cs/>
        </w:rPr>
        <w:t>-</w:t>
      </w:r>
      <w:r w:rsidR="00245D99" w:rsidRPr="00245D9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นักศึกษาให้ความร่วมมือ</w:t>
      </w:r>
      <w:r w:rsidR="008436F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มีความสนุกสนานในกิจกรรม</w:t>
      </w:r>
    </w:p>
    <w:p w:rsid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7.2.2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จุดพัฒนา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  <w:r w:rsidR="00B950BB">
        <w:rPr>
          <w:rFonts w:ascii="TH Niramit AS" w:hAnsi="TH Niramit AS" w:cs="TH Niramit AS"/>
          <w:sz w:val="32"/>
          <w:szCs w:val="32"/>
        </w:rPr>
        <w:t xml:space="preserve"> </w:t>
      </w:r>
    </w:p>
    <w:p w:rsidR="00D74215" w:rsidRDefault="00B950BB" w:rsidP="00D7421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             </w:t>
      </w:r>
      <w:r w:rsidR="00D74215">
        <w:rPr>
          <w:rFonts w:ascii="TH Niramit AS" w:hAnsi="TH Niramit AS" w:cs="TH Niramit AS"/>
          <w:sz w:val="32"/>
          <w:szCs w:val="32"/>
        </w:rPr>
        <w:t xml:space="preserve">      </w:t>
      </w:r>
      <w:r w:rsidR="00D74215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="008436F4">
        <w:rPr>
          <w:rFonts w:ascii="TH Niramit AS" w:hAnsi="TH Niramit AS" w:cs="TH Niramit AS" w:hint="cs"/>
          <w:sz w:val="32"/>
          <w:szCs w:val="32"/>
          <w:cs/>
        </w:rPr>
        <w:t>ระยะเวลาตรงกับการฝึกปฏิบัติ</w:t>
      </w:r>
      <w:r w:rsidR="00D74215">
        <w:rPr>
          <w:rFonts w:ascii="TH Niramit AS" w:hAnsi="TH Niramit AS" w:cs="TH Niramit AS" w:hint="cs"/>
          <w:sz w:val="32"/>
          <w:szCs w:val="32"/>
          <w:cs/>
        </w:rPr>
        <w:t xml:space="preserve">         </w:t>
      </w:r>
    </w:p>
    <w:p w:rsidR="000315EF" w:rsidRP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t>8.</w:t>
      </w:r>
      <w:r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ข้อเสนอแนะ</w:t>
      </w:r>
    </w:p>
    <w:p w:rsidR="00EC30E7" w:rsidRDefault="00F20516" w:rsidP="00EC30E7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จากจุดที่ควรพัฒนาของกิจกรรม ทางคณะกรรมการดำเนินงานจะพัฒนากิจกรรมนี้ในปีการศึกษา </w:t>
      </w:r>
      <w:r>
        <w:rPr>
          <w:rFonts w:ascii="TH Niramit AS" w:hAnsi="TH Niramit AS" w:cs="TH Niramit AS"/>
          <w:sz w:val="32"/>
          <w:szCs w:val="32"/>
        </w:rPr>
        <w:t>2560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 </w:t>
      </w:r>
      <w:r w:rsidR="008436F4">
        <w:rPr>
          <w:rFonts w:ascii="TH Niramit AS" w:hAnsi="TH Niramit AS" w:cs="TH Niramit AS" w:hint="cs"/>
          <w:sz w:val="32"/>
          <w:szCs w:val="32"/>
          <w:cs/>
        </w:rPr>
        <w:t>จัดกิจกรรมในช่วงเวลาที่เหมาะสม</w:t>
      </w:r>
    </w:p>
    <w:p w:rsidR="008D62A2" w:rsidRPr="00EC30E7" w:rsidRDefault="009E2D01" w:rsidP="00EC30E7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EC30E7">
        <w:rPr>
          <w:rFonts w:ascii="TH Niramit AS" w:hAnsi="TH Niramit AS" w:cs="TH Niramit AS"/>
          <w:b/>
          <w:bCs/>
          <w:sz w:val="32"/>
          <w:szCs w:val="32"/>
        </w:rPr>
        <w:t xml:space="preserve">9. </w:t>
      </w:r>
      <w:r w:rsidRPr="00EC30E7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สรุปผลการประเมินตามมาตรฐานคุณภาพ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hAnsi="TH Niramit AS" w:cs="TH Niramit AS"/>
          <w:sz w:val="32"/>
          <w:szCs w:val="32"/>
        </w:rPr>
        <w:t>4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มาตรฐานที่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4  </w:t>
      </w:r>
      <w:r w:rsidRPr="009E7E8C">
        <w:rPr>
          <w:rFonts w:ascii="TH Niramit AS" w:hAnsi="TH Niramit AS" w:cs="TH Niramit AS"/>
          <w:b/>
          <w:bCs/>
          <w:sz w:val="28"/>
          <w:cs/>
        </w:rPr>
        <w:t>การพัฒนานักศึกษา</w:t>
      </w:r>
      <w:r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C12420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C12420">
        <w:rPr>
          <w:rFonts w:ascii="TH Niramit AS" w:hAnsi="TH Niramit AS" w:cs="TH Niramit AS"/>
          <w:sz w:val="32"/>
          <w:szCs w:val="32"/>
        </w:rPr>
        <w:t>14</w:t>
      </w:r>
      <w:r w:rsidRPr="009E2D01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eastAsia="Times New Roman" w:hAnsi="TH Niramit AS" w:cs="TH Niramit AS"/>
          <w:sz w:val="32"/>
          <w:szCs w:val="32"/>
        </w:rPr>
        <w:t>4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องค์ประกอบที่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3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นักศึกษา</w:t>
      </w:r>
    </w:p>
    <w:p w:rsidR="00417335" w:rsidRPr="00417335" w:rsidRDefault="00417335" w:rsidP="005D759B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="00A97CD7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BF7C78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BF7C78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Pr="00BF7C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Pr="00BF7C78">
        <w:rPr>
          <w:rFonts w:ascii="TH Niramit AS" w:eastAsia="Times New Roman" w:hAnsi="TH Niramit AS" w:cs="TH Niramit AS"/>
          <w:sz w:val="32"/>
          <w:szCs w:val="32"/>
        </w:rPr>
        <w:t>21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ยุทธศาสตร์ของมหาวิทยาลัย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eastAsia="Times New Roman" w:hAnsi="TH Niramit AS" w:cs="TH Niramit AS"/>
          <w:sz w:val="32"/>
          <w:szCs w:val="32"/>
        </w:rPr>
        <w:t>4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</w:t>
      </w:r>
    </w:p>
    <w:p w:rsidR="00417335" w:rsidRPr="00BF7C78" w:rsidRDefault="00417335" w:rsidP="005D759B">
      <w:pPr>
        <w:pStyle w:val="a4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sz w:val="28"/>
          <w:cs/>
        </w:rPr>
        <w:t xml:space="preserve">  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BF7C78">
        <w:rPr>
          <w:rFonts w:ascii="TH Niramit AS" w:hAnsi="TH Niramit AS" w:cs="TH Niramit AS"/>
          <w:b/>
          <w:bCs/>
          <w:sz w:val="32"/>
          <w:szCs w:val="32"/>
          <w:cs/>
        </w:rPr>
        <w:t>การผลิตบัณฑิตที่มีคุณภาพ</w:t>
      </w:r>
    </w:p>
    <w:p w:rsidR="00417335" w:rsidRPr="00BF7C78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กลยุทธ์ที่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 </w:t>
      </w:r>
      <w:r w:rsidRPr="00BF7C78">
        <w:rPr>
          <w:rFonts w:ascii="TH Niramit AS" w:hAnsi="TH Niramit AS" w:cs="TH Niramit AS"/>
          <w:sz w:val="32"/>
          <w:szCs w:val="32"/>
          <w:cs/>
        </w:rPr>
        <w:t>พัฒนากิจกรรมนักศึกษาด้วยรูปแบบที่หลากหลายและครบถ้วนตามเกณฑ์การประกันคุณภาพ รวมทั้งการพัฒ</w:t>
      </w:r>
      <w:r>
        <w:rPr>
          <w:rFonts w:ascii="TH Niramit AS" w:hAnsi="TH Niramit AS" w:cs="TH Niramit AS"/>
          <w:sz w:val="32"/>
          <w:szCs w:val="32"/>
          <w:cs/>
        </w:rPr>
        <w:t xml:space="preserve">นาทักษะการเรียนรู้ในศตวรรษที่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="003F5374">
        <w:rPr>
          <w:rFonts w:ascii="TH Niramit AS" w:hAnsi="TH Niramit AS" w:cs="TH Niramit AS" w:hint="cs"/>
          <w:sz w:val="32"/>
          <w:szCs w:val="32"/>
          <w:cs/>
        </w:rPr>
        <w:t>ด้านการเตรียมความพร้อมเข้าสู่วิชาชีพ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17335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34 </w:t>
      </w:r>
      <w:r w:rsidRPr="00BF7C78">
        <w:rPr>
          <w:rFonts w:ascii="TH Niramit AS" w:hAnsi="TH Niramit AS" w:cs="TH Niramit AS"/>
          <w:sz w:val="32"/>
          <w:szCs w:val="32"/>
          <w:cs/>
        </w:rPr>
        <w:t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</w:t>
      </w:r>
      <w:r>
        <w:rPr>
          <w:rFonts w:ascii="TH Niramit AS" w:hAnsi="TH Niramit AS" w:cs="TH Niramit AS"/>
          <w:sz w:val="32"/>
          <w:szCs w:val="32"/>
          <w:cs/>
        </w:rPr>
        <w:t xml:space="preserve">ษาทักษะการเรียนรู้ในศตวรรษที่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Pr="00BF7C78">
        <w:rPr>
          <w:rFonts w:ascii="TH Niramit AS" w:hAnsi="TH Niramit AS" w:cs="TH Niramit AS"/>
          <w:sz w:val="32"/>
          <w:szCs w:val="32"/>
        </w:rPr>
        <w:t xml:space="preserve"> </w:t>
      </w:r>
      <w:r w:rsidRPr="00BF7C78">
        <w:rPr>
          <w:rFonts w:ascii="TH Niramit AS" w:hAnsi="TH Niramit AS" w:cs="TH Niramit AS"/>
          <w:sz w:val="32"/>
          <w:szCs w:val="32"/>
          <w:cs/>
        </w:rPr>
        <w:t>และตามกรอบมาตรฐานคุณวุฒิระดับอุดมศึกษา (</w:t>
      </w:r>
      <w:r w:rsidRPr="00BF7C78">
        <w:rPr>
          <w:rFonts w:ascii="TH Niramit AS" w:hAnsi="TH Niramit AS" w:cs="TH Niramit AS"/>
          <w:sz w:val="32"/>
          <w:szCs w:val="32"/>
        </w:rPr>
        <w:t>TQF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BF7C78">
        <w:rPr>
          <w:rFonts w:ascii="TH Niramit AS" w:hAnsi="TH Niramit AS" w:cs="TH Niramit AS"/>
          <w:sz w:val="32"/>
          <w:szCs w:val="32"/>
        </w:rPr>
        <w:t xml:space="preserve">PDCA </w:t>
      </w:r>
      <w:r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  <w:r>
        <w:rPr>
          <w:rFonts w:ascii="TH Niramit AS" w:hAnsi="TH Niramit AS" w:cs="TH Niramit AS"/>
          <w:sz w:val="32"/>
          <w:szCs w:val="32"/>
        </w:rPr>
        <w:t xml:space="preserve">5 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ด้าน </w:t>
      </w:r>
    </w:p>
    <w:p w:rsidR="008436F4" w:rsidRPr="00A967E4" w:rsidRDefault="008436F4" w:rsidP="008436F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8436F4" w:rsidRPr="00A967E4" w:rsidRDefault="008436F4" w:rsidP="008436F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8436F4" w:rsidRPr="00A967E4" w:rsidRDefault="008436F4" w:rsidP="008436F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="008436F4">
        <w:rPr>
          <w:rFonts w:ascii="TH Niramit AS" w:hAnsi="TH Niramit AS" w:cs="TH Niramit AS"/>
          <w:sz w:val="32"/>
          <w:szCs w:val="32"/>
        </w:rPr>
        <w:t xml:space="preserve">: </w:t>
      </w:r>
      <w:r w:rsidRPr="009E2D01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9E2D01" w:rsidRPr="008D62A2" w:rsidRDefault="009E2D01" w:rsidP="005D759B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315EF" w:rsidRDefault="008D62A2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คณะกรรมการ</w:t>
      </w:r>
      <w:r w:rsidR="006B7C11">
        <w:rPr>
          <w:rFonts w:ascii="TH Niramit AS" w:hAnsi="TH Niramit AS" w:cs="TH Niramit AS" w:hint="cs"/>
          <w:sz w:val="32"/>
          <w:szCs w:val="32"/>
          <w:cs/>
        </w:rPr>
        <w:t>กิจการนักศึกษา</w:t>
      </w:r>
      <w:r w:rsidR="00B950BB">
        <w:rPr>
          <w:rFonts w:ascii="TH Niramit AS" w:hAnsi="TH Niramit AS" w:cs="TH Niramit AS" w:hint="cs"/>
          <w:sz w:val="32"/>
          <w:szCs w:val="32"/>
          <w:cs/>
        </w:rPr>
        <w:t>/สโมสรนักศึกษา</w:t>
      </w:r>
    </w:p>
    <w:p w:rsidR="000315EF" w:rsidRDefault="000315EF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ผู้รับผิดชอบโครงการ</w:t>
      </w: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8D62A2" w:rsidRPr="001177B7" w:rsidRDefault="008D62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177B7">
        <w:rPr>
          <w:rFonts w:ascii="TH Niramit AS" w:hAnsi="TH Niramit AS" w:cs="TH Niramit AS" w:hint="cs"/>
          <w:b/>
          <w:bCs/>
          <w:sz w:val="40"/>
          <w:szCs w:val="40"/>
          <w:cs/>
        </w:rPr>
        <w:t>ภาคผนวก</w:t>
      </w:r>
    </w:p>
    <w:p w:rsidR="008D62A2" w:rsidRDefault="008D62A2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2C8A732D" wp14:editId="56714962">
            <wp:extent cx="819150" cy="767550"/>
            <wp:effectExtent l="19050" t="0" r="0" b="0"/>
            <wp:docPr id="3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81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203C88" w:rsidRDefault="009C4481" w:rsidP="00203C88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081A2B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 w:rsidR="00B950BB">
        <w:rPr>
          <w:rFonts w:ascii="TH Niramit AS" w:eastAsia="Calibri" w:hAnsi="TH Niramit AS" w:cs="TH Niramit AS"/>
          <w:sz w:val="32"/>
          <w:szCs w:val="32"/>
          <w:cs/>
        </w:rPr>
        <w:t>“</w:t>
      </w:r>
      <w:r w:rsidR="008436F4">
        <w:rPr>
          <w:rFonts w:ascii="TH Niramit AS" w:eastAsia="Calibri" w:hAnsi="TH Niramit AS" w:cs="TH Niramit AS" w:hint="cs"/>
          <w:sz w:val="32"/>
          <w:szCs w:val="32"/>
          <w:cs/>
        </w:rPr>
        <w:t>รดน้ำขอพรวันสงกรานต์</w:t>
      </w:r>
      <w:r w:rsidRPr="00203C88">
        <w:rPr>
          <w:rFonts w:ascii="TH Niramit AS" w:eastAsia="Calibri" w:hAnsi="TH Niramit AS" w:cs="TH Niramit AS"/>
          <w:sz w:val="32"/>
          <w:szCs w:val="32"/>
          <w:cs/>
        </w:rPr>
        <w:t>”</w:t>
      </w:r>
      <w:r w:rsidR="003F5374" w:rsidRPr="00203C88"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</w:rPr>
        <w:t>2559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8436F4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คณะกรรมการทำนุบำรุงศิลปะและวัฒนธรรม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ฝ่ายกิจการนักศึกษา </w:t>
      </w:r>
      <w:r w:rsidR="00EC30E7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/คณะกรรมการสโมสรนักศึกษา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ปริญญาตรีสาขาพยาบาลศาสตร์ ทั้ง </w:t>
      </w:r>
      <w:r>
        <w:rPr>
          <w:rFonts w:ascii="TH Niramit AS" w:eastAsia="Calibri" w:hAnsi="TH Niramit AS" w:cs="TH Niramit AS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ด้านกีฬาด้านนันทนาการ </w:t>
      </w:r>
      <w:r w:rsidRPr="00EC30E7">
        <w:rPr>
          <w:rFonts w:ascii="TH Niramit AS" w:eastAsia="Calibri" w:hAnsi="TH Niramit AS" w:cs="TH Niramit AS"/>
          <w:sz w:val="32"/>
          <w:szCs w:val="32"/>
          <w:u w:val="single"/>
          <w:cs/>
        </w:rPr>
        <w:t>ด้าน</w:t>
      </w:r>
      <w:r w:rsidR="00EC30E7" w:rsidRPr="00EC30E7">
        <w:rPr>
          <w:rFonts w:ascii="TH Niramit AS" w:eastAsia="Calibri" w:hAnsi="TH Niramit AS" w:cs="TH Niramit AS" w:hint="cs"/>
          <w:sz w:val="32"/>
          <w:szCs w:val="32"/>
          <w:u w:val="single"/>
          <w:cs/>
        </w:rPr>
        <w:t>การบำเพ็ญประโยชน์และ</w:t>
      </w:r>
      <w:r w:rsidRPr="00EC30E7">
        <w:rPr>
          <w:rFonts w:ascii="TH Niramit AS" w:eastAsia="Calibri" w:hAnsi="TH Niramit AS" w:cs="TH Niramit AS"/>
          <w:sz w:val="32"/>
          <w:szCs w:val="32"/>
          <w:u w:val="single"/>
          <w:cs/>
        </w:rPr>
        <w:t>อนุรักษ์สิ่งแวดล้อม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การทำนุบำรุง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ศิลปะและวัฒนธรรม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/การสร้างเสริมภูมิปัญญาไทย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9C4481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 w:hint="c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TQF)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โดยใช้หลัก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PDCA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8436F4" w:rsidRPr="00A967E4" w:rsidRDefault="008436F4" w:rsidP="008436F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8436F4" w:rsidRPr="00A967E4" w:rsidRDefault="008436F4" w:rsidP="008436F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8436F4" w:rsidRPr="00081A2B" w:rsidRDefault="008436F4" w:rsidP="008436F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proofErr w:type="spellStart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ลักษณ์ของคณะพยาบาลศาสตร์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3F5374" w:rsidRPr="008436F4" w:rsidRDefault="009C4481" w:rsidP="003F5374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3F5374">
        <w:rPr>
          <w:rFonts w:ascii="TH Niramit AS" w:eastAsia="Calibri" w:hAnsi="TH Niramit AS" w:cs="TH Niramit AS"/>
          <w:sz w:val="32"/>
          <w:szCs w:val="32"/>
          <w:cs/>
        </w:rPr>
        <w:t xml:space="preserve">ลักษณะของโครงการ        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ต่อเนื่อง</w:t>
      </w:r>
    </w:p>
    <w:p w:rsidR="009C4481" w:rsidRDefault="009C4481" w:rsidP="009C4481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:rsidR="008436F4" w:rsidRPr="001F2121" w:rsidRDefault="008436F4" w:rsidP="008436F4">
      <w:pPr>
        <w:pStyle w:val="Default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1F2121">
        <w:rPr>
          <w:rFonts w:ascii="TH Niramit AS" w:eastAsia="Calibri" w:hAnsi="TH Niramit AS" w:cs="TH Niramit AS"/>
          <w:sz w:val="32"/>
          <w:szCs w:val="32"/>
          <w:cs/>
        </w:rPr>
        <w:t>วันสงกรานต์เป็นวันปีใหม่ของชาวไทย เป็นการเริ่มสิ่งใหม่ในศักราชใหม่ กิจกรรมประกอบด้วย การก่อกองทราย การละเล่นกีฬาพื้นบ้าน การเล่นน้ำสงกรานต์  และการรดน้ำขอพร ซึ่งถือว่าเป็นการมอบความร่มเย็นชุ่มชื่นและความ</w:t>
      </w:r>
      <w:proofErr w:type="spellStart"/>
      <w:r w:rsidRPr="001F2121">
        <w:rPr>
          <w:rFonts w:ascii="TH Niramit AS" w:eastAsia="Calibri" w:hAnsi="TH Niramit AS" w:cs="TH Niramit AS"/>
          <w:sz w:val="32"/>
          <w:szCs w:val="32"/>
          <w:cs/>
        </w:rPr>
        <w:t>เป็นศิ</w:t>
      </w:r>
      <w:proofErr w:type="spellEnd"/>
      <w:r w:rsidRPr="001F2121">
        <w:rPr>
          <w:rFonts w:ascii="TH Niramit AS" w:eastAsia="Calibri" w:hAnsi="TH Niramit AS" w:cs="TH Niramit AS"/>
          <w:sz w:val="32"/>
          <w:szCs w:val="32"/>
          <w:cs/>
        </w:rPr>
        <w:t>ริมงคลให้กับการเริ่มต้นศักราชใหม่ นอกจากนั้นรัฐบาลยังประกาศให้เป็นวันผู้สูงอายุแห่งชาติ เพื่อให้ความสำคัญกับผู้สูงอายุที่ท่าน</w:t>
      </w:r>
      <w:r w:rsidRPr="001F2121">
        <w:rPr>
          <w:rFonts w:ascii="TH Niramit AS" w:eastAsia="Times New Roman" w:hAnsi="TH Niramit AS" w:cs="TH Niramit AS"/>
          <w:sz w:val="32"/>
          <w:szCs w:val="32"/>
          <w:cs/>
        </w:rPr>
        <w:t>ได้สร้างประโยชน์ให้กับสังคมมา</w:t>
      </w:r>
      <w:r w:rsidRPr="001F2121">
        <w:rPr>
          <w:rFonts w:ascii="TH Niramit AS" w:eastAsia="Calibri" w:hAnsi="TH Niramit AS" w:cs="TH Niramit AS"/>
          <w:sz w:val="32"/>
          <w:szCs w:val="32"/>
          <w:cs/>
        </w:rPr>
        <w:t>เป็นเวลานาน กิจกรรมในวันสงกรานต์นี้ จะทำให้ลูกหลานไทยได้แสดงออกถึงความกตัญญูต่อผู้มีพระคุณโดยการรดน้ำดำหัวผู้ใหญ่เพื่อรำลึก</w:t>
      </w:r>
      <w:r w:rsidRPr="001F2121">
        <w:rPr>
          <w:rFonts w:ascii="TH Niramit AS" w:eastAsia="Times New Roman" w:hAnsi="TH Niramit AS" w:cs="TH Niramit AS"/>
          <w:sz w:val="32"/>
          <w:szCs w:val="32"/>
          <w:cs/>
        </w:rPr>
        <w:t xml:space="preserve">การรำลึกถึงคุณความดีที่ท่านผู้อาวุโสได้กระทำมาตลอดชีวิตของท่าน และเป็นแบบอย่างที่ดีให้แก่ลูกหลาน </w:t>
      </w:r>
    </w:p>
    <w:p w:rsidR="008436F4" w:rsidRPr="00A967E4" w:rsidRDefault="008436F4" w:rsidP="008436F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color w:val="000000"/>
          <w:sz w:val="32"/>
          <w:szCs w:val="32"/>
          <w:cs/>
        </w:rPr>
      </w:pPr>
      <w:r w:rsidRPr="001F2121">
        <w:rPr>
          <w:rFonts w:ascii="TH Niramit AS" w:eastAsia="Calibri" w:hAnsi="TH Niramit AS" w:cs="TH Niramit AS"/>
          <w:color w:val="000000"/>
          <w:sz w:val="32"/>
          <w:szCs w:val="32"/>
          <w:cs/>
        </w:rPr>
        <w:t>คณะกรรมการ</w:t>
      </w:r>
      <w:r w:rsidRPr="00837B23">
        <w:rPr>
          <w:rFonts w:ascii="TH Niramit AS" w:eastAsia="Calibri" w:hAnsi="TH Niramit AS" w:cs="TH Niramit AS"/>
          <w:sz w:val="32"/>
          <w:szCs w:val="32"/>
          <w:cs/>
        </w:rPr>
        <w:t xml:space="preserve">ฝ่ายทำนุบำรุงศิลปวัฒนธรรม </w:t>
      </w:r>
      <w:r w:rsidRPr="001F2121">
        <w:rPr>
          <w:rFonts w:ascii="TH Niramit AS" w:eastAsia="Calibri" w:hAnsi="TH Niramit AS" w:cs="TH Niramit AS"/>
          <w:color w:val="000000"/>
          <w:sz w:val="32"/>
          <w:szCs w:val="32"/>
          <w:cs/>
        </w:rPr>
        <w:t>กิจการนักศึกษา จึงร่วมกันจัดกิจกรรมรดน้ำขอพรในวันสงกรานต์ขึ้นเป็นประจำทุกปี เพื่อเป็นแบบอย่างในการอนุรักษ์ทำนุบำรุงและส่งเสริมศิลปวัฒนธรรมไทย  ให้แก่นักศึกษาผู้ที่จะต้องทำหน้าที่สืบสานประเพณีนี้ต่อไป</w:t>
      </w:r>
      <w:r>
        <w:rPr>
          <w:rFonts w:ascii="TH Niramit AS" w:eastAsia="Calibri" w:hAnsi="TH Niramit AS" w:cs="TH Niramit AS" w:hint="cs"/>
          <w:color w:val="000000"/>
          <w:sz w:val="32"/>
          <w:szCs w:val="32"/>
          <w:cs/>
        </w:rPr>
        <w:t xml:space="preserve">  </w:t>
      </w:r>
      <w:r w:rsidRPr="00837B2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837B2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Pr="00837B2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837B23">
        <w:rPr>
          <w:rFonts w:ascii="TH Niramit AS" w:hAnsi="TH Niramit AS" w:cs="TH Niramit AS"/>
          <w:sz w:val="32"/>
          <w:szCs w:val="32"/>
        </w:rPr>
        <w:t xml:space="preserve">2559 </w:t>
      </w:r>
      <w:r w:rsidRPr="00837B23">
        <w:rPr>
          <w:rFonts w:ascii="TH Niramit AS" w:hAnsi="TH Niramit AS" w:cs="TH Niramit AS" w:hint="cs"/>
          <w:sz w:val="32"/>
          <w:szCs w:val="32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:rsidR="008436F4" w:rsidRDefault="008436F4" w:rsidP="008436F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7</w:t>
      </w:r>
      <w:r w:rsidRPr="00575453">
        <w:rPr>
          <w:rFonts w:ascii="TH Niramit AS" w:hAnsi="TH Niramit AS" w:cs="TH Niramit AS"/>
          <w:b/>
          <w:bCs/>
          <w:sz w:val="32"/>
          <w:szCs w:val="32"/>
        </w:rPr>
        <w:t>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p w:rsidR="008436F4" w:rsidRPr="00A967E4" w:rsidRDefault="008436F4" w:rsidP="008436F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 1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. </w:t>
      </w:r>
      <w:r w:rsidR="008F144D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เพื่อให้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กลุ่มเป้าหมายได้เรียนรู้วิธีการสืบสาน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>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8436F4" w:rsidRPr="00A967E4" w:rsidRDefault="008436F4" w:rsidP="008436F4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2. </w:t>
      </w:r>
      <w:r w:rsidR="008F144D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เพื่อให้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กลุ่มเป้าหมายได้เรียนรู้เกี่ยวกับกิจกรรมต่างๆในประเพณีสงกรานต์</w:t>
      </w:r>
    </w:p>
    <w:p w:rsidR="008436F4" w:rsidRPr="00A967E4" w:rsidRDefault="008436F4" w:rsidP="008436F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3. </w:t>
      </w:r>
      <w:r w:rsidR="008F144D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เพื่อให้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กลุ่มเป้าหมายรู้สึกว่ามีส่วนร่วมในการสืบสาน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8436F4" w:rsidRPr="00A967E4" w:rsidRDefault="008436F4" w:rsidP="008436F4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4. </w:t>
      </w:r>
      <w:r w:rsidR="008F144D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เพื่อให้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กลุ่มเป้าหมายได้เรียนรู้การทำงานเป็นทีม</w:t>
      </w:r>
    </w:p>
    <w:p w:rsidR="008436F4" w:rsidRPr="00A967E4" w:rsidRDefault="008436F4" w:rsidP="008436F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5. </w:t>
      </w:r>
      <w:r w:rsidR="008F144D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เพื่อให้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กลุ่มเป้าหมายได้เรียนรู้เกี่ยวกับกีฬาพื้นบ้าน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8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</w:t>
      </w:r>
      <w:r w:rsidR="008436F4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ตัวชี้วัดความสำเร็จ/เป้าหมาย </w:t>
      </w:r>
    </w:p>
    <w:p w:rsidR="009C4481" w:rsidRPr="00081A2B" w:rsidRDefault="003F5374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1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กลุ่มเป้าหมายเข้าร่วมโครงการไม่น้อยกว่าร้อยละ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80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3F5374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2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3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>.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51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จากคะแนนเต็ม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5</w:t>
      </w:r>
    </w:p>
    <w:p w:rsidR="003F5374" w:rsidRPr="00203C88" w:rsidRDefault="009C4481" w:rsidP="00203C88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</w:t>
      </w:r>
      <w:r w:rsidR="00203C88">
        <w:rPr>
          <w:rFonts w:ascii="TH Niramit AS" w:eastAsia="Calibri" w:hAnsi="TH Niramit AS" w:cs="TH Niramit AS"/>
          <w:b/>
          <w:bCs/>
          <w:sz w:val="32"/>
          <w:szCs w:val="32"/>
          <w:cs/>
        </w:rPr>
        <w:t>เป้าหมา</w:t>
      </w:r>
      <w:r w:rsidR="00203C88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ย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นักศึกษาพยาบาลศาสตร์ ชั้นปีที่ </w:t>
      </w:r>
      <w:r w:rsidR="00CA2C47">
        <w:rPr>
          <w:rFonts w:ascii="TH Niramit AS" w:eastAsia="Calibri" w:hAnsi="TH Niramit AS" w:cs="TH Niramit AS"/>
          <w:sz w:val="32"/>
          <w:szCs w:val="32"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436F4">
        <w:rPr>
          <w:rFonts w:ascii="TH Niramit AS" w:eastAsia="Calibri" w:hAnsi="TH Niramit AS" w:cs="TH Niramit AS"/>
          <w:sz w:val="32"/>
          <w:szCs w:val="32"/>
        </w:rPr>
        <w:t>- 4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 w:rsidR="008436F4">
        <w:rPr>
          <w:rFonts w:ascii="TH Niramit AS" w:eastAsia="Calibri" w:hAnsi="TH Niramit AS" w:cs="TH Niramit AS"/>
          <w:sz w:val="32"/>
          <w:szCs w:val="32"/>
        </w:rPr>
        <w:t>541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:rsidR="009C4481" w:rsidRDefault="009C4481" w:rsidP="009C4481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10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.กิจกรรม/วิธีดำเนินการ (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312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67"/>
        <w:gridCol w:w="567"/>
        <w:gridCol w:w="567"/>
        <w:gridCol w:w="567"/>
        <w:gridCol w:w="569"/>
        <w:gridCol w:w="567"/>
        <w:gridCol w:w="567"/>
        <w:gridCol w:w="662"/>
      </w:tblGrid>
      <w:tr w:rsidR="008F144D" w:rsidRPr="008F144D" w:rsidTr="008F144D">
        <w:trPr>
          <w:trHeight w:val="518"/>
          <w:tblHeader/>
          <w:jc w:val="center"/>
        </w:trPr>
        <w:tc>
          <w:tcPr>
            <w:tcW w:w="4679" w:type="dxa"/>
            <w:vMerge w:val="restart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4633" w:type="dxa"/>
            <w:gridSpan w:val="8"/>
            <w:shd w:val="clear" w:color="auto" w:fill="auto"/>
          </w:tcPr>
          <w:p w:rsidR="008F144D" w:rsidRPr="008F144D" w:rsidRDefault="008F144D" w:rsidP="008F144D">
            <w:pPr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2560</w:t>
            </w:r>
          </w:p>
        </w:tc>
      </w:tr>
      <w:tr w:rsidR="008F144D" w:rsidRPr="008F144D" w:rsidTr="008F144D">
        <w:trPr>
          <w:tblHeader/>
          <w:jc w:val="center"/>
        </w:trPr>
        <w:tc>
          <w:tcPr>
            <w:tcW w:w="4679" w:type="dxa"/>
            <w:vMerge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tcBorders>
              <w:right w:val="single" w:sz="4" w:space="0" w:color="000000" w:themeColor="text1"/>
            </w:tcBorders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มี.ค.</w:t>
            </w:r>
          </w:p>
        </w:tc>
        <w:tc>
          <w:tcPr>
            <w:tcW w:w="2365" w:type="dxa"/>
            <w:gridSpan w:val="4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เม.ย.</w:t>
            </w:r>
          </w:p>
        </w:tc>
      </w:tr>
      <w:tr w:rsidR="008F144D" w:rsidRPr="008F144D" w:rsidTr="008F144D">
        <w:trPr>
          <w:tblHeader/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right w:val="single" w:sz="4" w:space="0" w:color="000000" w:themeColor="text1"/>
            </w:tcBorders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69" w:type="dxa"/>
            <w:tcBorders>
              <w:left w:val="single" w:sz="4" w:space="0" w:color="000000" w:themeColor="text1"/>
            </w:tcBorders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spacing w:after="12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Plan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000000" w:themeColor="text1"/>
            </w:tcBorders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9" w:type="dxa"/>
            <w:tcBorders>
              <w:left w:val="single" w:sz="4" w:space="0" w:color="000000" w:themeColor="text1"/>
            </w:tcBorders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 xml:space="preserve">. 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67808" behindDoc="0" locked="0" layoutInCell="1" allowOverlap="1" wp14:anchorId="65AF4F33" wp14:editId="117E4A9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170180</wp:posOffset>
                      </wp:positionV>
                      <wp:extent cx="334010" cy="0"/>
                      <wp:effectExtent l="38100" t="76200" r="27940" b="95250"/>
                      <wp:wrapNone/>
                      <wp:docPr id="11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-2.35pt;margin-top:13.4pt;width:26.3pt;height:0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 xml:space="preserve"> สรุปผลการสำรวจและนำมาวางแผนการ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62688" behindDoc="0" locked="0" layoutInCell="1" allowOverlap="1" wp14:anchorId="6298C5BE" wp14:editId="19E6FE3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179070</wp:posOffset>
                      </wp:positionV>
                      <wp:extent cx="382905" cy="0"/>
                      <wp:effectExtent l="38100" t="76200" r="17145" b="95250"/>
                      <wp:wrapNone/>
                      <wp:docPr id="1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-4.9pt;margin-top:14.1pt;width:30.15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TzNwIAAIE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ind w:left="58"/>
              <w:contextualSpacing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63712" behindDoc="0" locked="0" layoutInCell="1" allowOverlap="1" wp14:anchorId="4DB4396F" wp14:editId="160C37E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234950</wp:posOffset>
                      </wp:positionV>
                      <wp:extent cx="685800" cy="0"/>
                      <wp:effectExtent l="38100" t="76200" r="19050" b="95250"/>
                      <wp:wrapNone/>
                      <wp:docPr id="16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-3.15pt;margin-top:18.5pt;width:54pt;height:0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692E79" wp14:editId="4728DF3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307975</wp:posOffset>
                      </wp:positionV>
                      <wp:extent cx="971550" cy="635"/>
                      <wp:effectExtent l="38100" t="76200" r="19050" b="94615"/>
                      <wp:wrapNone/>
                      <wp:docPr id="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6" o:spid="_x0000_s1026" type="#_x0000_t34" style="position:absolute;margin-left:2.7pt;margin-top:24.25pt;width:76.5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DO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5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60640" behindDoc="0" locked="0" layoutInCell="1" allowOverlap="1" wp14:anchorId="2DF87768" wp14:editId="3009AF9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220345</wp:posOffset>
                      </wp:positionV>
                      <wp:extent cx="514350" cy="0"/>
                      <wp:effectExtent l="38100" t="76200" r="19050" b="95250"/>
                      <wp:wrapNone/>
                      <wp:docPr id="10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7.65pt;margin-top:17.35pt;width:40.5pt;height:0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Check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6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4FEFE08" wp14:editId="156428F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138430</wp:posOffset>
                      </wp:positionV>
                      <wp:extent cx="514350" cy="0"/>
                      <wp:effectExtent l="38100" t="76200" r="19050" b="95250"/>
                      <wp:wrapNone/>
                      <wp:docPr id="1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11.4pt;margin-top:10.9pt;width:40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V2NQ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Action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</w:tcPr>
          <w:p w:rsidR="008F144D" w:rsidRPr="008F144D" w:rsidRDefault="008F144D" w:rsidP="008F144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7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นำผลมาปรับปรุงโครงการ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E6FA88" wp14:editId="1826186A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170815</wp:posOffset>
                      </wp:positionV>
                      <wp:extent cx="514350" cy="635"/>
                      <wp:effectExtent l="38100" t="76200" r="19050" b="94615"/>
                      <wp:wrapNone/>
                      <wp:docPr id="1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4" style="position:absolute;margin-left:11.4pt;margin-top:13.45pt;width:40.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8F144D" w:rsidRPr="008F144D" w:rsidTr="008F144D">
        <w:trPr>
          <w:jc w:val="center"/>
        </w:trPr>
        <w:tc>
          <w:tcPr>
            <w:tcW w:w="4679" w:type="dxa"/>
            <w:vAlign w:val="center"/>
          </w:tcPr>
          <w:p w:rsidR="008F144D" w:rsidRPr="008F144D" w:rsidRDefault="008F144D" w:rsidP="008F144D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8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8F144D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</w:t>
            </w: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9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8F144D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AF5E345" wp14:editId="761CB77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187325</wp:posOffset>
                      </wp:positionV>
                      <wp:extent cx="514350" cy="635"/>
                      <wp:effectExtent l="38100" t="76200" r="19050" b="94615"/>
                      <wp:wrapNone/>
                      <wp:docPr id="2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" o:spid="_x0000_s1026" type="#_x0000_t34" style="position:absolute;margin-left:-.4pt;margin-top:14.75pt;width:40.5pt;height: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62" w:type="dxa"/>
          </w:tcPr>
          <w:p w:rsidR="008F144D" w:rsidRPr="008F144D" w:rsidRDefault="008F144D" w:rsidP="008F144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</w:tr>
    </w:tbl>
    <w:p w:rsidR="00EC30E7" w:rsidRPr="008F144D" w:rsidRDefault="00EC30E7" w:rsidP="009C4481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11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.ระยะเวลา สถานที่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F144D">
        <w:rPr>
          <w:rFonts w:ascii="TH Niramit AS" w:eastAsia="Calibri" w:hAnsi="TH Niramit AS" w:cs="TH Niramit AS"/>
          <w:sz w:val="32"/>
          <w:szCs w:val="32"/>
        </w:rPr>
        <w:t xml:space="preserve">12 </w:t>
      </w:r>
      <w:r w:rsidR="008F144D">
        <w:rPr>
          <w:rFonts w:ascii="TH Niramit AS" w:eastAsia="Calibri" w:hAnsi="TH Niramit AS" w:cs="TH Niramit AS" w:hint="cs"/>
          <w:sz w:val="32"/>
          <w:szCs w:val="32"/>
          <w:cs/>
        </w:rPr>
        <w:t xml:space="preserve">เมษายน </w:t>
      </w:r>
      <w:r w:rsidR="00AA05B1">
        <w:rPr>
          <w:rFonts w:ascii="TH Niramit AS" w:eastAsia="Calibri" w:hAnsi="TH Niramit AS" w:cs="TH Niramit AS"/>
          <w:sz w:val="32"/>
          <w:szCs w:val="32"/>
        </w:rPr>
        <w:t>2560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 วิทยาเขต อุดรธานี</w:t>
      </w:r>
    </w:p>
    <w:p w:rsidR="009C4481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12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.งบประมาณ</w:t>
      </w:r>
    </w:p>
    <w:tbl>
      <w:tblPr>
        <w:tblStyle w:val="14"/>
        <w:tblW w:w="9498" w:type="dxa"/>
        <w:tblInd w:w="-34" w:type="dxa"/>
        <w:tblLook w:val="04A0" w:firstRow="1" w:lastRow="0" w:firstColumn="1" w:lastColumn="0" w:noHBand="0" w:noVBand="1"/>
      </w:tblPr>
      <w:tblGrid>
        <w:gridCol w:w="8355"/>
        <w:gridCol w:w="1143"/>
      </w:tblGrid>
      <w:tr w:rsidR="008F144D" w:rsidRPr="008F144D" w:rsidTr="00192396">
        <w:trPr>
          <w:tblHeader/>
        </w:trPr>
        <w:tc>
          <w:tcPr>
            <w:tcW w:w="8355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8F144D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F144D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8F144D" w:rsidRPr="008F144D" w:rsidTr="00192396">
        <w:tc>
          <w:tcPr>
            <w:tcW w:w="8355" w:type="dxa"/>
          </w:tcPr>
          <w:p w:rsidR="008F144D" w:rsidRPr="008F144D" w:rsidRDefault="008F144D" w:rsidP="008F144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. </w:t>
            </w:r>
            <w:r w:rsidRPr="008F144D">
              <w:rPr>
                <w:rFonts w:eastAsia="Calibri"/>
                <w:cs/>
              </w:rPr>
              <w:t>ค่าอุปกรณ์ประกอบพิธีสรงน้ำพระและพวงมาลัยสำหรับรดน้ำดำหัวขอพรอาจารย์และเจ้าหน้าที่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>น้ำอบ (</w:t>
            </w:r>
            <w:r w:rsidRPr="008F144D">
              <w:rPr>
                <w:rFonts w:eastAsia="Calibri"/>
                <w:cs/>
              </w:rPr>
              <w:t>2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 xml:space="preserve">โหล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100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/>
                <w:cs/>
              </w:rPr>
              <w:t>200</w:t>
            </w:r>
            <w:r w:rsidRPr="008F144D">
              <w:rPr>
                <w:rFonts w:eastAsia="Calibri"/>
                <w:cs/>
              </w:rPr>
              <w:t xml:space="preserve"> บาท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 xml:space="preserve">พวงมาลัยดอกมะลิ </w:t>
            </w:r>
            <w:r w:rsidRPr="008F144D">
              <w:rPr>
                <w:rFonts w:eastAsia="Calibri"/>
              </w:rPr>
              <w:t>(</w:t>
            </w:r>
            <w:r w:rsidRPr="008F144D">
              <w:rPr>
                <w:rFonts w:eastAsia="Calibri" w:hint="cs"/>
                <w:cs/>
              </w:rPr>
              <w:t>40</w:t>
            </w:r>
            <w:r w:rsidRPr="008F144D">
              <w:rPr>
                <w:rFonts w:eastAsia="Calibri"/>
                <w:cs/>
              </w:rPr>
              <w:t>พวง</w:t>
            </w:r>
            <w:r w:rsidRPr="008F144D">
              <w:rPr>
                <w:rFonts w:eastAsia="Calibri"/>
              </w:rPr>
              <w:t xml:space="preserve"> x </w:t>
            </w:r>
            <w:r w:rsidRPr="008F144D">
              <w:rPr>
                <w:rFonts w:eastAsia="Calibri" w:hint="cs"/>
                <w:cs/>
              </w:rPr>
              <w:t>25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1</w:t>
            </w:r>
            <w:r w:rsidRPr="008F144D">
              <w:rPr>
                <w:rFonts w:eastAsia="Calibri" w:hint="cs"/>
                <w:cs/>
              </w:rPr>
              <w:t>,</w:t>
            </w:r>
            <w:r w:rsidRPr="008F144D">
              <w:rPr>
                <w:rFonts w:eastAsia="Calibri" w:hint="cs"/>
                <w:cs/>
              </w:rPr>
              <w:t>0</w:t>
            </w:r>
            <w:r w:rsidRPr="008F144D">
              <w:rPr>
                <w:rFonts w:eastAsia="Calibri"/>
                <w:cs/>
              </w:rPr>
              <w:t>00</w:t>
            </w:r>
            <w:r w:rsidRPr="008F144D">
              <w:rPr>
                <w:rFonts w:eastAsia="Calibri"/>
                <w:cs/>
              </w:rPr>
              <w:t xml:space="preserve"> บาท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cs/>
              </w:rPr>
            </w:pPr>
            <w:r w:rsidRPr="008F144D">
              <w:rPr>
                <w:rFonts w:eastAsia="Calibri"/>
                <w:cs/>
              </w:rPr>
              <w:t>ดอกกุหลาบ 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 xml:space="preserve">ช่อ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100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  <w:color w:val="000000"/>
                <w:cs/>
              </w:rPr>
              <w:t xml:space="preserve"> </w:t>
            </w:r>
            <w:r w:rsidRPr="008F144D">
              <w:rPr>
                <w:rFonts w:eastAsia="Calibri"/>
                <w:color w:val="000000"/>
              </w:rPr>
              <w:t xml:space="preserve">= </w:t>
            </w:r>
            <w:r w:rsidRPr="008F144D">
              <w:rPr>
                <w:rFonts w:eastAsia="Calibri"/>
                <w:color w:val="000000"/>
                <w:cs/>
              </w:rPr>
              <w:t>100</w:t>
            </w:r>
            <w:r w:rsidRPr="008F144D">
              <w:rPr>
                <w:rFonts w:eastAsia="Calibri"/>
                <w:color w:val="000000"/>
                <w:cs/>
              </w:rPr>
              <w:t xml:space="preserve"> บาท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color w:val="000000"/>
                <w:cs/>
              </w:rPr>
            </w:pPr>
            <w:r w:rsidRPr="008F144D">
              <w:rPr>
                <w:rFonts w:eastAsia="Calibri" w:hint="cs"/>
                <w:color w:val="000000"/>
                <w:cs/>
              </w:rPr>
              <w:t>1</w:t>
            </w:r>
            <w:r w:rsidRPr="008F144D">
              <w:rPr>
                <w:rFonts w:eastAsia="Calibri" w:hint="cs"/>
                <w:color w:val="000000"/>
                <w:cs/>
              </w:rPr>
              <w:t>,</w:t>
            </w:r>
            <w:r w:rsidRPr="008F144D">
              <w:rPr>
                <w:rFonts w:eastAsia="Calibri" w:hint="cs"/>
                <w:color w:val="000000"/>
                <w:cs/>
              </w:rPr>
              <w:t>300</w:t>
            </w:r>
          </w:p>
        </w:tc>
      </w:tr>
      <w:tr w:rsidR="008F144D" w:rsidRPr="008F144D" w:rsidTr="00192396">
        <w:tc>
          <w:tcPr>
            <w:tcW w:w="8355" w:type="dxa"/>
          </w:tcPr>
          <w:p w:rsidR="008F144D" w:rsidRPr="008F144D" w:rsidRDefault="008F144D" w:rsidP="008F144D">
            <w:pPr>
              <w:rPr>
                <w:rFonts w:eastAsia="Calibri"/>
                <w:b/>
                <w:bCs/>
              </w:rPr>
            </w:pPr>
            <w:r w:rsidRPr="008F144D">
              <w:rPr>
                <w:rFonts w:eastAsia="Calibri"/>
                <w:cs/>
              </w:rPr>
              <w:t>2</w:t>
            </w:r>
            <w:r w:rsidRPr="008F144D">
              <w:rPr>
                <w:rFonts w:eastAsia="Calibri"/>
              </w:rPr>
              <w:t xml:space="preserve">. </w:t>
            </w:r>
            <w:r w:rsidRPr="008F144D">
              <w:rPr>
                <w:rFonts w:eastAsia="Calibri"/>
                <w:cs/>
              </w:rPr>
              <w:t>ค่าป้ายโครงการ 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 xml:space="preserve">ป้าย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300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</w:rPr>
            </w:pPr>
            <w:r w:rsidRPr="008F144D">
              <w:rPr>
                <w:rFonts w:eastAsia="Calibri"/>
                <w:color w:val="000000"/>
                <w:cs/>
              </w:rPr>
              <w:t>300</w:t>
            </w:r>
          </w:p>
        </w:tc>
      </w:tr>
      <w:tr w:rsidR="008F144D" w:rsidRPr="008F144D" w:rsidTr="00192396">
        <w:tc>
          <w:tcPr>
            <w:tcW w:w="8355" w:type="dxa"/>
          </w:tcPr>
          <w:p w:rsidR="008F144D" w:rsidRPr="008F144D" w:rsidRDefault="008F144D" w:rsidP="008F144D">
            <w:pPr>
              <w:tabs>
                <w:tab w:val="left" w:pos="2454"/>
                <w:tab w:val="left" w:pos="2830"/>
                <w:tab w:val="left" w:pos="5197"/>
              </w:tabs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lastRenderedPageBreak/>
              <w:t>3</w:t>
            </w:r>
            <w:r w:rsidRPr="008F144D">
              <w:rPr>
                <w:rFonts w:eastAsia="Calibri"/>
              </w:rPr>
              <w:t xml:space="preserve">. </w:t>
            </w:r>
            <w:r w:rsidRPr="008F144D">
              <w:rPr>
                <w:rFonts w:eastAsia="Calibri"/>
                <w:cs/>
              </w:rPr>
              <w:t>ค่าของรางวัลกีฬาพื้นบ้าน</w:t>
            </w:r>
            <w:r w:rsidRPr="008F144D">
              <w:rPr>
                <w:rFonts w:eastAsia="Calibri"/>
              </w:rPr>
              <w:tab/>
            </w:r>
            <w:r w:rsidRPr="008F144D">
              <w:rPr>
                <w:rFonts w:eastAsia="Calibri" w:hint="cs"/>
                <w:cs/>
              </w:rPr>
              <w:t>4</w:t>
            </w:r>
            <w:r w:rsidRPr="008F144D">
              <w:rPr>
                <w:rFonts w:eastAsia="Calibri" w:hint="cs"/>
                <w:cs/>
              </w:rPr>
              <w:t xml:space="preserve"> ทีม</w:t>
            </w:r>
            <w:r w:rsidRPr="008F144D">
              <w:rPr>
                <w:rFonts w:eastAsia="Calibri"/>
                <w:cs/>
              </w:rPr>
              <w:tab/>
            </w:r>
            <w:r w:rsidRPr="008F144D">
              <w:rPr>
                <w:rFonts w:eastAsia="Calibri" w:hint="cs"/>
                <w:cs/>
              </w:rPr>
              <w:t xml:space="preserve">(แข่งขันกีฬา </w:t>
            </w:r>
            <w:r w:rsidRPr="008F144D">
              <w:rPr>
                <w:rFonts w:eastAsia="Calibri" w:hint="cs"/>
                <w:cs/>
              </w:rPr>
              <w:t>4</w:t>
            </w:r>
            <w:r w:rsidRPr="008F144D">
              <w:rPr>
                <w:rFonts w:eastAsia="Calibri" w:hint="cs"/>
                <w:cs/>
              </w:rPr>
              <w:t xml:space="preserve"> ประเภท </w:t>
            </w:r>
            <w:r w:rsidRPr="008F144D">
              <w:rPr>
                <w:rFonts w:eastAsia="Calibri"/>
              </w:rPr>
              <w:t xml:space="preserve">: </w:t>
            </w:r>
            <w:r w:rsidRPr="008F144D">
              <w:rPr>
                <w:rFonts w:eastAsia="Calibri" w:hint="cs"/>
                <w:cs/>
              </w:rPr>
              <w:t>ตะกร้อลอดห่วง ,ตี่จับ , วิ่งเปี้ยว ,เก้าอี้ดนตรี)</w:t>
            </w:r>
          </w:p>
          <w:p w:rsidR="008F144D" w:rsidRPr="008F144D" w:rsidRDefault="008F144D" w:rsidP="008F144D">
            <w:pPr>
              <w:tabs>
                <w:tab w:val="left" w:pos="2454"/>
                <w:tab w:val="left" w:pos="2830"/>
                <w:tab w:val="left" w:pos="5197"/>
              </w:tabs>
              <w:rPr>
                <w:rFonts w:eastAsia="Calibri" w:hint="cs"/>
                <w:cs/>
              </w:rPr>
            </w:pPr>
            <w:r w:rsidRPr="008F144D">
              <w:rPr>
                <w:rFonts w:eastAsia="Calibri" w:hint="cs"/>
                <w:cs/>
              </w:rPr>
              <w:t xml:space="preserve">รางวัลชนะเลิศ 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>น้ำเย็น เย็น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 xml:space="preserve">ลัง </w:t>
            </w:r>
            <w:r w:rsidRPr="008F144D">
              <w:rPr>
                <w:rFonts w:eastAsia="Calibri"/>
              </w:rPr>
              <w:t>x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>4</w:t>
            </w:r>
            <w:r w:rsidRPr="008F144D">
              <w:rPr>
                <w:rFonts w:eastAsia="Calibri" w:hint="cs"/>
                <w:cs/>
              </w:rPr>
              <w:t xml:space="preserve"> รางวัล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140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560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  <w:cs/>
              </w:rPr>
              <w:t>บาท</w:t>
            </w:r>
            <w:r w:rsidRPr="008F144D">
              <w:rPr>
                <w:rFonts w:eastAsia="Calibri"/>
              </w:rPr>
              <w:t xml:space="preserve"> </w:t>
            </w:r>
          </w:p>
          <w:p w:rsidR="008F144D" w:rsidRPr="008F144D" w:rsidRDefault="008F144D" w:rsidP="008F144D">
            <w:pPr>
              <w:rPr>
                <w:rFonts w:eastAsia="Calibri"/>
                <w:cs/>
              </w:rPr>
            </w:pPr>
            <w:r w:rsidRPr="008F144D">
              <w:rPr>
                <w:rFonts w:eastAsia="Calibri" w:hint="cs"/>
                <w:cs/>
              </w:rPr>
              <w:t xml:space="preserve">รางวัลที่ </w:t>
            </w:r>
            <w:r w:rsidRPr="008F144D">
              <w:rPr>
                <w:rFonts w:eastAsia="Calibri" w:hint="cs"/>
                <w:cs/>
              </w:rPr>
              <w:t>2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>น้ำ</w:t>
            </w:r>
            <w:proofErr w:type="spellStart"/>
            <w:r w:rsidRPr="008F144D">
              <w:rPr>
                <w:rFonts w:eastAsia="Calibri"/>
                <w:cs/>
              </w:rPr>
              <w:t>เก็กฮวย</w:t>
            </w:r>
            <w:proofErr w:type="spellEnd"/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>ลัง</w:t>
            </w:r>
            <w:r w:rsidRPr="008F144D">
              <w:rPr>
                <w:rFonts w:eastAsia="Calibri"/>
                <w:cs/>
              </w:rPr>
              <w:t xml:space="preserve"> </w:t>
            </w:r>
            <w:r w:rsidRPr="008F144D">
              <w:rPr>
                <w:rFonts w:eastAsia="Calibri"/>
              </w:rPr>
              <w:t>x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>4</w:t>
            </w:r>
            <w:r w:rsidRPr="008F144D">
              <w:rPr>
                <w:rFonts w:eastAsia="Calibri" w:hint="cs"/>
                <w:cs/>
              </w:rPr>
              <w:t xml:space="preserve"> รางวัล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140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560</w:t>
            </w:r>
            <w:r w:rsidRPr="008F144D">
              <w:rPr>
                <w:rFonts w:eastAsia="Calibri"/>
                <w:cs/>
              </w:rPr>
              <w:t>บาท</w:t>
            </w:r>
            <w:r w:rsidRPr="008F144D">
              <w:rPr>
                <w:rFonts w:eastAsia="Calibri"/>
              </w:rPr>
              <w:t xml:space="preserve"> </w:t>
            </w:r>
          </w:p>
          <w:p w:rsidR="008F144D" w:rsidRPr="008F144D" w:rsidRDefault="008F144D" w:rsidP="008F144D">
            <w:pPr>
              <w:rPr>
                <w:rFonts w:eastAsia="Calibri"/>
              </w:rPr>
            </w:pPr>
            <w:r w:rsidRPr="008F144D">
              <w:rPr>
                <w:rFonts w:eastAsia="Calibri" w:hint="cs"/>
                <w:cs/>
              </w:rPr>
              <w:t xml:space="preserve">รางวัลที่ </w:t>
            </w:r>
            <w:r w:rsidRPr="008F144D">
              <w:rPr>
                <w:rFonts w:eastAsia="Calibri" w:hint="cs"/>
                <w:cs/>
              </w:rPr>
              <w:t>3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  <w:cs/>
              </w:rPr>
            </w:pPr>
            <w:r w:rsidRPr="008F144D">
              <w:rPr>
                <w:rFonts w:eastAsia="Calibri"/>
                <w:cs/>
              </w:rPr>
              <w:t>ขนม</w:t>
            </w:r>
            <w:proofErr w:type="spellStart"/>
            <w:r w:rsidRPr="008F144D">
              <w:rPr>
                <w:rFonts w:eastAsia="Calibri"/>
                <w:cs/>
              </w:rPr>
              <w:t>เลย์</w:t>
            </w:r>
            <w:proofErr w:type="spellEnd"/>
            <w:r w:rsidRPr="008F144D">
              <w:rPr>
                <w:rFonts w:eastAsia="Calibri"/>
                <w:cs/>
              </w:rPr>
              <w:t xml:space="preserve"> (</w:t>
            </w:r>
            <w:r w:rsidRPr="008F144D">
              <w:rPr>
                <w:rFonts w:eastAsia="Calibri" w:hint="cs"/>
                <w:cs/>
              </w:rPr>
              <w:t>2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  <w:cs/>
              </w:rPr>
              <w:t xml:space="preserve">ห่อ </w:t>
            </w:r>
            <w:r w:rsidRPr="008F144D">
              <w:rPr>
                <w:rFonts w:eastAsia="Calibri"/>
              </w:rPr>
              <w:t>x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>4</w:t>
            </w:r>
            <w:r w:rsidRPr="008F144D">
              <w:rPr>
                <w:rFonts w:eastAsia="Calibri" w:hint="cs"/>
                <w:cs/>
              </w:rPr>
              <w:t xml:space="preserve"> รางวัล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50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400</w:t>
            </w:r>
            <w:r w:rsidRPr="008F144D">
              <w:rPr>
                <w:rFonts w:eastAsia="Calibri"/>
                <w:cs/>
              </w:rPr>
              <w:t>บาท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cs/>
              </w:rPr>
            </w:pPr>
            <w:r w:rsidRPr="008F144D">
              <w:rPr>
                <w:rFonts w:eastAsia="Calibri" w:hint="cs"/>
                <w:cs/>
              </w:rPr>
              <w:t>1</w:t>
            </w:r>
            <w:r w:rsidRPr="008F144D">
              <w:rPr>
                <w:rFonts w:eastAsia="Calibri" w:hint="cs"/>
                <w:cs/>
              </w:rPr>
              <w:t>,</w:t>
            </w:r>
            <w:r w:rsidRPr="008F144D">
              <w:rPr>
                <w:rFonts w:eastAsia="Calibri" w:hint="cs"/>
                <w:cs/>
              </w:rPr>
              <w:t>520</w:t>
            </w:r>
          </w:p>
        </w:tc>
      </w:tr>
      <w:tr w:rsidR="008F144D" w:rsidRPr="008F144D" w:rsidTr="00192396">
        <w:tc>
          <w:tcPr>
            <w:tcW w:w="8355" w:type="dxa"/>
          </w:tcPr>
          <w:p w:rsidR="008F144D" w:rsidRPr="008F144D" w:rsidRDefault="008F144D" w:rsidP="008F144D">
            <w:pPr>
              <w:numPr>
                <w:ilvl w:val="0"/>
                <w:numId w:val="39"/>
              </w:numPr>
              <w:tabs>
                <w:tab w:val="left" w:pos="2454"/>
                <w:tab w:val="left" w:pos="2830"/>
                <w:tab w:val="left" w:pos="5197"/>
              </w:tabs>
              <w:contextualSpacing/>
              <w:rPr>
                <w:rFonts w:eastAsia="Calibri"/>
              </w:rPr>
            </w:pPr>
            <w:r w:rsidRPr="008F144D">
              <w:rPr>
                <w:rFonts w:eastAsia="Calibri" w:hint="cs"/>
                <w:cs/>
              </w:rPr>
              <w:t>ค่ารางวัลเทพีสงกรานต์</w:t>
            </w:r>
          </w:p>
          <w:p w:rsidR="008F144D" w:rsidRPr="008F144D" w:rsidRDefault="008F144D" w:rsidP="008F144D">
            <w:pPr>
              <w:tabs>
                <w:tab w:val="left" w:pos="2454"/>
                <w:tab w:val="left" w:pos="2830"/>
                <w:tab w:val="left" w:pos="5197"/>
              </w:tabs>
              <w:rPr>
                <w:rFonts w:eastAsia="Calibri"/>
              </w:rPr>
            </w:pPr>
            <w:r w:rsidRPr="008F144D">
              <w:rPr>
                <w:rFonts w:eastAsia="Calibri" w:hint="cs"/>
                <w:cs/>
              </w:rPr>
              <w:t xml:space="preserve">รางวัลชนะเลิศ 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>น้ำเย็น เย็น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 xml:space="preserve">ลัง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140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  <w:cs/>
              </w:rPr>
              <w:tab/>
            </w:r>
            <w:r w:rsidRPr="008F144D">
              <w:rPr>
                <w:rFonts w:eastAsia="Calibri"/>
              </w:rPr>
              <w:t xml:space="preserve">= </w:t>
            </w:r>
            <w:r w:rsidRPr="008F144D">
              <w:rPr>
                <w:rFonts w:eastAsia="Calibri" w:hint="cs"/>
                <w:cs/>
              </w:rPr>
              <w:t>140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  <w:cs/>
              </w:rPr>
              <w:t>บาท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</w:rPr>
              <w:tab/>
            </w:r>
          </w:p>
          <w:p w:rsidR="008F144D" w:rsidRPr="008F144D" w:rsidRDefault="008F144D" w:rsidP="008F144D">
            <w:pPr>
              <w:rPr>
                <w:rFonts w:eastAsia="Calibri"/>
                <w:cs/>
              </w:rPr>
            </w:pPr>
            <w:r w:rsidRPr="008F144D">
              <w:rPr>
                <w:rFonts w:eastAsia="Calibri" w:hint="cs"/>
                <w:cs/>
              </w:rPr>
              <w:t xml:space="preserve">รางวัลที่ </w:t>
            </w:r>
            <w:r w:rsidRPr="008F144D">
              <w:rPr>
                <w:rFonts w:eastAsia="Calibri" w:hint="cs"/>
                <w:cs/>
              </w:rPr>
              <w:t>2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contextualSpacing/>
              <w:rPr>
                <w:rFonts w:eastAsia="Calibri"/>
              </w:rPr>
            </w:pPr>
            <w:r w:rsidRPr="008F144D">
              <w:rPr>
                <w:rFonts w:eastAsia="Calibri"/>
                <w:cs/>
              </w:rPr>
              <w:t>น้ำ</w:t>
            </w:r>
            <w:proofErr w:type="spellStart"/>
            <w:r w:rsidRPr="008F144D">
              <w:rPr>
                <w:rFonts w:eastAsia="Calibri"/>
                <w:cs/>
              </w:rPr>
              <w:t>เก็กฮวย</w:t>
            </w:r>
            <w:proofErr w:type="spellEnd"/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(</w:t>
            </w:r>
            <w:r w:rsidRPr="008F144D">
              <w:rPr>
                <w:rFonts w:eastAsia="Calibri"/>
                <w:cs/>
              </w:rPr>
              <w:t>1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 w:hint="cs"/>
                <w:cs/>
              </w:rPr>
              <w:t>ลัง</w:t>
            </w:r>
            <w:r w:rsidRPr="008F144D">
              <w:rPr>
                <w:rFonts w:eastAsia="Calibri"/>
                <w:cs/>
              </w:rPr>
              <w:t xml:space="preserve">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140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140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  <w:cs/>
              </w:rPr>
              <w:t>บาท</w:t>
            </w:r>
            <w:r w:rsidRPr="008F144D">
              <w:rPr>
                <w:rFonts w:eastAsia="Calibri"/>
              </w:rPr>
              <w:t xml:space="preserve"> </w:t>
            </w:r>
          </w:p>
          <w:p w:rsidR="008F144D" w:rsidRPr="008F144D" w:rsidRDefault="008F144D" w:rsidP="008F144D">
            <w:pPr>
              <w:rPr>
                <w:rFonts w:eastAsia="Calibri"/>
              </w:rPr>
            </w:pPr>
            <w:r w:rsidRPr="008F144D">
              <w:rPr>
                <w:rFonts w:eastAsia="Calibri" w:hint="cs"/>
                <w:cs/>
              </w:rPr>
              <w:t xml:space="preserve">รางวัลที่ </w:t>
            </w:r>
            <w:r w:rsidRPr="008F144D">
              <w:rPr>
                <w:rFonts w:eastAsia="Calibri" w:hint="cs"/>
                <w:cs/>
              </w:rPr>
              <w:t>3</w:t>
            </w:r>
          </w:p>
          <w:p w:rsidR="008F144D" w:rsidRPr="008F144D" w:rsidRDefault="008F144D" w:rsidP="008F144D">
            <w:pPr>
              <w:numPr>
                <w:ilvl w:val="0"/>
                <w:numId w:val="38"/>
              </w:numPr>
              <w:tabs>
                <w:tab w:val="left" w:pos="2454"/>
                <w:tab w:val="left" w:pos="2830"/>
                <w:tab w:val="left" w:pos="5197"/>
              </w:tabs>
              <w:contextualSpacing/>
              <w:rPr>
                <w:rFonts w:eastAsia="Calibri"/>
                <w:cs/>
              </w:rPr>
            </w:pPr>
            <w:r w:rsidRPr="008F144D">
              <w:rPr>
                <w:rFonts w:eastAsia="Calibri"/>
                <w:cs/>
              </w:rPr>
              <w:t>ขนม</w:t>
            </w:r>
            <w:proofErr w:type="spellStart"/>
            <w:r w:rsidRPr="008F144D">
              <w:rPr>
                <w:rFonts w:eastAsia="Calibri"/>
                <w:cs/>
              </w:rPr>
              <w:t>เลย์</w:t>
            </w:r>
            <w:proofErr w:type="spellEnd"/>
            <w:r w:rsidRPr="008F144D">
              <w:rPr>
                <w:rFonts w:eastAsia="Calibri"/>
                <w:cs/>
              </w:rPr>
              <w:t xml:space="preserve"> (</w:t>
            </w:r>
            <w:r w:rsidRPr="008F144D">
              <w:rPr>
                <w:rFonts w:eastAsia="Calibri" w:hint="cs"/>
                <w:cs/>
              </w:rPr>
              <w:t>2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  <w:cs/>
              </w:rPr>
              <w:t xml:space="preserve">ห่อ </w:t>
            </w:r>
            <w:r w:rsidRPr="008F144D">
              <w:rPr>
                <w:rFonts w:eastAsia="Calibri" w:hint="cs"/>
                <w:cs/>
              </w:rPr>
              <w:t xml:space="preserve"> </w:t>
            </w:r>
            <w:r w:rsidRPr="008F144D">
              <w:rPr>
                <w:rFonts w:eastAsia="Calibri"/>
              </w:rPr>
              <w:t xml:space="preserve">x </w:t>
            </w:r>
            <w:r w:rsidRPr="008F144D">
              <w:rPr>
                <w:rFonts w:eastAsia="Calibri"/>
                <w:cs/>
              </w:rPr>
              <w:t>50</w:t>
            </w:r>
            <w:r w:rsidRPr="008F144D">
              <w:rPr>
                <w:rFonts w:eastAsia="Calibri"/>
              </w:rPr>
              <w:t xml:space="preserve"> </w:t>
            </w:r>
            <w:r w:rsidRPr="008F144D">
              <w:rPr>
                <w:rFonts w:eastAsia="Calibri"/>
                <w:cs/>
              </w:rPr>
              <w:t>บาท)</w:t>
            </w:r>
            <w:r w:rsidRPr="008F144D">
              <w:rPr>
                <w:rFonts w:eastAsia="Calibri"/>
              </w:rPr>
              <w:t xml:space="preserve"> = </w:t>
            </w:r>
            <w:r w:rsidRPr="008F144D">
              <w:rPr>
                <w:rFonts w:eastAsia="Calibri" w:hint="cs"/>
                <w:cs/>
              </w:rPr>
              <w:t>100</w:t>
            </w:r>
            <w:r w:rsidRPr="008F144D">
              <w:rPr>
                <w:rFonts w:eastAsia="Calibri"/>
                <w:cs/>
              </w:rPr>
              <w:t>บาท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cs/>
              </w:rPr>
            </w:pPr>
            <w:r w:rsidRPr="008F144D">
              <w:rPr>
                <w:rFonts w:eastAsia="Calibri" w:hint="cs"/>
                <w:cs/>
              </w:rPr>
              <w:t>380</w:t>
            </w:r>
          </w:p>
        </w:tc>
      </w:tr>
      <w:tr w:rsidR="008F144D" w:rsidRPr="008F144D" w:rsidTr="00192396">
        <w:tc>
          <w:tcPr>
            <w:tcW w:w="8355" w:type="dxa"/>
          </w:tcPr>
          <w:p w:rsidR="008F144D" w:rsidRPr="008F144D" w:rsidRDefault="008F144D" w:rsidP="008F144D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  <w:r w:rsidRPr="008F144D">
              <w:rPr>
                <w:rFonts w:eastAsia="Calibri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43" w:type="dxa"/>
          </w:tcPr>
          <w:p w:rsidR="008F144D" w:rsidRPr="008F144D" w:rsidRDefault="008F144D" w:rsidP="008F144D">
            <w:pPr>
              <w:contextualSpacing/>
              <w:jc w:val="center"/>
              <w:rPr>
                <w:rFonts w:eastAsia="Calibri"/>
                <w:b/>
                <w:bCs/>
                <w:cs/>
              </w:rPr>
            </w:pPr>
            <w:r w:rsidRPr="008F144D">
              <w:rPr>
                <w:rFonts w:eastAsia="Calibri" w:hint="cs"/>
                <w:b/>
                <w:bCs/>
                <w:cs/>
              </w:rPr>
              <w:t>3</w:t>
            </w:r>
            <w:r w:rsidRPr="008F144D">
              <w:rPr>
                <w:rFonts w:eastAsia="Calibri" w:hint="cs"/>
                <w:b/>
                <w:bCs/>
                <w:cs/>
              </w:rPr>
              <w:t>,</w:t>
            </w:r>
            <w:r w:rsidRPr="008F144D">
              <w:rPr>
                <w:rFonts w:eastAsia="Calibri" w:hint="cs"/>
                <w:b/>
                <w:bCs/>
                <w:cs/>
              </w:rPr>
              <w:t>500</w:t>
            </w:r>
          </w:p>
        </w:tc>
      </w:tr>
      <w:tr w:rsidR="008F144D" w:rsidRPr="008F144D" w:rsidTr="00192396">
        <w:tc>
          <w:tcPr>
            <w:tcW w:w="9498" w:type="dxa"/>
            <w:gridSpan w:val="2"/>
          </w:tcPr>
          <w:p w:rsidR="008F144D" w:rsidRPr="008F144D" w:rsidRDefault="008F144D" w:rsidP="008F144D">
            <w:pPr>
              <w:contextualSpacing/>
              <w:jc w:val="right"/>
              <w:rPr>
                <w:rFonts w:eastAsia="Calibri"/>
                <w:b/>
                <w:bCs/>
                <w:color w:val="000000"/>
              </w:rPr>
            </w:pPr>
            <w:r w:rsidRPr="008F144D">
              <w:rPr>
                <w:rFonts w:eastAsia="Calibri"/>
                <w:b/>
                <w:bCs/>
                <w:color w:val="000000"/>
                <w:cs/>
              </w:rPr>
              <w:t>(ส</w:t>
            </w:r>
            <w:r w:rsidRPr="008F144D">
              <w:rPr>
                <w:rFonts w:eastAsia="Calibri" w:hint="cs"/>
                <w:b/>
                <w:bCs/>
                <w:color w:val="000000"/>
                <w:cs/>
              </w:rPr>
              <w:t>าม</w:t>
            </w:r>
            <w:r w:rsidRPr="008F144D">
              <w:rPr>
                <w:rFonts w:eastAsia="Calibri"/>
                <w:b/>
                <w:bCs/>
                <w:color w:val="000000"/>
                <w:cs/>
              </w:rPr>
              <w:t>พัน</w:t>
            </w:r>
            <w:r w:rsidRPr="008F144D">
              <w:rPr>
                <w:rFonts w:eastAsia="Calibri" w:hint="cs"/>
                <w:b/>
                <w:bCs/>
                <w:color w:val="000000"/>
                <w:cs/>
              </w:rPr>
              <w:t>ห้</w:t>
            </w:r>
            <w:r w:rsidRPr="008F144D">
              <w:rPr>
                <w:rFonts w:eastAsia="Calibri"/>
                <w:b/>
                <w:bCs/>
                <w:color w:val="000000"/>
                <w:cs/>
              </w:rPr>
              <w:t>าร้อ</w:t>
            </w:r>
            <w:r w:rsidRPr="008F144D">
              <w:rPr>
                <w:rFonts w:eastAsia="Calibri" w:hint="cs"/>
                <w:b/>
                <w:bCs/>
                <w:color w:val="000000"/>
                <w:cs/>
              </w:rPr>
              <w:t>ย</w:t>
            </w:r>
            <w:r w:rsidRPr="008F144D">
              <w:rPr>
                <w:rFonts w:eastAsia="Calibri"/>
                <w:b/>
                <w:bCs/>
                <w:color w:val="000000"/>
                <w:cs/>
              </w:rPr>
              <w:t>บาทถ้วน)</w:t>
            </w:r>
          </w:p>
        </w:tc>
      </w:tr>
    </w:tbl>
    <w:p w:rsidR="008F144D" w:rsidRDefault="008F144D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.วิธีการประเมินผล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:rsidR="003F5374" w:rsidRPr="003F5374" w:rsidRDefault="009C4481" w:rsidP="003F5374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14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.ประโยชน์ที่คาดว่าจะได้รับ</w:t>
      </w:r>
    </w:p>
    <w:p w:rsidR="008F144D" w:rsidRPr="00A967E4" w:rsidRDefault="008F144D" w:rsidP="008F14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 1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กลุ่มเป้าหมายได้เรียนรู้วิธีการสืบสาน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>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8F144D" w:rsidRPr="00A967E4" w:rsidRDefault="008F144D" w:rsidP="008F144D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กลุ่มเป้าหมายได้เรียนรู้เกี่ยวกับกิจกรรมต่างๆในประเพณีสงกรานต์</w:t>
      </w:r>
    </w:p>
    <w:p w:rsidR="008F144D" w:rsidRPr="00A967E4" w:rsidRDefault="008F144D" w:rsidP="008F14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3.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กลุ่มเป้าหมายรู้สึกว่ามีส่วนร่วมในการสืบสาน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/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อนุรักษ์ ประเพณีไทย</w:t>
      </w:r>
    </w:p>
    <w:p w:rsidR="008F144D" w:rsidRPr="00A967E4" w:rsidRDefault="008F144D" w:rsidP="008F144D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4.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กลุ่มเป้าหมายได้เรียนรู้การทำงานเป็นทีม</w:t>
      </w:r>
    </w:p>
    <w:p w:rsidR="008F144D" w:rsidRPr="00A967E4" w:rsidRDefault="008F144D" w:rsidP="008F14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A967E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5. </w:t>
      </w:r>
      <w:r w:rsidRPr="00A967E4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กลุ่มเป้าหมายได้เรียนรู้เกี่ยวกับกีฬาพื้นบ้าน</w:t>
      </w:r>
    </w:p>
    <w:p w:rsidR="00AA05B1" w:rsidRDefault="00AA05B1" w:rsidP="003F5374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8F144D" w:rsidRDefault="008F144D" w:rsidP="003F5374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8F144D" w:rsidRDefault="008F144D" w:rsidP="003F5374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8F144D" w:rsidRDefault="008F144D" w:rsidP="003F5374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8F144D" w:rsidRDefault="008F144D" w:rsidP="003F5374">
      <w:pPr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</w:rPr>
      </w:pPr>
    </w:p>
    <w:p w:rsidR="008F144D" w:rsidRDefault="008F144D" w:rsidP="003F5374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3F5374" w:rsidRPr="00203C88" w:rsidRDefault="003F5374" w:rsidP="003F5374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AA05B1" w:rsidRDefault="00AA05B1" w:rsidP="009C4481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</w:p>
    <w:p w:rsidR="00AA05B1" w:rsidRPr="00081A2B" w:rsidRDefault="00AA05B1" w:rsidP="009C4481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>…………………………………………………..</w:t>
      </w:r>
    </w:p>
    <w:p w:rsidR="00AA05B1" w:rsidRPr="00081A2B" w:rsidRDefault="00AA05B1" w:rsidP="00AA05B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นายวีระ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ยุทธ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สุมาลี</w:t>
      </w:r>
    </w:p>
    <w:p w:rsidR="009C4481" w:rsidRPr="00AA05B1" w:rsidRDefault="00AA05B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ผู้เสนอโครงการ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 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  อาจารย์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 xml:space="preserve">จุฑารัตน์ </w:t>
      </w:r>
      <w:proofErr w:type="spellStart"/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เสาว</w:t>
      </w:r>
      <w:proofErr w:type="spellEnd"/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พันธ์</w:t>
      </w:r>
    </w:p>
    <w:p w:rsidR="009C4481" w:rsidRPr="00081A2B" w:rsidRDefault="00AA05B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    ที่ปรึกษา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>โครงการ</w:t>
      </w:r>
    </w:p>
    <w:p w:rsidR="009C4481" w:rsidRPr="00081A2B" w:rsidRDefault="009C4481" w:rsidP="009C4481">
      <w:pPr>
        <w:spacing w:after="0" w:line="240" w:lineRule="auto"/>
        <w:contextualSpacing/>
        <w:jc w:val="right"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อาจารย์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นัน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ทาวดี 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ศิ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>ริ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จันทรา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รองคณบดีฝ่ายกิจการนักศึกษา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ผศ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ดร.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จำลอง ชูโต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ที่ปรึกษาโครงการ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ดร. บรม 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</w:p>
    <w:p w:rsidR="009C4481" w:rsidRPr="008F144D" w:rsidRDefault="00AA05B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8F144D">
        <w:rPr>
          <w:rFonts w:ascii="TH Niramit AS" w:hAnsi="TH Niramit AS" w:cs="TH Niramit AS" w:hint="cs"/>
          <w:sz w:val="32"/>
          <w:szCs w:val="32"/>
          <w:cs/>
        </w:rPr>
        <w:lastRenderedPageBreak/>
        <w:t>แบบประเมินโครงการ</w:t>
      </w:r>
    </w:p>
    <w:tbl>
      <w:tblPr>
        <w:tblW w:w="9503" w:type="dxa"/>
        <w:jc w:val="center"/>
        <w:tblInd w:w="93" w:type="dxa"/>
        <w:tblLook w:val="04A0" w:firstRow="1" w:lastRow="0" w:firstColumn="1" w:lastColumn="0" w:noHBand="0" w:noVBand="1"/>
      </w:tblPr>
      <w:tblGrid>
        <w:gridCol w:w="435"/>
        <w:gridCol w:w="6404"/>
        <w:gridCol w:w="566"/>
        <w:gridCol w:w="520"/>
        <w:gridCol w:w="559"/>
        <w:gridCol w:w="480"/>
        <w:gridCol w:w="539"/>
      </w:tblGrid>
      <w:tr w:rsidR="009C4481" w:rsidRPr="008F144D" w:rsidTr="00AA05B1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9C4481" w:rsidRPr="008F144D" w:rsidTr="00AA05B1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9C4481" w:rsidRPr="008F144D" w:rsidTr="00AA05B1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</w:tr>
      <w:tr w:rsidR="003F5374" w:rsidRPr="008F144D" w:rsidTr="001F21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374" w:rsidRPr="008F144D" w:rsidRDefault="003F5374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374" w:rsidRPr="008F144D" w:rsidRDefault="003F5374" w:rsidP="001F21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374" w:rsidRPr="008F144D" w:rsidRDefault="003F5374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374" w:rsidRPr="008F144D" w:rsidRDefault="003F5374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374" w:rsidRPr="008F144D" w:rsidRDefault="003F5374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374" w:rsidRPr="008F144D" w:rsidRDefault="003F5374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374" w:rsidRPr="008F144D" w:rsidRDefault="003F5374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ท่านได้เรียนรู้วิธีการสืบสาน /อนุรักษ์ ประเพณีไทย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ท่านได้เรียนรู้เกี่ยวกับกิจกรรมต่างๆในประเพณีสงกรานต์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ท่านรู้สึกว่ามีส่วนร่วมในการสืบสาน /อนุรักษ์ ประเพณีไทย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ท่านได้เรียนรู้การทำงานเป็นทีม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ท่านได้เรียนรู้เกี่ยวกับกีฬาพื้นบ้าน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จำนวนวัสดุอุปกรณ์ในการจัดกิจกรรมเพียงพอ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ความเหมาะสมของสถานที่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8F144D" w:rsidRPr="008F144D" w:rsidTr="00AA05B1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44D" w:rsidRPr="008F144D" w:rsidRDefault="008F144D" w:rsidP="00192396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144D" w:rsidRPr="008F144D" w:rsidRDefault="008F144D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8F144D" w:rsidRPr="008F144D" w:rsidTr="00AA05B1">
        <w:trPr>
          <w:gridAfter w:val="6"/>
          <w:wAfter w:w="9083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8F144D" w:rsidRPr="008F144D" w:rsidTr="00AA05B1">
        <w:trPr>
          <w:gridAfter w:val="6"/>
          <w:wAfter w:w="9083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144D" w:rsidRPr="008F144D" w:rsidRDefault="008F144D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</w:tbl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35C06" w:rsidRDefault="00F35C06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35C06" w:rsidRDefault="00F35C06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576C24" w:rsidRDefault="003D379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758592" behindDoc="0" locked="0" layoutInCell="1" allowOverlap="1" wp14:anchorId="56581063" wp14:editId="0B79971C">
            <wp:simplePos x="0" y="0"/>
            <wp:positionH relativeFrom="column">
              <wp:posOffset>2437765</wp:posOffset>
            </wp:positionH>
            <wp:positionV relativeFrom="paragraph">
              <wp:posOffset>44450</wp:posOffset>
            </wp:positionV>
            <wp:extent cx="879475" cy="781050"/>
            <wp:effectExtent l="0" t="0" r="0" b="0"/>
            <wp:wrapNone/>
            <wp:docPr id="4" name="รูปภาพ 4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jc w:val="center"/>
        <w:rPr>
          <w:rFonts w:ascii="Times New Roman" w:eastAsia="Times New Roman" w:hAnsi="Times New Roman" w:cs="Angsana New"/>
          <w:b/>
          <w:bCs/>
          <w:sz w:val="24"/>
        </w:rPr>
      </w:pPr>
    </w:p>
    <w:p w:rsidR="009C4481" w:rsidRPr="00576C24" w:rsidRDefault="009C4481" w:rsidP="009C4481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เพื่อให้การ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ดำเนินงาน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>โครงการ</w:t>
      </w:r>
      <w:r w:rsidR="003F537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</w:t>
      </w:r>
      <w:r w:rsidR="009C2FEF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รดน้ำขอพีวันสงกรานต์ 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>ประจำ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ปีการศึกษา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2559 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ของ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คณะพยาบาลศาสตร์ เป็นไปด้วยความเรียบร้อย จึงขอแต่งตั้งอาจารย์ที่มีรายชื่อต่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อไปนี้เป็นคณะกรรมการดำเนินงาน</w:t>
      </w:r>
      <w:r w:rsidRPr="00576C24">
        <w:rPr>
          <w:rFonts w:ascii="TH Niramit AS" w:eastAsia="Times New Roman" w:hAnsi="TH Niramit AS" w:cs="TH Niramit AS"/>
          <w:sz w:val="30"/>
          <w:szCs w:val="30"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ได้แก่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9C4481" w:rsidTr="00376C4F">
        <w:trPr>
          <w:jc w:val="center"/>
        </w:trPr>
        <w:tc>
          <w:tcPr>
            <w:tcW w:w="537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1.</w:t>
            </w:r>
          </w:p>
        </w:tc>
        <w:tc>
          <w:tcPr>
            <w:tcW w:w="3645" w:type="dxa"/>
          </w:tcPr>
          <w:p w:rsidR="009C4481" w:rsidRDefault="00C71B59" w:rsidP="00F35C06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จุฑารัตน์ </w:t>
            </w:r>
            <w:proofErr w:type="spellStart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เสาว</w:t>
            </w:r>
            <w:proofErr w:type="spellEnd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พันธ์</w:t>
            </w:r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ประธาน</w:t>
            </w:r>
          </w:p>
        </w:tc>
      </w:tr>
      <w:tr w:rsidR="00C71B59" w:rsidTr="00376C4F">
        <w:trPr>
          <w:jc w:val="center"/>
        </w:trPr>
        <w:tc>
          <w:tcPr>
            <w:tcW w:w="537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2.</w:t>
            </w:r>
          </w:p>
        </w:tc>
        <w:tc>
          <w:tcPr>
            <w:tcW w:w="3645" w:type="dxa"/>
          </w:tcPr>
          <w:p w:rsidR="00C71B59" w:rsidRDefault="00C71B59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นงนุช บุญมาลา</w:t>
            </w:r>
          </w:p>
        </w:tc>
        <w:tc>
          <w:tcPr>
            <w:tcW w:w="3081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รองประธาน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3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นัน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ทาวดี 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จันทรา</w:t>
            </w:r>
            <w:proofErr w:type="spellEnd"/>
          </w:p>
        </w:tc>
        <w:tc>
          <w:tcPr>
            <w:tcW w:w="3081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4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ริลักษณ์ ปัญญา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5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อาจารย์บุษบา บริสุทธิ์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6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7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F35C06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ฉวีวรรณ</w:t>
            </w:r>
            <w:proofErr w:type="spellEnd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อุปมานะ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กรรมการและเลขานุการ</w:t>
            </w:r>
          </w:p>
        </w:tc>
      </w:tr>
    </w:tbl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โดยให้คณะกรรมการมีหน้าที่ดำเนินกิจกรรม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ให้เป็นไปด้วยความเรียบร้อย</w:t>
      </w:r>
    </w:p>
    <w:p w:rsidR="009C4481" w:rsidRPr="00576C24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14"/>
          <w:szCs w:val="14"/>
        </w:rPr>
      </w:pPr>
    </w:p>
    <w:p w:rsidR="009C4481" w:rsidRPr="00576C24" w:rsidRDefault="009C4481" w:rsidP="009C4481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ลงชื่อ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</w:t>
      </w:r>
      <w:r w:rsidRPr="00801FCE">
        <w:rPr>
          <w:rFonts w:ascii="TH SarabunPSK" w:eastAsia="Calibri" w:hAnsi="TH SarabunPSK" w:cs="TH SarabunPSK"/>
          <w:noProof/>
        </w:rPr>
        <w:t xml:space="preserve"> </w:t>
      </w:r>
      <w:r>
        <w:rPr>
          <w:rFonts w:ascii="TH SarabunPSK" w:eastAsia="Calibri" w:hAnsi="TH SarabunPSK" w:cs="TH SarabunPSK"/>
          <w:noProof/>
        </w:rPr>
        <w:drawing>
          <wp:inline distT="0" distB="0" distL="0" distR="0" wp14:anchorId="03508DD4" wp14:editId="445DB2B1">
            <wp:extent cx="1781175" cy="2571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</w:t>
      </w:r>
      <w:r w:rsidRPr="00576C24">
        <w:rPr>
          <w:rFonts w:ascii="Cordia New" w:eastAsia="Times New Roman" w:hAnsi="Cordia New" w:cs="Cordia New"/>
          <w:noProof/>
          <w:sz w:val="32"/>
          <w:szCs w:val="32"/>
        </w:rPr>
        <w:t xml:space="preserve"> 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  <w:t xml:space="preserve">  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      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(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ทาวดี 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ศิ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>ริ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จันทรา</w:t>
      </w:r>
      <w:proofErr w:type="spellEnd"/>
      <w:r w:rsidRPr="00576C24">
        <w:rPr>
          <w:rFonts w:ascii="TH Niramit AS" w:eastAsia="Times New Roman" w:hAnsi="TH Niramit AS" w:cs="TH Niramit AS"/>
          <w:sz w:val="30"/>
          <w:szCs w:val="30"/>
          <w:cs/>
        </w:rPr>
        <w:t>)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รอง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คณบดี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ฝ่ายกิจการนักศึกษา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417335" w:rsidRDefault="009C448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D62900">
        <w:rPr>
          <w:rFonts w:ascii="TH Niramit AS" w:hAnsi="TH Niramit AS" w:cs="TH Niramit AS" w:hint="cs"/>
          <w:b/>
          <w:bCs/>
          <w:sz w:val="40"/>
          <w:szCs w:val="40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17335" w:rsidTr="001F1AEF">
        <w:tc>
          <w:tcPr>
            <w:tcW w:w="9242" w:type="dxa"/>
          </w:tcPr>
          <w:p w:rsidR="00417335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076398" cy="2867025"/>
                  <wp:effectExtent l="0" t="0" r="635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67" cy="287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bottom w:val="single" w:sz="4" w:space="0" w:color="auto"/>
            </w:tcBorders>
          </w:tcPr>
          <w:p w:rsidR="00417335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3679402" cy="2759755"/>
                  <wp:effectExtent l="0" t="0" r="0" b="254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121" cy="27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  <w:tcBorders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3C3957" w:rsidTr="001F1AEF">
        <w:tc>
          <w:tcPr>
            <w:tcW w:w="9242" w:type="dxa"/>
          </w:tcPr>
          <w:p w:rsidR="003C3957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486275" cy="2747632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1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288" cy="274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Tr="001F1AEF">
        <w:tc>
          <w:tcPr>
            <w:tcW w:w="9242" w:type="dxa"/>
          </w:tcPr>
          <w:p w:rsidR="003C3957" w:rsidRDefault="003C3957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AA05B1" w:rsidTr="001F1AEF">
        <w:tc>
          <w:tcPr>
            <w:tcW w:w="9242" w:type="dxa"/>
          </w:tcPr>
          <w:p w:rsidR="00AA05B1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555702" cy="3417029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069" cy="34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5B1" w:rsidTr="001F1AEF">
        <w:tc>
          <w:tcPr>
            <w:tcW w:w="9242" w:type="dxa"/>
          </w:tcPr>
          <w:p w:rsidR="00AA05B1" w:rsidRDefault="00AA05B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AA05B1" w:rsidTr="001F1AEF">
        <w:tc>
          <w:tcPr>
            <w:tcW w:w="9242" w:type="dxa"/>
          </w:tcPr>
          <w:p w:rsidR="00AA05B1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448175" cy="3081098"/>
                  <wp:effectExtent l="0" t="0" r="0" b="508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1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05" cy="307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E0" w:rsidTr="001F1AEF">
        <w:tc>
          <w:tcPr>
            <w:tcW w:w="9242" w:type="dxa"/>
          </w:tcPr>
          <w:p w:rsidR="00E232E0" w:rsidRDefault="00E232E0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E232E0" w:rsidTr="001F1AEF">
        <w:tc>
          <w:tcPr>
            <w:tcW w:w="9242" w:type="dxa"/>
          </w:tcPr>
          <w:p w:rsidR="00E232E0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460452" cy="3345586"/>
                  <wp:effectExtent l="0" t="0" r="0" b="762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749" cy="334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61" w:rsidTr="001F1AEF">
        <w:tc>
          <w:tcPr>
            <w:tcW w:w="9242" w:type="dxa"/>
          </w:tcPr>
          <w:p w:rsidR="00E00161" w:rsidRDefault="00E0016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E00161" w:rsidTr="001F1AEF">
        <w:tc>
          <w:tcPr>
            <w:tcW w:w="9242" w:type="dxa"/>
          </w:tcPr>
          <w:p w:rsidR="00E00161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762374" cy="3476625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599" cy="348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61" w:rsidTr="001F1AEF">
        <w:tc>
          <w:tcPr>
            <w:tcW w:w="9242" w:type="dxa"/>
          </w:tcPr>
          <w:p w:rsidR="00E00161" w:rsidRDefault="00E0016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E00161" w:rsidTr="001F1AEF">
        <w:tc>
          <w:tcPr>
            <w:tcW w:w="9242" w:type="dxa"/>
          </w:tcPr>
          <w:p w:rsidR="00E00161" w:rsidRDefault="009C2FEF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3979273" cy="2552700"/>
                  <wp:effectExtent l="0" t="0" r="254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งกรานต์ 1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40" cy="255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17335" w:rsidRDefault="0041733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E00161" w:rsidRPr="00D62900" w:rsidRDefault="00E0016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1177B7" w:rsidRDefault="001177B7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01FCE" w:rsidRPr="00FA52C9" w:rsidRDefault="00801FCE" w:rsidP="009C4481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sectPr w:rsidR="00801FCE" w:rsidRPr="00FA52C9" w:rsidSect="000719B5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75B" w:rsidRDefault="0048375B" w:rsidP="00E26CB9">
      <w:pPr>
        <w:spacing w:after="0" w:line="240" w:lineRule="auto"/>
      </w:pPr>
      <w:r>
        <w:separator/>
      </w:r>
    </w:p>
  </w:endnote>
  <w:endnote w:type="continuationSeparator" w:id="0">
    <w:p w:rsidR="0048375B" w:rsidRDefault="0048375B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75B" w:rsidRDefault="0048375B" w:rsidP="00E26CB9">
      <w:pPr>
        <w:spacing w:after="0" w:line="240" w:lineRule="auto"/>
      </w:pPr>
      <w:r>
        <w:separator/>
      </w:r>
    </w:p>
  </w:footnote>
  <w:footnote w:type="continuationSeparator" w:id="0">
    <w:p w:rsidR="0048375B" w:rsidRDefault="0048375B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606375"/>
      <w:docPartObj>
        <w:docPartGallery w:val="Page Numbers (Top of Page)"/>
        <w:docPartUnique/>
      </w:docPartObj>
    </w:sdtPr>
    <w:sdtContent>
      <w:p w:rsidR="001F2121" w:rsidRDefault="001F2121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9C2FEF" w:rsidRPr="009C2FEF">
          <w:rPr>
            <w:rFonts w:ascii="TH Niramit AS" w:hAnsi="TH Niramit AS" w:cs="TH Niramit AS"/>
            <w:noProof/>
            <w:sz w:val="32"/>
            <w:szCs w:val="32"/>
            <w:lang w:val="th-TH"/>
          </w:rPr>
          <w:t>20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1F2121" w:rsidRDefault="001F212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3EB9"/>
    <w:multiLevelType w:val="multilevel"/>
    <w:tmpl w:val="F11C7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2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4">
    <w:nsid w:val="162E257B"/>
    <w:multiLevelType w:val="hybridMultilevel"/>
    <w:tmpl w:val="490835F0"/>
    <w:lvl w:ilvl="0" w:tplc="CA32982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1CBA39DE"/>
    <w:multiLevelType w:val="hybridMultilevel"/>
    <w:tmpl w:val="4574E20A"/>
    <w:lvl w:ilvl="0" w:tplc="CFBC0B4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>
    <w:nsid w:val="1F7B661F"/>
    <w:multiLevelType w:val="multilevel"/>
    <w:tmpl w:val="4B2AE2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1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2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D10E30"/>
    <w:multiLevelType w:val="hybridMultilevel"/>
    <w:tmpl w:val="8DC8AF00"/>
    <w:lvl w:ilvl="0" w:tplc="80BAFEC6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D52E5"/>
    <w:multiLevelType w:val="multilevel"/>
    <w:tmpl w:val="A5BA6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6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7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8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4096E"/>
    <w:multiLevelType w:val="hybridMultilevel"/>
    <w:tmpl w:val="53C06306"/>
    <w:lvl w:ilvl="0" w:tplc="79DEC5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24AC6"/>
    <w:multiLevelType w:val="hybridMultilevel"/>
    <w:tmpl w:val="854C37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A6CD6"/>
    <w:multiLevelType w:val="hybridMultilevel"/>
    <w:tmpl w:val="C6D4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06B14"/>
    <w:multiLevelType w:val="hybridMultilevel"/>
    <w:tmpl w:val="72D82558"/>
    <w:lvl w:ilvl="0" w:tplc="0A2EE61C">
      <w:start w:val="2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25313B3"/>
    <w:multiLevelType w:val="hybridMultilevel"/>
    <w:tmpl w:val="C6D4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50074"/>
    <w:multiLevelType w:val="hybridMultilevel"/>
    <w:tmpl w:val="33F479F8"/>
    <w:lvl w:ilvl="0" w:tplc="764CD8E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1">
    <w:nsid w:val="571E7180"/>
    <w:multiLevelType w:val="hybridMultilevel"/>
    <w:tmpl w:val="554A7B6C"/>
    <w:lvl w:ilvl="0" w:tplc="CD886438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7B1D88"/>
    <w:multiLevelType w:val="multilevel"/>
    <w:tmpl w:val="FC28259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2" w:hanging="6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440"/>
      </w:pPr>
      <w:rPr>
        <w:rFonts w:hint="default"/>
      </w:rPr>
    </w:lvl>
  </w:abstractNum>
  <w:abstractNum w:abstractNumId="33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4">
    <w:nsid w:val="6F82138B"/>
    <w:multiLevelType w:val="hybridMultilevel"/>
    <w:tmpl w:val="984E5D18"/>
    <w:lvl w:ilvl="0" w:tplc="0C28DAC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6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7">
    <w:nsid w:val="72F86C72"/>
    <w:multiLevelType w:val="hybridMultilevel"/>
    <w:tmpl w:val="4F307CF8"/>
    <w:lvl w:ilvl="0" w:tplc="2FC4D06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BC7BFB"/>
    <w:multiLevelType w:val="hybridMultilevel"/>
    <w:tmpl w:val="DCB00D64"/>
    <w:lvl w:ilvl="0" w:tplc="FB5ED3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36"/>
  </w:num>
  <w:num w:numId="6">
    <w:abstractNumId w:val="35"/>
  </w:num>
  <w:num w:numId="7">
    <w:abstractNumId w:val="30"/>
  </w:num>
  <w:num w:numId="8">
    <w:abstractNumId w:val="33"/>
  </w:num>
  <w:num w:numId="9">
    <w:abstractNumId w:val="16"/>
  </w:num>
  <w:num w:numId="10">
    <w:abstractNumId w:val="3"/>
  </w:num>
  <w:num w:numId="11">
    <w:abstractNumId w:val="18"/>
  </w:num>
  <w:num w:numId="12">
    <w:abstractNumId w:val="1"/>
  </w:num>
  <w:num w:numId="13">
    <w:abstractNumId w:val="19"/>
  </w:num>
  <w:num w:numId="14">
    <w:abstractNumId w:val="12"/>
  </w:num>
  <w:num w:numId="15">
    <w:abstractNumId w:val="17"/>
  </w:num>
  <w:num w:numId="16">
    <w:abstractNumId w:val="23"/>
  </w:num>
  <w:num w:numId="17">
    <w:abstractNumId w:val="24"/>
  </w:num>
  <w:num w:numId="18">
    <w:abstractNumId w:val="34"/>
  </w:num>
  <w:num w:numId="19">
    <w:abstractNumId w:val="25"/>
  </w:num>
  <w:num w:numId="20">
    <w:abstractNumId w:val="6"/>
  </w:num>
  <w:num w:numId="21">
    <w:abstractNumId w:val="21"/>
  </w:num>
  <w:num w:numId="22">
    <w:abstractNumId w:val="31"/>
  </w:num>
  <w:num w:numId="23">
    <w:abstractNumId w:val="14"/>
  </w:num>
  <w:num w:numId="24">
    <w:abstractNumId w:val="29"/>
  </w:num>
  <w:num w:numId="25">
    <w:abstractNumId w:val="10"/>
  </w:num>
  <w:num w:numId="26">
    <w:abstractNumId w:val="32"/>
  </w:num>
  <w:num w:numId="27">
    <w:abstractNumId w:val="22"/>
  </w:num>
  <w:num w:numId="28">
    <w:abstractNumId w:val="8"/>
  </w:num>
  <w:num w:numId="29">
    <w:abstractNumId w:val="15"/>
  </w:num>
  <w:num w:numId="30">
    <w:abstractNumId w:val="7"/>
  </w:num>
  <w:num w:numId="31">
    <w:abstractNumId w:val="0"/>
  </w:num>
  <w:num w:numId="32">
    <w:abstractNumId w:val="20"/>
  </w:num>
  <w:num w:numId="33">
    <w:abstractNumId w:val="28"/>
  </w:num>
  <w:num w:numId="34">
    <w:abstractNumId w:val="26"/>
  </w:num>
  <w:num w:numId="35">
    <w:abstractNumId w:val="4"/>
  </w:num>
  <w:num w:numId="36">
    <w:abstractNumId w:val="37"/>
  </w:num>
  <w:num w:numId="37">
    <w:abstractNumId w:val="38"/>
  </w:num>
  <w:num w:numId="38">
    <w:abstractNumId w:val="1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21"/>
    <w:rsid w:val="00020C3D"/>
    <w:rsid w:val="000304CA"/>
    <w:rsid w:val="000315EF"/>
    <w:rsid w:val="000537D8"/>
    <w:rsid w:val="000719B5"/>
    <w:rsid w:val="00081A2B"/>
    <w:rsid w:val="0008691D"/>
    <w:rsid w:val="00097D07"/>
    <w:rsid w:val="000A0936"/>
    <w:rsid w:val="000A1B24"/>
    <w:rsid w:val="000C30D9"/>
    <w:rsid w:val="000D29F2"/>
    <w:rsid w:val="00107DA3"/>
    <w:rsid w:val="00112F39"/>
    <w:rsid w:val="00115527"/>
    <w:rsid w:val="001177B7"/>
    <w:rsid w:val="001412C3"/>
    <w:rsid w:val="00172203"/>
    <w:rsid w:val="00193D28"/>
    <w:rsid w:val="001B0CD5"/>
    <w:rsid w:val="001B17A1"/>
    <w:rsid w:val="001B758E"/>
    <w:rsid w:val="001D4A38"/>
    <w:rsid w:val="001D65F9"/>
    <w:rsid w:val="001F1AEF"/>
    <w:rsid w:val="001F2121"/>
    <w:rsid w:val="00203C88"/>
    <w:rsid w:val="00210064"/>
    <w:rsid w:val="00231073"/>
    <w:rsid w:val="00243ACD"/>
    <w:rsid w:val="00245D99"/>
    <w:rsid w:val="00282910"/>
    <w:rsid w:val="002A0B36"/>
    <w:rsid w:val="002A27C5"/>
    <w:rsid w:val="002C113C"/>
    <w:rsid w:val="002C3121"/>
    <w:rsid w:val="002C7E90"/>
    <w:rsid w:val="002D3C0D"/>
    <w:rsid w:val="00317B53"/>
    <w:rsid w:val="003666E7"/>
    <w:rsid w:val="00376C4F"/>
    <w:rsid w:val="00383937"/>
    <w:rsid w:val="003A4D58"/>
    <w:rsid w:val="003A5C2B"/>
    <w:rsid w:val="003C0FCA"/>
    <w:rsid w:val="003C3957"/>
    <w:rsid w:val="003D3791"/>
    <w:rsid w:val="003E0CC1"/>
    <w:rsid w:val="003F3081"/>
    <w:rsid w:val="003F5374"/>
    <w:rsid w:val="004000F0"/>
    <w:rsid w:val="00400D4C"/>
    <w:rsid w:val="004138CF"/>
    <w:rsid w:val="00417335"/>
    <w:rsid w:val="0043376D"/>
    <w:rsid w:val="0044241B"/>
    <w:rsid w:val="00443A42"/>
    <w:rsid w:val="00445664"/>
    <w:rsid w:val="004469ED"/>
    <w:rsid w:val="00462FCC"/>
    <w:rsid w:val="0048375B"/>
    <w:rsid w:val="004A0789"/>
    <w:rsid w:val="004E4B98"/>
    <w:rsid w:val="005252C9"/>
    <w:rsid w:val="0052586A"/>
    <w:rsid w:val="005259A4"/>
    <w:rsid w:val="00540B30"/>
    <w:rsid w:val="00555769"/>
    <w:rsid w:val="005661B4"/>
    <w:rsid w:val="00575453"/>
    <w:rsid w:val="00576C24"/>
    <w:rsid w:val="00576EA5"/>
    <w:rsid w:val="005A486C"/>
    <w:rsid w:val="005C210D"/>
    <w:rsid w:val="005D759B"/>
    <w:rsid w:val="0062148A"/>
    <w:rsid w:val="00655EFC"/>
    <w:rsid w:val="006617FA"/>
    <w:rsid w:val="006647E9"/>
    <w:rsid w:val="0068737E"/>
    <w:rsid w:val="006B364B"/>
    <w:rsid w:val="006B4530"/>
    <w:rsid w:val="006B7C11"/>
    <w:rsid w:val="006C602B"/>
    <w:rsid w:val="0070415F"/>
    <w:rsid w:val="00724459"/>
    <w:rsid w:val="007352A5"/>
    <w:rsid w:val="00745BEA"/>
    <w:rsid w:val="00755080"/>
    <w:rsid w:val="0076130B"/>
    <w:rsid w:val="00784B93"/>
    <w:rsid w:val="00790DB3"/>
    <w:rsid w:val="007A4EB2"/>
    <w:rsid w:val="007B46C2"/>
    <w:rsid w:val="007C1F51"/>
    <w:rsid w:val="007D597E"/>
    <w:rsid w:val="007F6EE4"/>
    <w:rsid w:val="00801FCE"/>
    <w:rsid w:val="00837B23"/>
    <w:rsid w:val="008436F4"/>
    <w:rsid w:val="00847D1F"/>
    <w:rsid w:val="00863571"/>
    <w:rsid w:val="008B4F5E"/>
    <w:rsid w:val="008C5E71"/>
    <w:rsid w:val="008D62A2"/>
    <w:rsid w:val="008E2E00"/>
    <w:rsid w:val="008F144D"/>
    <w:rsid w:val="009004B0"/>
    <w:rsid w:val="00980AEB"/>
    <w:rsid w:val="00991AB4"/>
    <w:rsid w:val="009B1122"/>
    <w:rsid w:val="009C2FEF"/>
    <w:rsid w:val="009C4481"/>
    <w:rsid w:val="009D1AE5"/>
    <w:rsid w:val="009E2D01"/>
    <w:rsid w:val="009E31EA"/>
    <w:rsid w:val="009F4E6D"/>
    <w:rsid w:val="00A13075"/>
    <w:rsid w:val="00A40553"/>
    <w:rsid w:val="00A45E0C"/>
    <w:rsid w:val="00A537A2"/>
    <w:rsid w:val="00A738D1"/>
    <w:rsid w:val="00A75486"/>
    <w:rsid w:val="00A967E4"/>
    <w:rsid w:val="00A97CD7"/>
    <w:rsid w:val="00AA05B1"/>
    <w:rsid w:val="00AC79B8"/>
    <w:rsid w:val="00B14F8F"/>
    <w:rsid w:val="00B33975"/>
    <w:rsid w:val="00B4500D"/>
    <w:rsid w:val="00B508C3"/>
    <w:rsid w:val="00B51ED8"/>
    <w:rsid w:val="00B62938"/>
    <w:rsid w:val="00B65988"/>
    <w:rsid w:val="00B950BB"/>
    <w:rsid w:val="00B95DD4"/>
    <w:rsid w:val="00BA4EE3"/>
    <w:rsid w:val="00BF0392"/>
    <w:rsid w:val="00BF7C78"/>
    <w:rsid w:val="00C12420"/>
    <w:rsid w:val="00C239D1"/>
    <w:rsid w:val="00C35847"/>
    <w:rsid w:val="00C71B59"/>
    <w:rsid w:val="00C731FE"/>
    <w:rsid w:val="00C87ADA"/>
    <w:rsid w:val="00CA2C47"/>
    <w:rsid w:val="00CA4CF2"/>
    <w:rsid w:val="00CB3A30"/>
    <w:rsid w:val="00D04762"/>
    <w:rsid w:val="00D51120"/>
    <w:rsid w:val="00D62900"/>
    <w:rsid w:val="00D74215"/>
    <w:rsid w:val="00D74B06"/>
    <w:rsid w:val="00D93542"/>
    <w:rsid w:val="00D97980"/>
    <w:rsid w:val="00DD0C61"/>
    <w:rsid w:val="00E00161"/>
    <w:rsid w:val="00E03F50"/>
    <w:rsid w:val="00E232E0"/>
    <w:rsid w:val="00E26CB9"/>
    <w:rsid w:val="00E4443A"/>
    <w:rsid w:val="00E469FB"/>
    <w:rsid w:val="00E57A2B"/>
    <w:rsid w:val="00E64638"/>
    <w:rsid w:val="00E83823"/>
    <w:rsid w:val="00EA1DCE"/>
    <w:rsid w:val="00EC30E7"/>
    <w:rsid w:val="00ED301A"/>
    <w:rsid w:val="00ED4CAA"/>
    <w:rsid w:val="00F007CB"/>
    <w:rsid w:val="00F0614C"/>
    <w:rsid w:val="00F20516"/>
    <w:rsid w:val="00F269D4"/>
    <w:rsid w:val="00F35C06"/>
    <w:rsid w:val="00F44386"/>
    <w:rsid w:val="00F5177E"/>
    <w:rsid w:val="00F571BA"/>
    <w:rsid w:val="00F6079D"/>
    <w:rsid w:val="00F87FFE"/>
    <w:rsid w:val="00FA434F"/>
    <w:rsid w:val="00FA52C9"/>
    <w:rsid w:val="00FA7BAD"/>
    <w:rsid w:val="00FB24ED"/>
    <w:rsid w:val="00FC6E49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C87AD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BF039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D7421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9E3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59"/>
    <w:rsid w:val="00F0614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212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12">
    <w:name w:val="เส้นตาราง12"/>
    <w:basedOn w:val="a1"/>
    <w:next w:val="a3"/>
    <w:uiPriority w:val="59"/>
    <w:rsid w:val="00A967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59"/>
    <w:rsid w:val="003F308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59"/>
    <w:rsid w:val="008F144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C87AD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BF039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D7421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9E3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59"/>
    <w:rsid w:val="00F0614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212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12">
    <w:name w:val="เส้นตาราง12"/>
    <w:basedOn w:val="a1"/>
    <w:next w:val="a3"/>
    <w:uiPriority w:val="59"/>
    <w:rsid w:val="00A967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59"/>
    <w:rsid w:val="003F308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59"/>
    <w:rsid w:val="008F144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2869</Words>
  <Characters>16354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2017-08-26T02:05:00Z</cp:lastPrinted>
  <dcterms:created xsi:type="dcterms:W3CDTF">2017-08-26T16:09:00Z</dcterms:created>
  <dcterms:modified xsi:type="dcterms:W3CDTF">2017-08-26T17:04:00Z</dcterms:modified>
</cp:coreProperties>
</file>